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6CA" w:rsidRDefault="003B66CA" w:rsidP="003B66C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Российская Федерация</w:t>
      </w:r>
    </w:p>
    <w:p w:rsidR="003B66CA" w:rsidRDefault="003B66CA" w:rsidP="003B66C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  Вознесенского сельсовета</w:t>
      </w:r>
    </w:p>
    <w:p w:rsidR="003B66CA" w:rsidRDefault="003B66CA" w:rsidP="003B66C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Венгеровского района Новосибирской области</w:t>
      </w:r>
    </w:p>
    <w:p w:rsidR="003B66CA" w:rsidRDefault="003B66CA" w:rsidP="003B66C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четвертого созыва</w:t>
      </w:r>
    </w:p>
    <w:p w:rsidR="003B66CA" w:rsidRDefault="003B66CA" w:rsidP="003B66CA">
      <w:pPr>
        <w:jc w:val="center"/>
        <w:rPr>
          <w:b/>
          <w:bCs/>
          <w:sz w:val="28"/>
          <w:szCs w:val="28"/>
        </w:rPr>
      </w:pPr>
    </w:p>
    <w:p w:rsidR="003B66CA" w:rsidRPr="00071C88" w:rsidRDefault="003B66CA" w:rsidP="003B66CA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Р О Т О К О Л  №  2</w:t>
      </w:r>
      <w:r w:rsidRPr="00071C88">
        <w:rPr>
          <w:b/>
          <w:bCs/>
          <w:sz w:val="28"/>
          <w:szCs w:val="28"/>
        </w:rPr>
        <w:t>1</w:t>
      </w:r>
    </w:p>
    <w:p w:rsidR="003B66CA" w:rsidRPr="00071C88" w:rsidRDefault="006D7AD8" w:rsidP="003B66CA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="003B66CA">
        <w:rPr>
          <w:sz w:val="28"/>
          <w:szCs w:val="28"/>
        </w:rPr>
        <w:t>.</w:t>
      </w:r>
      <w:r w:rsidR="003B66CA" w:rsidRPr="00071C88">
        <w:rPr>
          <w:sz w:val="28"/>
          <w:szCs w:val="28"/>
        </w:rPr>
        <w:t>0</w:t>
      </w:r>
      <w:r w:rsidR="003B66CA">
        <w:rPr>
          <w:sz w:val="28"/>
          <w:szCs w:val="28"/>
        </w:rPr>
        <w:t>1.201</w:t>
      </w:r>
      <w:r w:rsidR="003B66CA" w:rsidRPr="00071C88">
        <w:rPr>
          <w:sz w:val="28"/>
          <w:szCs w:val="28"/>
        </w:rPr>
        <w:t>2</w:t>
      </w:r>
    </w:p>
    <w:p w:rsidR="003B66CA" w:rsidRDefault="003B66CA" w:rsidP="003B66CA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Вознесенка</w:t>
      </w:r>
    </w:p>
    <w:p w:rsidR="003B66CA" w:rsidRDefault="003B66CA" w:rsidP="003B66CA">
      <w:pPr>
        <w:jc w:val="center"/>
        <w:rPr>
          <w:sz w:val="28"/>
          <w:szCs w:val="28"/>
        </w:rPr>
      </w:pPr>
    </w:p>
    <w:p w:rsidR="003B66CA" w:rsidRDefault="003B66CA" w:rsidP="003B66CA">
      <w:pPr>
        <w:rPr>
          <w:sz w:val="28"/>
          <w:szCs w:val="28"/>
        </w:rPr>
      </w:pPr>
      <w:r>
        <w:rPr>
          <w:sz w:val="28"/>
          <w:szCs w:val="28"/>
        </w:rPr>
        <w:t xml:space="preserve">        Всего депутатов  Совета депутатов Вознесенского сельсовета-10</w:t>
      </w:r>
    </w:p>
    <w:p w:rsidR="003B66CA" w:rsidRDefault="003B66CA" w:rsidP="003B66CA">
      <w:pPr>
        <w:rPr>
          <w:sz w:val="28"/>
          <w:szCs w:val="28"/>
        </w:rPr>
      </w:pPr>
      <w:r>
        <w:rPr>
          <w:sz w:val="28"/>
          <w:szCs w:val="28"/>
        </w:rPr>
        <w:t>На сессии присутствовало -9 депутатов ( список прилагается)</w:t>
      </w:r>
    </w:p>
    <w:p w:rsidR="003B66CA" w:rsidRDefault="003B66CA" w:rsidP="003B66CA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сессии  А.П. Маскаленко, Глава администрации Вознесенского сельсовета  </w:t>
      </w:r>
    </w:p>
    <w:p w:rsidR="003B66CA" w:rsidRDefault="003B66CA" w:rsidP="003B66CA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сессии  Баянова Н.И., депутат Совета депутатов  </w:t>
      </w:r>
    </w:p>
    <w:p w:rsidR="003B66CA" w:rsidRDefault="003B66CA" w:rsidP="003B66CA">
      <w:r>
        <w:rPr>
          <w:sz w:val="28"/>
          <w:szCs w:val="28"/>
        </w:rPr>
        <w:t xml:space="preserve">Приглашенные: Украинцева Н.С. специалист 1 разряда  администрации Вознесенского сельсовета </w:t>
      </w:r>
      <w:r>
        <w:t xml:space="preserve">    </w:t>
      </w:r>
    </w:p>
    <w:p w:rsidR="003B66CA" w:rsidRDefault="003B66CA" w:rsidP="003B66CA"/>
    <w:p w:rsidR="003B66CA" w:rsidRDefault="003B66CA" w:rsidP="003B66CA">
      <w:pPr>
        <w:rPr>
          <w:sz w:val="28"/>
          <w:szCs w:val="28"/>
        </w:rPr>
      </w:pPr>
      <w:r>
        <w:t xml:space="preserve">                                                              </w:t>
      </w:r>
      <w:r>
        <w:rPr>
          <w:sz w:val="28"/>
          <w:szCs w:val="28"/>
        </w:rPr>
        <w:t>ПОВЕСТКА  ДНЯ :</w:t>
      </w:r>
    </w:p>
    <w:p w:rsidR="003B66CA" w:rsidRDefault="003B66CA" w:rsidP="003B66CA">
      <w:pPr>
        <w:jc w:val="center"/>
        <w:rPr>
          <w:sz w:val="28"/>
          <w:szCs w:val="28"/>
        </w:rPr>
      </w:pPr>
    </w:p>
    <w:p w:rsidR="00CC7443" w:rsidRDefault="003B66CA" w:rsidP="00CC7443">
      <w:pPr>
        <w:pStyle w:val="a3"/>
        <w:jc w:val="left"/>
        <w:rPr>
          <w:b w:val="0"/>
        </w:rPr>
      </w:pPr>
      <w:r w:rsidRPr="00CC7443">
        <w:rPr>
          <w:b w:val="0"/>
          <w:szCs w:val="28"/>
        </w:rPr>
        <w:t>1</w:t>
      </w:r>
      <w:r w:rsidR="00EC25EC" w:rsidRPr="00EC25EC">
        <w:t xml:space="preserve"> </w:t>
      </w:r>
      <w:r w:rsidR="00EC25EC">
        <w:t>.</w:t>
      </w:r>
      <w:r w:rsidR="00CC7443" w:rsidRPr="00CC7443">
        <w:rPr>
          <w:b w:val="0"/>
        </w:rPr>
        <w:t xml:space="preserve"> </w:t>
      </w:r>
      <w:r w:rsidR="00CC7443">
        <w:rPr>
          <w:b w:val="0"/>
        </w:rPr>
        <w:t xml:space="preserve">О предложении по кандидатурам для назначения членами участковых </w:t>
      </w:r>
    </w:p>
    <w:p w:rsidR="00CC7443" w:rsidRDefault="00CC7443" w:rsidP="00CC7443">
      <w:pPr>
        <w:pStyle w:val="a3"/>
        <w:jc w:val="left"/>
        <w:rPr>
          <w:b w:val="0"/>
        </w:rPr>
      </w:pPr>
      <w:r>
        <w:rPr>
          <w:b w:val="0"/>
        </w:rPr>
        <w:t xml:space="preserve">избирательных комиссий с правом решающего голоса </w:t>
      </w:r>
    </w:p>
    <w:p w:rsidR="00CC7443" w:rsidRDefault="00CC7443" w:rsidP="00CC7443">
      <w:pPr>
        <w:pStyle w:val="a3"/>
        <w:jc w:val="left"/>
        <w:rPr>
          <w:b w:val="0"/>
        </w:rPr>
      </w:pPr>
      <w:r>
        <w:rPr>
          <w:b w:val="0"/>
        </w:rPr>
        <w:t>по выборам</w:t>
      </w:r>
      <w:r>
        <w:rPr>
          <w:b w:val="0"/>
          <w:bCs/>
        </w:rPr>
        <w:t xml:space="preserve">  Президента Российской Федерации </w:t>
      </w:r>
    </w:p>
    <w:p w:rsidR="006D7AD8" w:rsidRDefault="006D7AD8" w:rsidP="00EC25EC"/>
    <w:p w:rsidR="006D7AD8" w:rsidRDefault="006D7AD8" w:rsidP="006D7AD8">
      <w:pPr>
        <w:rPr>
          <w:sz w:val="28"/>
          <w:szCs w:val="28"/>
        </w:rPr>
      </w:pPr>
      <w:r>
        <w:rPr>
          <w:sz w:val="28"/>
          <w:szCs w:val="28"/>
        </w:rPr>
        <w:t>Докладчик  Маскаленко А.П., Глава Вознесенского сельсовета</w:t>
      </w:r>
    </w:p>
    <w:p w:rsidR="006D7AD8" w:rsidRDefault="006D7AD8" w:rsidP="006D7AD8">
      <w:pPr>
        <w:rPr>
          <w:sz w:val="28"/>
          <w:szCs w:val="28"/>
        </w:rPr>
      </w:pPr>
    </w:p>
    <w:p w:rsidR="00EC25EC" w:rsidRPr="009C41EC" w:rsidRDefault="006D7AD8" w:rsidP="00EC25EC">
      <w:r>
        <w:rPr>
          <w:sz w:val="28"/>
          <w:szCs w:val="28"/>
        </w:rPr>
        <w:t>2.</w:t>
      </w:r>
      <w:r w:rsidR="00EC25EC" w:rsidRPr="00EC25EC">
        <w:rPr>
          <w:sz w:val="28"/>
          <w:szCs w:val="28"/>
        </w:rPr>
        <w:t>О бюджете Вознесенского  сельсовета</w:t>
      </w:r>
      <w:r w:rsidR="009C41EC" w:rsidRPr="009C41EC">
        <w:t xml:space="preserve"> </w:t>
      </w:r>
      <w:r w:rsidR="00EC25EC" w:rsidRPr="00EC25EC">
        <w:rPr>
          <w:sz w:val="28"/>
          <w:szCs w:val="28"/>
        </w:rPr>
        <w:t>Венгеровского района Новосибирской области на 2012 год.</w:t>
      </w:r>
    </w:p>
    <w:p w:rsidR="003B66CA" w:rsidRDefault="003B66CA" w:rsidP="003B66CA">
      <w:pPr>
        <w:rPr>
          <w:sz w:val="28"/>
          <w:szCs w:val="28"/>
        </w:rPr>
      </w:pPr>
    </w:p>
    <w:p w:rsidR="003B66CA" w:rsidRDefault="003B66CA" w:rsidP="003B66CA">
      <w:pPr>
        <w:rPr>
          <w:sz w:val="28"/>
          <w:szCs w:val="28"/>
        </w:rPr>
      </w:pPr>
      <w:r>
        <w:rPr>
          <w:sz w:val="28"/>
          <w:szCs w:val="28"/>
        </w:rPr>
        <w:t>Докладчик  Маскаленко А.П., Глава Вознесенского сельсовета</w:t>
      </w:r>
    </w:p>
    <w:p w:rsidR="003B66CA" w:rsidRPr="00071C88" w:rsidRDefault="003B66CA" w:rsidP="003B66CA">
      <w:pPr>
        <w:rPr>
          <w:sz w:val="28"/>
          <w:szCs w:val="28"/>
        </w:rPr>
      </w:pPr>
    </w:p>
    <w:p w:rsidR="006D7AD8" w:rsidRDefault="006D7AD8" w:rsidP="006D7AD8">
      <w:pPr>
        <w:rPr>
          <w:sz w:val="28"/>
          <w:szCs w:val="28"/>
        </w:rPr>
      </w:pPr>
      <w:r>
        <w:rPr>
          <w:sz w:val="28"/>
          <w:szCs w:val="28"/>
        </w:rPr>
        <w:t>1.СЛУШАЛИ:</w:t>
      </w:r>
    </w:p>
    <w:p w:rsidR="00CC7443" w:rsidRDefault="00CC7443" w:rsidP="00CC7443">
      <w:pPr>
        <w:pStyle w:val="a3"/>
        <w:jc w:val="left"/>
        <w:rPr>
          <w:b w:val="0"/>
        </w:rPr>
      </w:pPr>
      <w:r>
        <w:rPr>
          <w:b w:val="0"/>
        </w:rPr>
        <w:t xml:space="preserve">О предложении по кандидатурам для назначения членами участковых </w:t>
      </w:r>
    </w:p>
    <w:p w:rsidR="00CC7443" w:rsidRDefault="00CC7443" w:rsidP="00CC7443">
      <w:pPr>
        <w:pStyle w:val="a3"/>
        <w:jc w:val="left"/>
        <w:rPr>
          <w:b w:val="0"/>
        </w:rPr>
      </w:pPr>
      <w:r>
        <w:rPr>
          <w:b w:val="0"/>
        </w:rPr>
        <w:t>избирательных комиссий с правом решающего голоса по выборам</w:t>
      </w:r>
      <w:r>
        <w:rPr>
          <w:b w:val="0"/>
          <w:bCs/>
        </w:rPr>
        <w:t xml:space="preserve">  Президента Российской Федерации</w:t>
      </w:r>
      <w:proofErr w:type="gramStart"/>
      <w:r>
        <w:rPr>
          <w:b w:val="0"/>
          <w:bCs/>
        </w:rPr>
        <w:t xml:space="preserve"> </w:t>
      </w:r>
      <w:r w:rsidR="00DA41F6">
        <w:rPr>
          <w:b w:val="0"/>
          <w:bCs/>
        </w:rPr>
        <w:t>.</w:t>
      </w:r>
      <w:proofErr w:type="gramEnd"/>
    </w:p>
    <w:p w:rsidR="006D7AD8" w:rsidRDefault="006D7AD8" w:rsidP="006D7AD8">
      <w:pPr>
        <w:rPr>
          <w:sz w:val="28"/>
          <w:szCs w:val="28"/>
        </w:rPr>
      </w:pPr>
    </w:p>
    <w:p w:rsidR="006D7AD8" w:rsidRDefault="006D7AD8" w:rsidP="006D7AD8">
      <w:pPr>
        <w:rPr>
          <w:sz w:val="28"/>
          <w:szCs w:val="28"/>
        </w:rPr>
      </w:pPr>
      <w:r>
        <w:rPr>
          <w:sz w:val="28"/>
          <w:szCs w:val="28"/>
        </w:rPr>
        <w:t>Докладывал Маскаленко А.П., Глава Вознесенского сельсовета</w:t>
      </w:r>
    </w:p>
    <w:p w:rsidR="006D7AD8" w:rsidRDefault="006D7AD8" w:rsidP="006D7AD8">
      <w:pPr>
        <w:rPr>
          <w:sz w:val="28"/>
          <w:szCs w:val="28"/>
        </w:rPr>
      </w:pPr>
    </w:p>
    <w:p w:rsidR="006D7AD8" w:rsidRDefault="006D7AD8" w:rsidP="006D7AD8">
      <w:pPr>
        <w:rPr>
          <w:sz w:val="28"/>
          <w:szCs w:val="28"/>
        </w:rPr>
      </w:pPr>
      <w:r>
        <w:rPr>
          <w:sz w:val="28"/>
          <w:szCs w:val="28"/>
        </w:rPr>
        <w:t xml:space="preserve"> РЕШИЛИ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CC7443" w:rsidRDefault="006D7AD8" w:rsidP="00CC7443">
      <w:pPr>
        <w:pStyle w:val="a3"/>
        <w:jc w:val="left"/>
        <w:rPr>
          <w:b w:val="0"/>
        </w:rPr>
      </w:pPr>
      <w:r w:rsidRPr="00CC7443">
        <w:rPr>
          <w:b w:val="0"/>
          <w:szCs w:val="28"/>
        </w:rPr>
        <w:t xml:space="preserve">Решение </w:t>
      </w:r>
      <w:r>
        <w:rPr>
          <w:szCs w:val="28"/>
        </w:rPr>
        <w:t xml:space="preserve"> «</w:t>
      </w:r>
      <w:r w:rsidR="00CC7443">
        <w:rPr>
          <w:b w:val="0"/>
        </w:rPr>
        <w:t xml:space="preserve">О предложении по кандидатурам для назначения членами участковых избирательных комиссий с правом решающего голоса </w:t>
      </w:r>
    </w:p>
    <w:p w:rsidR="00CC7443" w:rsidRDefault="00CC7443" w:rsidP="00CC7443">
      <w:pPr>
        <w:pStyle w:val="a3"/>
        <w:jc w:val="left"/>
        <w:rPr>
          <w:b w:val="0"/>
        </w:rPr>
      </w:pPr>
      <w:r>
        <w:rPr>
          <w:b w:val="0"/>
        </w:rPr>
        <w:t>по выборам</w:t>
      </w:r>
      <w:r>
        <w:rPr>
          <w:b w:val="0"/>
          <w:bCs/>
        </w:rPr>
        <w:t xml:space="preserve">  Президента Российской Федерации</w:t>
      </w:r>
      <w:r w:rsidR="00DA41F6">
        <w:rPr>
          <w:b w:val="0"/>
          <w:bCs/>
        </w:rPr>
        <w:t>» принять (решение №1 прилагается)</w:t>
      </w:r>
      <w:r>
        <w:rPr>
          <w:b w:val="0"/>
          <w:bCs/>
        </w:rPr>
        <w:t xml:space="preserve"> </w:t>
      </w:r>
    </w:p>
    <w:p w:rsidR="00DA41F6" w:rsidRDefault="00DA41F6" w:rsidP="006D7AD8">
      <w:pPr>
        <w:rPr>
          <w:sz w:val="28"/>
          <w:szCs w:val="28"/>
        </w:rPr>
      </w:pPr>
    </w:p>
    <w:p w:rsidR="00DA41F6" w:rsidRDefault="00DA41F6" w:rsidP="006D7AD8">
      <w:pPr>
        <w:rPr>
          <w:sz w:val="28"/>
          <w:szCs w:val="28"/>
        </w:rPr>
      </w:pPr>
    </w:p>
    <w:p w:rsidR="00DA41F6" w:rsidRDefault="00DA41F6" w:rsidP="006D7AD8">
      <w:pPr>
        <w:rPr>
          <w:sz w:val="28"/>
          <w:szCs w:val="28"/>
        </w:rPr>
      </w:pPr>
    </w:p>
    <w:p w:rsidR="00DA41F6" w:rsidRDefault="006D7AD8" w:rsidP="003B66CA">
      <w:pPr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3B66CA">
        <w:rPr>
          <w:sz w:val="28"/>
          <w:szCs w:val="28"/>
        </w:rPr>
        <w:t>.СЛУШАЛИ:</w:t>
      </w:r>
    </w:p>
    <w:p w:rsidR="003B66CA" w:rsidRPr="00EC25EC" w:rsidRDefault="00DA41F6" w:rsidP="00EC25EC">
      <w:pPr>
        <w:jc w:val="both"/>
      </w:pPr>
      <w:r>
        <w:rPr>
          <w:sz w:val="28"/>
          <w:szCs w:val="28"/>
        </w:rPr>
        <w:t>О</w:t>
      </w:r>
      <w:r w:rsidR="00EC25EC" w:rsidRPr="00EC25EC">
        <w:rPr>
          <w:sz w:val="28"/>
          <w:szCs w:val="28"/>
        </w:rPr>
        <w:t xml:space="preserve"> бюджете Вознесенского  сельсовета</w:t>
      </w:r>
      <w:r w:rsidR="00EC25EC">
        <w:t xml:space="preserve"> </w:t>
      </w:r>
      <w:r w:rsidR="00EC25EC" w:rsidRPr="00EC25EC">
        <w:rPr>
          <w:sz w:val="28"/>
          <w:szCs w:val="28"/>
        </w:rPr>
        <w:t>Венгеровского района Новосибирской области на 2012 год</w:t>
      </w:r>
    </w:p>
    <w:p w:rsidR="003B66CA" w:rsidRDefault="003B66CA" w:rsidP="003B66CA">
      <w:pPr>
        <w:autoSpaceDE w:val="0"/>
        <w:autoSpaceDN w:val="0"/>
        <w:adjustRightInd w:val="0"/>
        <w:rPr>
          <w:sz w:val="28"/>
          <w:szCs w:val="28"/>
        </w:rPr>
      </w:pPr>
    </w:p>
    <w:p w:rsidR="003B66CA" w:rsidRDefault="003B66CA" w:rsidP="003B66CA">
      <w:pPr>
        <w:rPr>
          <w:sz w:val="28"/>
          <w:szCs w:val="28"/>
        </w:rPr>
      </w:pPr>
      <w:r>
        <w:rPr>
          <w:sz w:val="28"/>
          <w:szCs w:val="28"/>
        </w:rPr>
        <w:t>Докладывал Маскаленко А.П., Глава Вознесенского сельсовета</w:t>
      </w:r>
    </w:p>
    <w:p w:rsidR="003B66CA" w:rsidRDefault="003B66CA" w:rsidP="003B66CA">
      <w:pPr>
        <w:rPr>
          <w:sz w:val="28"/>
          <w:szCs w:val="28"/>
        </w:rPr>
      </w:pPr>
    </w:p>
    <w:p w:rsidR="003B66CA" w:rsidRDefault="003B66CA" w:rsidP="003B66CA">
      <w:pPr>
        <w:rPr>
          <w:sz w:val="28"/>
          <w:szCs w:val="28"/>
        </w:rPr>
      </w:pPr>
      <w:r>
        <w:rPr>
          <w:sz w:val="28"/>
          <w:szCs w:val="28"/>
        </w:rPr>
        <w:t xml:space="preserve"> РЕШИЛИ :</w:t>
      </w:r>
    </w:p>
    <w:p w:rsidR="006D7AD8" w:rsidRDefault="003B66CA" w:rsidP="006D7AD8">
      <w:pPr>
        <w:rPr>
          <w:sz w:val="28"/>
          <w:szCs w:val="28"/>
        </w:rPr>
      </w:pPr>
      <w:r>
        <w:rPr>
          <w:sz w:val="28"/>
          <w:szCs w:val="28"/>
        </w:rPr>
        <w:t>Решение  «</w:t>
      </w:r>
      <w:r w:rsidR="00EC25EC" w:rsidRPr="00EC25EC">
        <w:rPr>
          <w:sz w:val="28"/>
          <w:szCs w:val="28"/>
        </w:rPr>
        <w:t>О бюджете Вознесенского  сельсовета</w:t>
      </w:r>
      <w:r w:rsidR="00EC25EC">
        <w:t xml:space="preserve"> </w:t>
      </w:r>
      <w:r w:rsidR="00EC25EC" w:rsidRPr="00EC25EC">
        <w:rPr>
          <w:sz w:val="28"/>
          <w:szCs w:val="28"/>
        </w:rPr>
        <w:t>Венгеровского района Новосибирской области на 2012 год</w:t>
      </w:r>
      <w:r w:rsidR="00EC25EC">
        <w:rPr>
          <w:sz w:val="28"/>
          <w:szCs w:val="28"/>
        </w:rPr>
        <w:t xml:space="preserve"> </w:t>
      </w:r>
      <w:r w:rsidR="00DA41F6">
        <w:rPr>
          <w:sz w:val="28"/>
          <w:szCs w:val="28"/>
        </w:rPr>
        <w:t>»  принять (решение №2</w:t>
      </w:r>
      <w:r>
        <w:rPr>
          <w:sz w:val="28"/>
          <w:szCs w:val="28"/>
        </w:rPr>
        <w:t xml:space="preserve"> и Приложения прилагаются</w:t>
      </w:r>
      <w:r w:rsidR="00DA41F6">
        <w:rPr>
          <w:sz w:val="28"/>
          <w:szCs w:val="28"/>
        </w:rPr>
        <w:t>)</w:t>
      </w:r>
    </w:p>
    <w:p w:rsidR="006D7AD8" w:rsidRDefault="006D7AD8" w:rsidP="006D7AD8">
      <w:pPr>
        <w:rPr>
          <w:sz w:val="28"/>
          <w:szCs w:val="28"/>
        </w:rPr>
      </w:pPr>
    </w:p>
    <w:p w:rsidR="003B66CA" w:rsidRPr="006D7AD8" w:rsidRDefault="003B66CA" w:rsidP="006D7AD8">
      <w:r w:rsidRPr="006D7AD8">
        <w:rPr>
          <w:i/>
          <w:sz w:val="28"/>
          <w:szCs w:val="28"/>
        </w:rPr>
        <w:t xml:space="preserve"> </w:t>
      </w:r>
    </w:p>
    <w:p w:rsidR="003B66CA" w:rsidRPr="00071C88" w:rsidRDefault="003B66CA"/>
    <w:p w:rsidR="003B66CA" w:rsidRDefault="003B66CA" w:rsidP="003B66CA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                                      С.А. Верстюк</w:t>
      </w:r>
    </w:p>
    <w:p w:rsidR="003B66CA" w:rsidRDefault="003B66CA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/>
    <w:p w:rsidR="00CC7443" w:rsidRDefault="00CC7443" w:rsidP="00CC7443">
      <w:pPr>
        <w:jc w:val="center"/>
        <w:rPr>
          <w:sz w:val="28"/>
        </w:rPr>
      </w:pPr>
      <w:r>
        <w:rPr>
          <w:sz w:val="28"/>
        </w:rPr>
        <w:lastRenderedPageBreak/>
        <w:t>СОВЕТ ДЕПУТАТОВ</w:t>
      </w:r>
    </w:p>
    <w:p w:rsidR="00CC7443" w:rsidRDefault="00CC7443" w:rsidP="00CC7443">
      <w:pPr>
        <w:rPr>
          <w:sz w:val="28"/>
        </w:rPr>
      </w:pPr>
      <w:r>
        <w:rPr>
          <w:sz w:val="28"/>
        </w:rPr>
        <w:t xml:space="preserve">                                 ВОЗНЕСЕНСКОГО СЕЛЬСОВЕТА </w:t>
      </w:r>
    </w:p>
    <w:p w:rsidR="00CC7443" w:rsidRDefault="00CC7443" w:rsidP="00CC7443">
      <w:pPr>
        <w:rPr>
          <w:sz w:val="28"/>
        </w:rPr>
      </w:pPr>
      <w:r>
        <w:rPr>
          <w:sz w:val="28"/>
        </w:rPr>
        <w:t xml:space="preserve">           ВЕНГЕРОВСКОГО РАЙОНА НОВОСИБИРСКОЙ ОБЛАСТИ</w:t>
      </w:r>
    </w:p>
    <w:p w:rsidR="00CC7443" w:rsidRDefault="00CC7443" w:rsidP="00CC7443">
      <w:pPr>
        <w:rPr>
          <w:sz w:val="28"/>
        </w:rPr>
      </w:pPr>
      <w:r>
        <w:rPr>
          <w:sz w:val="28"/>
        </w:rPr>
        <w:t xml:space="preserve">                                          ЧЕТВЕРТОГО СОЗЫВА</w:t>
      </w:r>
    </w:p>
    <w:p w:rsidR="00CC7443" w:rsidRDefault="00CC7443" w:rsidP="00CC7443">
      <w:pPr>
        <w:rPr>
          <w:sz w:val="28"/>
        </w:rPr>
      </w:pPr>
      <w:r>
        <w:rPr>
          <w:sz w:val="28"/>
        </w:rPr>
        <w:t xml:space="preserve">                                                   </w:t>
      </w:r>
    </w:p>
    <w:p w:rsidR="00CC7443" w:rsidRPr="00AB2F01" w:rsidRDefault="00CC7443" w:rsidP="00174007">
      <w:pPr>
        <w:jc w:val="center"/>
        <w:rPr>
          <w:bCs/>
          <w:sz w:val="28"/>
        </w:rPr>
      </w:pPr>
      <w:proofErr w:type="gramStart"/>
      <w:r w:rsidRPr="00AB2F01">
        <w:rPr>
          <w:bCs/>
          <w:sz w:val="28"/>
        </w:rPr>
        <w:t>Р</w:t>
      </w:r>
      <w:proofErr w:type="gramEnd"/>
      <w:r w:rsidRPr="00AB2F01">
        <w:rPr>
          <w:bCs/>
          <w:sz w:val="28"/>
        </w:rPr>
        <w:t xml:space="preserve"> Е Ш Е Н И Е</w:t>
      </w:r>
    </w:p>
    <w:p w:rsidR="00CC7443" w:rsidRDefault="00CC7443" w:rsidP="00CC7443">
      <w:pPr>
        <w:jc w:val="center"/>
        <w:rPr>
          <w:sz w:val="28"/>
        </w:rPr>
      </w:pPr>
      <w:r>
        <w:rPr>
          <w:sz w:val="28"/>
        </w:rPr>
        <w:t xml:space="preserve">(двадцать первая  сессия)                                                 </w:t>
      </w:r>
    </w:p>
    <w:p w:rsidR="00CC7443" w:rsidRDefault="00CC7443" w:rsidP="00CC7443">
      <w:pPr>
        <w:jc w:val="center"/>
        <w:rPr>
          <w:sz w:val="28"/>
        </w:rPr>
      </w:pPr>
      <w:r>
        <w:rPr>
          <w:sz w:val="28"/>
        </w:rPr>
        <w:t xml:space="preserve">   </w:t>
      </w:r>
      <w:r w:rsidR="00DA41F6">
        <w:rPr>
          <w:sz w:val="28"/>
        </w:rPr>
        <w:t>20</w:t>
      </w:r>
      <w:r>
        <w:rPr>
          <w:sz w:val="28"/>
        </w:rPr>
        <w:t>.01.2012                                                                                                       № 1</w:t>
      </w:r>
    </w:p>
    <w:p w:rsidR="00CC7443" w:rsidRDefault="00CC7443" w:rsidP="00CC7443">
      <w:pPr>
        <w:rPr>
          <w:sz w:val="28"/>
        </w:rPr>
      </w:pPr>
      <w:r>
        <w:rPr>
          <w:sz w:val="28"/>
        </w:rPr>
        <w:t xml:space="preserve">                                                        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>. Вознесенка</w:t>
      </w:r>
    </w:p>
    <w:p w:rsidR="00DA41F6" w:rsidRDefault="00DA41F6" w:rsidP="00CC7443">
      <w:pPr>
        <w:rPr>
          <w:sz w:val="28"/>
        </w:rPr>
      </w:pPr>
    </w:p>
    <w:p w:rsidR="00CC7443" w:rsidRDefault="00CC7443" w:rsidP="00CC7443">
      <w:pPr>
        <w:pStyle w:val="a3"/>
        <w:rPr>
          <w:b w:val="0"/>
        </w:rPr>
      </w:pPr>
      <w:r>
        <w:rPr>
          <w:b w:val="0"/>
        </w:rPr>
        <w:t xml:space="preserve">О предложении по кандидатурам для назначения членами участковых </w:t>
      </w:r>
    </w:p>
    <w:p w:rsidR="00CC7443" w:rsidRDefault="00CC7443" w:rsidP="00CC7443">
      <w:pPr>
        <w:pStyle w:val="a3"/>
        <w:rPr>
          <w:b w:val="0"/>
        </w:rPr>
      </w:pPr>
      <w:r>
        <w:rPr>
          <w:b w:val="0"/>
        </w:rPr>
        <w:t xml:space="preserve">избирательных комиссий с правом решающего голоса </w:t>
      </w:r>
    </w:p>
    <w:p w:rsidR="00CC7443" w:rsidRDefault="00CC7443" w:rsidP="00CC7443">
      <w:pPr>
        <w:pStyle w:val="a3"/>
        <w:rPr>
          <w:b w:val="0"/>
        </w:rPr>
      </w:pPr>
      <w:r>
        <w:rPr>
          <w:b w:val="0"/>
        </w:rPr>
        <w:t>по выборам</w:t>
      </w:r>
      <w:r>
        <w:rPr>
          <w:b w:val="0"/>
          <w:bCs/>
        </w:rPr>
        <w:t xml:space="preserve">  Президента Российской Федерации </w:t>
      </w:r>
    </w:p>
    <w:p w:rsidR="00CC7443" w:rsidRDefault="00CC7443" w:rsidP="00CC7443">
      <w:pPr>
        <w:jc w:val="both"/>
      </w:pPr>
    </w:p>
    <w:p w:rsidR="00CC7443" w:rsidRDefault="00CC7443" w:rsidP="00CC7443">
      <w:pPr>
        <w:pStyle w:val="a3"/>
        <w:ind w:firstLine="709"/>
        <w:jc w:val="both"/>
        <w:rPr>
          <w:b w:val="0"/>
          <w:bCs/>
        </w:rPr>
      </w:pPr>
      <w:r>
        <w:rPr>
          <w:b w:val="0"/>
          <w:bCs/>
        </w:rPr>
        <w:t xml:space="preserve">В связи с формированием участковых избирательных комиссий </w:t>
      </w:r>
      <w:proofErr w:type="gramStart"/>
      <w:r>
        <w:rPr>
          <w:b w:val="0"/>
          <w:bCs/>
        </w:rPr>
        <w:t>по</w:t>
      </w:r>
      <w:proofErr w:type="gramEnd"/>
    </w:p>
    <w:p w:rsidR="00CC7443" w:rsidRDefault="00CC7443" w:rsidP="00CC7443">
      <w:pPr>
        <w:pStyle w:val="a3"/>
        <w:jc w:val="both"/>
        <w:rPr>
          <w:b w:val="0"/>
          <w:bCs/>
        </w:rPr>
      </w:pPr>
      <w:r>
        <w:rPr>
          <w:b w:val="0"/>
          <w:bCs/>
        </w:rPr>
        <w:t xml:space="preserve">выборам  Президента Российской Федерации, </w:t>
      </w:r>
    </w:p>
    <w:p w:rsidR="00CC7443" w:rsidRDefault="00CC7443" w:rsidP="00CC7443">
      <w:pPr>
        <w:pStyle w:val="a3"/>
        <w:ind w:firstLine="709"/>
        <w:jc w:val="both"/>
        <w:rPr>
          <w:b w:val="0"/>
          <w:bCs/>
        </w:rPr>
      </w:pPr>
      <w:r>
        <w:t xml:space="preserve"> </w:t>
      </w:r>
      <w:r>
        <w:rPr>
          <w:b w:val="0"/>
          <w:bCs/>
        </w:rPr>
        <w:t>Совет депутатов  Вознесенского сельсовета  РЕШИЛ:</w:t>
      </w:r>
    </w:p>
    <w:p w:rsidR="005B3E53" w:rsidRDefault="005B3E53" w:rsidP="00CC7443">
      <w:pPr>
        <w:jc w:val="both"/>
      </w:pPr>
    </w:p>
    <w:p w:rsidR="00CC7443" w:rsidRDefault="00CC7443" w:rsidP="00CC7443">
      <w:pPr>
        <w:jc w:val="both"/>
      </w:pPr>
      <w:r>
        <w:tab/>
      </w:r>
      <w:r w:rsidRPr="00CC7443">
        <w:rPr>
          <w:sz w:val="28"/>
          <w:szCs w:val="28"/>
        </w:rPr>
        <w:t>1. Утвердить следующие кандидатуры для назначения членами участковых избирательных комиссий с правом решающего голоса  по выборам Президента Российской Федерации</w:t>
      </w:r>
      <w:proofErr w:type="gramStart"/>
      <w:r>
        <w:t xml:space="preserve"> :</w:t>
      </w:r>
      <w:proofErr w:type="gramEnd"/>
    </w:p>
    <w:p w:rsidR="00CC7443" w:rsidRDefault="00CC7443" w:rsidP="00CC7443">
      <w:pPr>
        <w:pStyle w:val="a5"/>
        <w:ind w:firstLine="0"/>
      </w:pPr>
      <w:r>
        <w:t xml:space="preserve">          </w:t>
      </w:r>
      <w:proofErr w:type="spellStart"/>
      <w:r>
        <w:t>Дитков</w:t>
      </w:r>
      <w:proofErr w:type="spellEnd"/>
      <w:r>
        <w:t xml:space="preserve"> Денис Владимирович  – в состав участковой избирательной </w:t>
      </w:r>
    </w:p>
    <w:p w:rsidR="00CC7443" w:rsidRDefault="00CC7443" w:rsidP="00CC7443">
      <w:pPr>
        <w:pStyle w:val="a5"/>
        <w:ind w:firstLine="0"/>
      </w:pPr>
      <w:r>
        <w:t>комиссии по избирательному участку № 149.;</w:t>
      </w:r>
    </w:p>
    <w:p w:rsidR="00CC7443" w:rsidRDefault="00CC7443" w:rsidP="00CC7443">
      <w:pPr>
        <w:pStyle w:val="a5"/>
        <w:ind w:firstLine="0"/>
      </w:pPr>
      <w:r>
        <w:t xml:space="preserve">          </w:t>
      </w:r>
      <w:proofErr w:type="spellStart"/>
      <w:r>
        <w:t>Кубрина</w:t>
      </w:r>
      <w:proofErr w:type="spellEnd"/>
      <w:r>
        <w:t xml:space="preserve"> Татьяна Ивановна  – в состав участковой избирательной</w:t>
      </w:r>
    </w:p>
    <w:p w:rsidR="00CC7443" w:rsidRDefault="00CC7443" w:rsidP="00CC7443">
      <w:pPr>
        <w:pStyle w:val="a5"/>
        <w:ind w:firstLine="0"/>
      </w:pPr>
      <w:r>
        <w:t>комиссии по избирательному участку № 149;</w:t>
      </w:r>
    </w:p>
    <w:p w:rsidR="00CC7443" w:rsidRDefault="00CC7443" w:rsidP="00CC7443">
      <w:pPr>
        <w:pStyle w:val="a5"/>
        <w:ind w:firstLine="0"/>
      </w:pPr>
      <w:r>
        <w:t xml:space="preserve">          </w:t>
      </w:r>
      <w:proofErr w:type="spellStart"/>
      <w:r>
        <w:t>Ридель</w:t>
      </w:r>
      <w:proofErr w:type="spellEnd"/>
      <w:r>
        <w:t xml:space="preserve"> Альберт </w:t>
      </w:r>
      <w:proofErr w:type="spellStart"/>
      <w:r>
        <w:t>Пиусович</w:t>
      </w:r>
      <w:proofErr w:type="spellEnd"/>
      <w:r>
        <w:t xml:space="preserve"> – в состав участковой избирательной </w:t>
      </w:r>
    </w:p>
    <w:p w:rsidR="00CC7443" w:rsidRDefault="00CC7443" w:rsidP="00CC7443">
      <w:pPr>
        <w:pStyle w:val="a5"/>
        <w:ind w:firstLine="0"/>
      </w:pPr>
      <w:r>
        <w:t>комиссии по избирательному участку №  149;</w:t>
      </w:r>
    </w:p>
    <w:p w:rsidR="00CC7443" w:rsidRDefault="00CC7443" w:rsidP="00CC7443">
      <w:pPr>
        <w:pStyle w:val="a5"/>
        <w:ind w:firstLine="0"/>
      </w:pPr>
      <w:r>
        <w:t xml:space="preserve">          </w:t>
      </w:r>
      <w:proofErr w:type="spellStart"/>
      <w:r>
        <w:t>Темникова</w:t>
      </w:r>
      <w:proofErr w:type="spellEnd"/>
      <w:r>
        <w:t xml:space="preserve"> Галина Анатольевна  – в состав участковой избирательной комиссии по избирательному участку № 149;          </w:t>
      </w:r>
    </w:p>
    <w:p w:rsidR="00CC7443" w:rsidRDefault="00CC7443" w:rsidP="00CC7443">
      <w:pPr>
        <w:pStyle w:val="a5"/>
        <w:ind w:firstLine="0"/>
      </w:pPr>
      <w:r>
        <w:t xml:space="preserve">          Украинцева Нина Семёновна  – в состав участковой избирательной</w:t>
      </w:r>
    </w:p>
    <w:p w:rsidR="00CC7443" w:rsidRDefault="00CC7443" w:rsidP="00CC7443">
      <w:pPr>
        <w:pStyle w:val="a5"/>
        <w:ind w:firstLine="0"/>
      </w:pPr>
      <w:r>
        <w:t>комиссии по избирательному участку № 149;</w:t>
      </w:r>
    </w:p>
    <w:p w:rsidR="00CC7443" w:rsidRDefault="00CC7443" w:rsidP="00CC7443">
      <w:pPr>
        <w:pStyle w:val="a5"/>
        <w:ind w:firstLine="0"/>
      </w:pPr>
      <w:r>
        <w:t xml:space="preserve">           Зибарева Любовь Алексеевна  – в состав участковой избирательной комиссии по избирательному участку № 150;</w:t>
      </w:r>
    </w:p>
    <w:p w:rsidR="00CC7443" w:rsidRDefault="00CC7443" w:rsidP="00CC7443">
      <w:pPr>
        <w:pStyle w:val="a5"/>
        <w:ind w:firstLine="0"/>
      </w:pPr>
      <w:r>
        <w:t xml:space="preserve">           </w:t>
      </w:r>
      <w:proofErr w:type="spellStart"/>
      <w:r>
        <w:t>Кулигин</w:t>
      </w:r>
      <w:proofErr w:type="spellEnd"/>
      <w:r>
        <w:t xml:space="preserve"> Федор Викторович  – в состав участковой избирательной</w:t>
      </w:r>
    </w:p>
    <w:p w:rsidR="00CC7443" w:rsidRDefault="00CC7443" w:rsidP="00CC7443">
      <w:pPr>
        <w:pStyle w:val="a5"/>
        <w:ind w:firstLine="0"/>
      </w:pPr>
      <w:r>
        <w:t>комиссии по избирательному участку  № 150;</w:t>
      </w:r>
    </w:p>
    <w:p w:rsidR="00CC7443" w:rsidRDefault="00CC7443" w:rsidP="00CC7443">
      <w:pPr>
        <w:pStyle w:val="a5"/>
        <w:ind w:firstLine="0"/>
      </w:pPr>
      <w:r>
        <w:t xml:space="preserve">           Тищенко Наталья Геннадьевна  – в состав участковой избирательной комиссии по избирательному участку № 150;</w:t>
      </w:r>
    </w:p>
    <w:p w:rsidR="00CC7443" w:rsidRDefault="00CC7443" w:rsidP="00CC7443">
      <w:pPr>
        <w:pStyle w:val="a5"/>
        <w:ind w:firstLine="0"/>
      </w:pPr>
      <w:r>
        <w:t xml:space="preserve">           Потемкина Оксана Геннадьевна  – в состав участковой избирательной комиссии по избирательному участку № 151;</w:t>
      </w:r>
    </w:p>
    <w:p w:rsidR="00CC7443" w:rsidRDefault="00CC7443" w:rsidP="00CC7443">
      <w:pPr>
        <w:pStyle w:val="a5"/>
        <w:ind w:firstLine="0"/>
      </w:pPr>
      <w:r>
        <w:t xml:space="preserve">          </w:t>
      </w:r>
      <w:proofErr w:type="spellStart"/>
      <w:r>
        <w:t>Сабарова</w:t>
      </w:r>
      <w:proofErr w:type="spellEnd"/>
      <w:r>
        <w:t xml:space="preserve"> Евгения Сергеевна – в состав участковой избирательной </w:t>
      </w:r>
    </w:p>
    <w:p w:rsidR="00CC7443" w:rsidRDefault="00CC7443" w:rsidP="00CC7443">
      <w:pPr>
        <w:pStyle w:val="a5"/>
        <w:ind w:firstLine="0"/>
      </w:pPr>
      <w:r>
        <w:t>комиссии по избирательному участку № 151;</w:t>
      </w:r>
    </w:p>
    <w:p w:rsidR="00CC7443" w:rsidRDefault="00CC7443" w:rsidP="00CC7443">
      <w:pPr>
        <w:pStyle w:val="a5"/>
        <w:ind w:firstLine="0"/>
      </w:pPr>
      <w:r>
        <w:t xml:space="preserve">           Финк Андрей Германович   – в состав участковой избирательной</w:t>
      </w:r>
    </w:p>
    <w:p w:rsidR="00CC7443" w:rsidRDefault="00CC7443" w:rsidP="00CC7443">
      <w:pPr>
        <w:pStyle w:val="a5"/>
        <w:ind w:firstLine="0"/>
      </w:pPr>
      <w:r>
        <w:t>комиссии по избирательному участку № 151;</w:t>
      </w:r>
    </w:p>
    <w:p w:rsidR="005B3E53" w:rsidRDefault="005B3E53" w:rsidP="00CC7443">
      <w:pPr>
        <w:pStyle w:val="a5"/>
        <w:ind w:firstLine="0"/>
      </w:pPr>
    </w:p>
    <w:p w:rsidR="005B3E53" w:rsidRDefault="005B3E53" w:rsidP="00CC7443">
      <w:pPr>
        <w:pStyle w:val="a5"/>
        <w:ind w:firstLine="0"/>
      </w:pPr>
    </w:p>
    <w:p w:rsidR="00CC7443" w:rsidRDefault="00CC7443" w:rsidP="00CC7443">
      <w:pPr>
        <w:pStyle w:val="a5"/>
        <w:ind w:firstLine="0"/>
      </w:pPr>
      <w:r>
        <w:lastRenderedPageBreak/>
        <w:t xml:space="preserve">2. Направить настоящее решение в </w:t>
      </w:r>
      <w:proofErr w:type="gramStart"/>
      <w:r>
        <w:t>территориальную</w:t>
      </w:r>
      <w:proofErr w:type="gramEnd"/>
      <w:r>
        <w:t xml:space="preserve"> избирательную</w:t>
      </w:r>
    </w:p>
    <w:p w:rsidR="00CC7443" w:rsidRDefault="00CC7443" w:rsidP="00CC7443">
      <w:pPr>
        <w:pStyle w:val="a5"/>
        <w:ind w:firstLine="0"/>
      </w:pPr>
      <w:r>
        <w:t xml:space="preserve"> комиссию Венгеровского района Новосибирской области.</w:t>
      </w:r>
    </w:p>
    <w:p w:rsidR="00CC7443" w:rsidRDefault="00CC7443" w:rsidP="00CC7443">
      <w:pPr>
        <w:pStyle w:val="a5"/>
        <w:ind w:firstLine="0"/>
      </w:pPr>
    </w:p>
    <w:p w:rsidR="00DA41F6" w:rsidRDefault="00DA41F6" w:rsidP="00CC7443">
      <w:pPr>
        <w:pStyle w:val="a5"/>
        <w:ind w:firstLine="0"/>
      </w:pPr>
    </w:p>
    <w:p w:rsidR="00DA41F6" w:rsidRDefault="00DA41F6" w:rsidP="00CC7443">
      <w:pPr>
        <w:pStyle w:val="a5"/>
        <w:ind w:firstLine="0"/>
      </w:pPr>
    </w:p>
    <w:p w:rsidR="00DA41F6" w:rsidRDefault="00CC7443" w:rsidP="00CC7443">
      <w:pPr>
        <w:rPr>
          <w:sz w:val="28"/>
          <w:szCs w:val="28"/>
        </w:rPr>
      </w:pPr>
      <w:r w:rsidRPr="00CC7443">
        <w:rPr>
          <w:sz w:val="28"/>
          <w:szCs w:val="28"/>
        </w:rPr>
        <w:t xml:space="preserve">Председатель Совета депутатов                                         С.А. Верстюк       </w:t>
      </w:r>
    </w:p>
    <w:p w:rsidR="00DA41F6" w:rsidRDefault="00DA41F6" w:rsidP="00CC7443">
      <w:pPr>
        <w:rPr>
          <w:sz w:val="28"/>
          <w:szCs w:val="28"/>
        </w:rPr>
      </w:pPr>
    </w:p>
    <w:p w:rsidR="00DA41F6" w:rsidRDefault="00DA41F6" w:rsidP="00CC7443">
      <w:pPr>
        <w:rPr>
          <w:sz w:val="28"/>
          <w:szCs w:val="28"/>
        </w:rPr>
      </w:pPr>
    </w:p>
    <w:p w:rsidR="00DA41F6" w:rsidRDefault="00DA41F6" w:rsidP="00CC7443">
      <w:pPr>
        <w:rPr>
          <w:sz w:val="28"/>
          <w:szCs w:val="28"/>
        </w:rPr>
      </w:pPr>
    </w:p>
    <w:p w:rsidR="00DA41F6" w:rsidRDefault="00DA41F6" w:rsidP="00CC7443">
      <w:pPr>
        <w:rPr>
          <w:sz w:val="28"/>
          <w:szCs w:val="28"/>
        </w:rPr>
      </w:pPr>
    </w:p>
    <w:p w:rsidR="00DA41F6" w:rsidRDefault="00DA41F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F03D46" w:rsidRDefault="00F03D46" w:rsidP="00CC7443">
      <w:pPr>
        <w:rPr>
          <w:sz w:val="28"/>
          <w:szCs w:val="28"/>
        </w:rPr>
      </w:pPr>
    </w:p>
    <w:p w:rsidR="003B66CA" w:rsidRDefault="003B66CA" w:rsidP="003B66CA">
      <w:pPr>
        <w:jc w:val="center"/>
        <w:rPr>
          <w:sz w:val="28"/>
        </w:rPr>
      </w:pPr>
      <w:r>
        <w:rPr>
          <w:sz w:val="28"/>
        </w:rPr>
        <w:lastRenderedPageBreak/>
        <w:t>СОВЕТ ДЕПУТАТОВ</w:t>
      </w:r>
    </w:p>
    <w:p w:rsidR="003B66CA" w:rsidRDefault="003B66CA" w:rsidP="003B66CA">
      <w:pPr>
        <w:rPr>
          <w:sz w:val="28"/>
        </w:rPr>
      </w:pPr>
      <w:r>
        <w:rPr>
          <w:sz w:val="28"/>
        </w:rPr>
        <w:t xml:space="preserve">                                 ВОЗНЕСЕНСКОГО СЕЛЬСОВЕТА </w:t>
      </w:r>
    </w:p>
    <w:p w:rsidR="003B66CA" w:rsidRDefault="003B66CA" w:rsidP="003B66CA">
      <w:pPr>
        <w:rPr>
          <w:sz w:val="28"/>
        </w:rPr>
      </w:pPr>
      <w:r>
        <w:rPr>
          <w:sz w:val="28"/>
        </w:rPr>
        <w:t xml:space="preserve">           ВЕНГЕРОВСКОГО РАЙОНА НОВОСИБИРСКОЙ ОБЛАСТИ</w:t>
      </w:r>
    </w:p>
    <w:p w:rsidR="003B66CA" w:rsidRDefault="003B66CA" w:rsidP="003B66CA">
      <w:pPr>
        <w:rPr>
          <w:sz w:val="28"/>
        </w:rPr>
      </w:pPr>
      <w:r>
        <w:rPr>
          <w:sz w:val="28"/>
        </w:rPr>
        <w:t xml:space="preserve">                                          ЧЕТВЕРТОГО СОЗЫВА</w:t>
      </w:r>
    </w:p>
    <w:p w:rsidR="003B66CA" w:rsidRDefault="003B66CA" w:rsidP="003B66CA">
      <w:pPr>
        <w:rPr>
          <w:sz w:val="28"/>
        </w:rPr>
      </w:pPr>
      <w:r>
        <w:rPr>
          <w:sz w:val="28"/>
        </w:rPr>
        <w:t xml:space="preserve">                                                   </w:t>
      </w:r>
    </w:p>
    <w:p w:rsidR="003B66CA" w:rsidRDefault="003B66CA" w:rsidP="003B66CA">
      <w:pPr>
        <w:rPr>
          <w:sz w:val="28"/>
        </w:rPr>
      </w:pPr>
    </w:p>
    <w:p w:rsidR="003B66CA" w:rsidRPr="00AB2F01" w:rsidRDefault="003B66CA" w:rsidP="003B66CA">
      <w:pPr>
        <w:rPr>
          <w:bCs/>
          <w:sz w:val="28"/>
        </w:rPr>
      </w:pPr>
      <w:r>
        <w:rPr>
          <w:b/>
          <w:bCs/>
          <w:sz w:val="28"/>
        </w:rPr>
        <w:t xml:space="preserve">                                                  </w:t>
      </w:r>
      <w:r w:rsidRPr="00525B35">
        <w:rPr>
          <w:b/>
          <w:bCs/>
          <w:sz w:val="28"/>
        </w:rPr>
        <w:t xml:space="preserve">   </w:t>
      </w:r>
      <w:r>
        <w:rPr>
          <w:b/>
          <w:bCs/>
          <w:sz w:val="28"/>
        </w:rPr>
        <w:t xml:space="preserve">   </w:t>
      </w:r>
      <w:r w:rsidRPr="00AB2F01">
        <w:rPr>
          <w:bCs/>
          <w:sz w:val="28"/>
        </w:rPr>
        <w:t xml:space="preserve"> Р Е Ш Е Н И Е </w:t>
      </w:r>
    </w:p>
    <w:p w:rsidR="003B66CA" w:rsidRDefault="003B66CA" w:rsidP="003B66CA">
      <w:pPr>
        <w:jc w:val="center"/>
        <w:rPr>
          <w:sz w:val="28"/>
        </w:rPr>
      </w:pPr>
      <w:r>
        <w:rPr>
          <w:sz w:val="28"/>
        </w:rPr>
        <w:t xml:space="preserve">(двадцать первая  сессия)                                                 </w:t>
      </w:r>
    </w:p>
    <w:p w:rsidR="003B66CA" w:rsidRDefault="00EC25EC" w:rsidP="003B66CA">
      <w:pPr>
        <w:jc w:val="center"/>
        <w:rPr>
          <w:sz w:val="28"/>
        </w:rPr>
      </w:pPr>
      <w:r>
        <w:rPr>
          <w:sz w:val="28"/>
        </w:rPr>
        <w:t xml:space="preserve">   </w:t>
      </w:r>
      <w:r w:rsidRPr="00D0716B">
        <w:rPr>
          <w:sz w:val="28"/>
        </w:rPr>
        <w:t>11</w:t>
      </w:r>
      <w:r w:rsidR="003B66CA">
        <w:rPr>
          <w:sz w:val="28"/>
        </w:rPr>
        <w:t xml:space="preserve">.01.2012                                                                          </w:t>
      </w:r>
      <w:r w:rsidR="00CC7443">
        <w:rPr>
          <w:sz w:val="28"/>
        </w:rPr>
        <w:t xml:space="preserve">                             № 2</w:t>
      </w:r>
    </w:p>
    <w:p w:rsidR="003B66CA" w:rsidRDefault="003B66CA" w:rsidP="003B66CA">
      <w:pPr>
        <w:rPr>
          <w:sz w:val="28"/>
        </w:rPr>
      </w:pPr>
      <w:r>
        <w:rPr>
          <w:sz w:val="28"/>
        </w:rPr>
        <w:t xml:space="preserve">                                                        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>. Вознесенка</w:t>
      </w:r>
    </w:p>
    <w:p w:rsidR="00071C88" w:rsidRDefault="00071C88" w:rsidP="00071C88"/>
    <w:p w:rsidR="00071C88" w:rsidRDefault="00071C88" w:rsidP="00071C88">
      <w:pPr>
        <w:jc w:val="center"/>
      </w:pPr>
      <w:r>
        <w:t>О бюджете Вознесенского  сельсовета</w:t>
      </w:r>
    </w:p>
    <w:p w:rsidR="00071C88" w:rsidRDefault="00071C88" w:rsidP="00071C88">
      <w:pPr>
        <w:jc w:val="center"/>
      </w:pPr>
      <w:r>
        <w:t>Венгеровского района Новосибирской области на 2012 год.</w:t>
      </w:r>
    </w:p>
    <w:p w:rsidR="00071C88" w:rsidRDefault="00071C88" w:rsidP="00071C88"/>
    <w:p w:rsidR="00071C88" w:rsidRDefault="00071C88" w:rsidP="00071C88">
      <w:pPr>
        <w:ind w:firstLine="709"/>
      </w:pPr>
      <w:r>
        <w:t>Заслушав информацию главы  Вознесенского  сельсовета А.П.Маскаленко о бюджете Вознесенского сельсовета Венгеровского района Новосибирской области на 2012 год Совет депутатов  Вознесенского сельсовета</w:t>
      </w:r>
    </w:p>
    <w:p w:rsidR="00071C88" w:rsidRDefault="00071C88" w:rsidP="00071C88"/>
    <w:p w:rsidR="00071C88" w:rsidRDefault="00071C88" w:rsidP="00071C88">
      <w:pPr>
        <w:ind w:left="3540" w:firstLine="708"/>
      </w:pPr>
      <w:r>
        <w:t>РЕШИЛ:</w:t>
      </w:r>
    </w:p>
    <w:p w:rsidR="00071C88" w:rsidRDefault="00071C88" w:rsidP="00071C88">
      <w:pPr>
        <w:ind w:firstLine="360"/>
      </w:pPr>
      <w:r>
        <w:t xml:space="preserve"> В соответствии с Законом Новосибирской области «Об областном бюджете Новосибирской области на 2011 год и плановый период до 2012 и 2013 годов», Положением «О бюджетном устройстве и  бюджетном процессе в Вознесенском сельсовета Венгеровского района  (Решение №3  от 29.04.2011г)</w:t>
      </w:r>
      <w:r>
        <w:tab/>
      </w:r>
    </w:p>
    <w:p w:rsidR="00071C88" w:rsidRDefault="00071C88" w:rsidP="00071C88">
      <w:pPr>
        <w:ind w:firstLine="540"/>
        <w:jc w:val="both"/>
      </w:pPr>
      <w:r>
        <w:t>1.Утвердить основные характеристики  бюджета Вознесенского сельсовета Венгеровского района  на 2012г общий объем доходов бюджета Вознесенского сельсовета Венгеровского района  в сумме -6134.3 тыс. рублей. Из них объем межбюджетных трансфертов, получаемых из других бюджетов бюджетной системы РФ в сумме – 5420.2 тыс. руб.;</w:t>
      </w:r>
    </w:p>
    <w:p w:rsidR="00071C88" w:rsidRDefault="00071C88" w:rsidP="00071C88">
      <w:pPr>
        <w:ind w:firstLine="540"/>
        <w:jc w:val="both"/>
      </w:pPr>
      <w:r>
        <w:t>б) общий объем расходов бюджета Вознесенского сельсовета Венгеровского района  в сумме – 6134.3тыс. рублей;</w:t>
      </w:r>
    </w:p>
    <w:p w:rsidR="00071C88" w:rsidRDefault="00071C88" w:rsidP="00071C88">
      <w:pPr>
        <w:ind w:firstLine="540"/>
        <w:jc w:val="both"/>
        <w:rPr>
          <w:color w:val="000000"/>
        </w:rPr>
      </w:pPr>
      <w:r>
        <w:t xml:space="preserve">в) дефицит бюджета Вознесенского сельсовета Венгеровского района  - </w:t>
      </w:r>
      <w:r>
        <w:rPr>
          <w:color w:val="000000"/>
        </w:rPr>
        <w:t>0 руб.</w:t>
      </w:r>
    </w:p>
    <w:p w:rsidR="00071C88" w:rsidRDefault="00071C88" w:rsidP="00071C88">
      <w:pPr>
        <w:ind w:firstLine="540"/>
        <w:jc w:val="both"/>
      </w:pPr>
      <w:r>
        <w:t>2. Установить перечень главных администраторов доходов бюджета Вознесенского сельсовета Венгеровского района  на 2012 год согласно приложения № 1 в том числе:</w:t>
      </w:r>
    </w:p>
    <w:p w:rsidR="00071C88" w:rsidRDefault="00071C88" w:rsidP="00071C88">
      <w:pPr>
        <w:tabs>
          <w:tab w:val="left" w:pos="1080"/>
        </w:tabs>
        <w:ind w:firstLine="540"/>
        <w:jc w:val="both"/>
      </w:pPr>
      <w:r>
        <w:t>а) перечень главных администраторов доходов бюджета Вознесенского сельсовета Венгеровского района, за исключением безвозмездных поступлений (таблица 1)</w:t>
      </w:r>
    </w:p>
    <w:p w:rsidR="00071C88" w:rsidRDefault="00071C88" w:rsidP="00071C88">
      <w:pPr>
        <w:tabs>
          <w:tab w:val="left" w:pos="1080"/>
        </w:tabs>
        <w:ind w:firstLine="540"/>
        <w:jc w:val="both"/>
      </w:pPr>
      <w:r>
        <w:t>б) перечень главных администраторов безвозмездных поступлений (таблица  2).</w:t>
      </w:r>
    </w:p>
    <w:p w:rsidR="00071C88" w:rsidRDefault="00071C88" w:rsidP="00071C88">
      <w:pPr>
        <w:jc w:val="both"/>
      </w:pPr>
      <w:r>
        <w:t xml:space="preserve">       3. Установить перечень главных администраторов источников финансирования дефицита  бюджета Вознесенского сельсовета Венгеровского района  на 2012 год согласно приложения № 2.</w:t>
      </w:r>
    </w:p>
    <w:p w:rsidR="00071C88" w:rsidRDefault="00071C88" w:rsidP="00071C88">
      <w:pPr>
        <w:jc w:val="both"/>
      </w:pPr>
      <w:r>
        <w:t xml:space="preserve">       4. Установить, что доходы бюджета Вознесенского сельсовета Венгеровского района на 2012 год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пеней и штрафов по ним, неналоговых доходов, а так же за счет безвозмездных поступлений согласно приложения № 3.</w:t>
      </w:r>
    </w:p>
    <w:p w:rsidR="00071C88" w:rsidRDefault="00071C88" w:rsidP="00071C88">
      <w:pPr>
        <w:jc w:val="both"/>
      </w:pPr>
      <w:r>
        <w:t xml:space="preserve">      5. Установить, что средства, полученные муниципальными казенными учреждениями от оказания платных услуг, безвозмездные поступления от физических и юридических лиц, в том числе добровольные пожертвования, и средства от иной приносящей доход деятельности перечисляются в доход Вознесенского сельсовета Венгеровского района .</w:t>
      </w:r>
    </w:p>
    <w:p w:rsidR="00071C88" w:rsidRDefault="00071C88" w:rsidP="00071C88">
      <w:pPr>
        <w:jc w:val="both"/>
      </w:pPr>
      <w:r>
        <w:lastRenderedPageBreak/>
        <w:t xml:space="preserve">      6. Установить нормативы распределений доходов между бюджетами бюджетной системы Российской Федерации, не установленные бюджетным законодательством Российской Федерации на 2012 год согласно приложения № 4.</w:t>
      </w:r>
    </w:p>
    <w:p w:rsidR="00071C88" w:rsidRDefault="00071C88" w:rsidP="00071C88">
      <w:pPr>
        <w:pStyle w:val="ConsNormal"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7.Установить, что в случае изменения в 2012 году перечня и (или) полномочий главных администраторов доходов бюджета Вознесенского сельсовета Венгеровского района или главных администраторов источников финансирования дефицита бюджета администрация Вознесенского сельсовета Венгеровского района при определении принципов назначения, структуры кодов и присвоении кодов классификации доходов бюджета и источников финансирования дефицита бюджета вправе вносить соответствующие изменения в перечень главных администраторов доходов бюджета Вознесенского сельсовета Венгеровского района</w:t>
      </w:r>
      <w:r>
        <w:rPr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в перечень главных администраторов источников финансирования дефицита бюджета, а так же в состав закрепленных за ними кодов классификации доходов бюджета или классификации источников финансирования дефицита бюджета с внесением изменений.</w:t>
      </w:r>
    </w:p>
    <w:p w:rsidR="00071C88" w:rsidRDefault="00071C88" w:rsidP="00071C88">
      <w:pPr>
        <w:jc w:val="both"/>
      </w:pPr>
      <w:r>
        <w:t xml:space="preserve">      8. Установить в пределах общего объема расходов, установленного статьей 1 распределение бюджетных ассигнований по разделам, подразделам, целевым статьям и видам расходов на 2012 год согласно  приложения №5;</w:t>
      </w:r>
    </w:p>
    <w:p w:rsidR="00071C88" w:rsidRDefault="00071C88" w:rsidP="00071C88">
      <w:pPr>
        <w:jc w:val="both"/>
      </w:pPr>
      <w:r>
        <w:t xml:space="preserve">      9. Утвердить  ведомственную структуру расходов бюджета Вознесенского сельсовета Венгеровского района на 2012 год согласно приложения №6;</w:t>
      </w:r>
    </w:p>
    <w:p w:rsidR="00071C88" w:rsidRDefault="00071C88" w:rsidP="00071C88">
      <w:pPr>
        <w:jc w:val="both"/>
      </w:pPr>
      <w:r>
        <w:t xml:space="preserve">     10.Установить общий объем бюджетных ассигнований направляемых на исполнение публичных нормативных обязательств на 2012 год в сумме-0 тыс. </w:t>
      </w:r>
      <w:proofErr w:type="spellStart"/>
      <w:r>
        <w:t>руб</w:t>
      </w:r>
      <w:proofErr w:type="spellEnd"/>
      <w:r>
        <w:t>;</w:t>
      </w:r>
    </w:p>
    <w:p w:rsidR="00071C88" w:rsidRDefault="00071C88" w:rsidP="00071C88">
      <w:r>
        <w:t xml:space="preserve">    11. Утвердить перечень публичных нормативных обязательств подлежащих исполнению за счет средств бюджета Вознесенского сельсовета Венгеровского района на 2012 год согласно  приложения №7;</w:t>
      </w:r>
    </w:p>
    <w:p w:rsidR="00071C88" w:rsidRDefault="00071C88" w:rsidP="00071C88">
      <w:pPr>
        <w:jc w:val="both"/>
      </w:pPr>
      <w:r>
        <w:t xml:space="preserve">     12. Субсидии юридическим лицам, индивидуальным предпринимателям,</w:t>
      </w:r>
    </w:p>
    <w:p w:rsidR="00071C88" w:rsidRDefault="00071C88" w:rsidP="00071C88">
      <w:r>
        <w:t>физическим лицам производителям товаров (услуг) предоставляются в случаях, если их предоставление предусмотрено федеральным законодательством и нормативно-правовыми актами Вознесенского сельсовета Венгеровского района.</w:t>
      </w:r>
    </w:p>
    <w:p w:rsidR="00071C88" w:rsidRDefault="00071C88" w:rsidP="00071C88">
      <w:pPr>
        <w:jc w:val="both"/>
      </w:pPr>
      <w:r>
        <w:t>Порядок предоставления указанных субсидий устанавливается администрацией Вознесенского сельсовета Венгеровского района.</w:t>
      </w:r>
    </w:p>
    <w:p w:rsidR="00071C88" w:rsidRDefault="00071C88" w:rsidP="00071C88">
      <w:pPr>
        <w:jc w:val="both"/>
      </w:pPr>
      <w:r>
        <w:t xml:space="preserve">    13. Установить, что 2012 году за счет средств бюджета Вознесенского сельсовета Венгеровского района оказываются муниципальные услуги (выполняются работы) в соответствии с перечнем, объемом и нормативных финансовых затрат (стоимостью) муниципальных услуг (работ) утвержденными администрацией Вознесенского сельсовета Венгеровского района. Выполнение муниципальными учреждениями поселения и иными юридическими лицами муниципальных услуг (работ) осуществляется в соответствии с муниципальным заданием, установленным администрацией Вознесенского сельсовета Венгеровского района.</w:t>
      </w:r>
    </w:p>
    <w:p w:rsidR="00071C88" w:rsidRDefault="00071C88" w:rsidP="00071C88">
      <w:r>
        <w:t xml:space="preserve">    14. Заключение и оплата казенными учреждениями и органом местного самоуправления договоров, исполнение которых  осуществляется за счет средств бюджета Вознесенского сельсовета Венгеровского района, производится в пределах утвержденных им лимитов бюджетных обязательств в соответствии с классификацией расходов бюджета и с учетом принятых и  неисполненных обязательств Вознесенского сельсовета Венгеровского района.</w:t>
      </w:r>
    </w:p>
    <w:p w:rsidR="00071C88" w:rsidRDefault="00071C88" w:rsidP="00071C88">
      <w:pPr>
        <w:jc w:val="both"/>
      </w:pPr>
      <w:r>
        <w:t xml:space="preserve">    15. При нарушении казенным учреждением, органом местного самоуправления поселения установленного порядка учета бюджетных обязательств, санкционирование оплаты денежных обязательств казенного учреждения, органа местного самоуправления поселения  приостанавливается в соответствии с порядком.</w:t>
      </w:r>
    </w:p>
    <w:p w:rsidR="00071C88" w:rsidRDefault="00071C88" w:rsidP="00071C88">
      <w:pPr>
        <w:jc w:val="both"/>
      </w:pPr>
      <w:r>
        <w:t xml:space="preserve">    16. Установить, что казенные учреждения, органы местного самоуправления поселения при заключении договоров (муниципальных контрактов) на поставку товаров (работ, услуг) вправе предусматривать авансовые платежи:      1) в размере 100 процентов суммы договора (контракта)- по договорам (контрактам) о предоставлении услуг связи о </w:t>
      </w:r>
      <w:r>
        <w:lastRenderedPageBreak/>
        <w:t>подписке на печатные издания и об их приобретении, об обучении на курсах повышения квалификации, по договорам обязательного страхования гражданской ответственности владельцев транспортных средств;</w:t>
      </w:r>
    </w:p>
    <w:p w:rsidR="00071C88" w:rsidRDefault="00071C88" w:rsidP="00071C88">
      <w:r>
        <w:t xml:space="preserve">      2) в размере 30 процентов суммы договора (контракта), если иное не предусмотрено законодательством Российской Федерации по остальным договорам (контрактам);</w:t>
      </w:r>
    </w:p>
    <w:p w:rsidR="00071C88" w:rsidRDefault="00071C88" w:rsidP="00071C88">
      <w:r>
        <w:t xml:space="preserve">     3) в размере 100 процентов суммы договора (контракта) по распоряжению Правительства Новосибирской области.      </w:t>
      </w:r>
    </w:p>
    <w:p w:rsidR="00071C88" w:rsidRDefault="00071C88" w:rsidP="00071C88">
      <w:pPr>
        <w:tabs>
          <w:tab w:val="left" w:pos="1695"/>
        </w:tabs>
        <w:jc w:val="both"/>
      </w:pPr>
      <w:r>
        <w:t xml:space="preserve">      17.Установить, что финансирование из бюджета Вознесенского сельсовета Венгеровского района  в 2012 году  целевых программ не предусматривается.</w:t>
      </w:r>
    </w:p>
    <w:p w:rsidR="00071C88" w:rsidRDefault="00071C88" w:rsidP="00071C88">
      <w:pPr>
        <w:tabs>
          <w:tab w:val="left" w:pos="1155"/>
        </w:tabs>
        <w:jc w:val="both"/>
      </w:pPr>
      <w:r>
        <w:t xml:space="preserve">       18.Утвердить Программу муниципальных внутренних заимствований Вознесенского сельсовета Венгеровского района  на 2012 год согласно  приложения №9       </w:t>
      </w:r>
    </w:p>
    <w:p w:rsidR="00071C88" w:rsidRDefault="00071C88" w:rsidP="00071C88">
      <w:pPr>
        <w:tabs>
          <w:tab w:val="left" w:pos="900"/>
        </w:tabs>
        <w:jc w:val="both"/>
      </w:pPr>
      <w:r>
        <w:t xml:space="preserve">     19.Установить верхний предел муниципального долга Вознесенского сельсовета Венгеровского района на 01 января 2013 года -0 рублей, в том числе верхний предел долга по  муниципальным гарантиям -0 рублей.</w:t>
      </w:r>
    </w:p>
    <w:p w:rsidR="00071C88" w:rsidRDefault="00071C88" w:rsidP="00071C88">
      <w:pPr>
        <w:tabs>
          <w:tab w:val="left" w:pos="900"/>
        </w:tabs>
        <w:jc w:val="both"/>
      </w:pPr>
      <w:r>
        <w:t xml:space="preserve">      20.Установить предельный объем расходов бюджета Вознесенского сельсовета Венгеровского района  на обслуживание муниципального долга на 2012год -0 рублей.</w:t>
      </w:r>
    </w:p>
    <w:p w:rsidR="00071C88" w:rsidRDefault="00071C88" w:rsidP="00071C88">
      <w:pPr>
        <w:tabs>
          <w:tab w:val="left" w:pos="900"/>
        </w:tabs>
        <w:jc w:val="both"/>
      </w:pPr>
      <w:r>
        <w:t xml:space="preserve">      21.Установить предельный объем муниципального долга на 2012 год -0 рублей.</w:t>
      </w:r>
    </w:p>
    <w:p w:rsidR="00071C88" w:rsidRDefault="00071C88" w:rsidP="00071C88">
      <w:pPr>
        <w:tabs>
          <w:tab w:val="left" w:pos="900"/>
        </w:tabs>
        <w:jc w:val="both"/>
      </w:pPr>
      <w:r>
        <w:t xml:space="preserve">      22.Установить, что предоставление  бюджетных кредитов из бюджета Вознесенского сельсовета Венгеровского района  в 2012 году не предусматривается.</w:t>
      </w:r>
    </w:p>
    <w:p w:rsidR="00071C88" w:rsidRDefault="00071C88" w:rsidP="00071C88">
      <w:pPr>
        <w:tabs>
          <w:tab w:val="left" w:pos="900"/>
        </w:tabs>
      </w:pPr>
      <w:r>
        <w:t xml:space="preserve">      23Установить, что неиспользованные по состоянию на 1 января 2012 года остатки целевых средств, поступившие из областного или районного бюджетов в местный бюджет, подлежат возврату в доход областного или районного бюджета.</w:t>
      </w:r>
    </w:p>
    <w:p w:rsidR="00071C88" w:rsidRDefault="00071C88" w:rsidP="00071C88">
      <w:pPr>
        <w:jc w:val="both"/>
      </w:pPr>
      <w:r>
        <w:t xml:space="preserve">      24. Установить, что неиспользованные по состоянию на 1 января 2012 года остатки целевых средств, поступивших из федерального бюджета, подлежат взысканию в доход областного бюджета в соответствии с Порядком взыскания неиспользованных остатков межбюджетных трансфертов, полученных в форме субсидий, субвенций и иных межбюджетных трансфертов имеющих целевое назначение предоставленных из федерального бюджета, утвержденным приказом Министерства финансов РФ от 11 июня 2009 № 51-н.</w:t>
      </w:r>
    </w:p>
    <w:p w:rsidR="00071C88" w:rsidRDefault="00071C88" w:rsidP="00071C88">
      <w:pPr>
        <w:jc w:val="both"/>
      </w:pPr>
      <w:r>
        <w:t xml:space="preserve">      25 Установить, что не использованные  в 2012г остатки средств, предоставленных казенным учреждениям их бюджета Вознесенского сельсовета Венгеровского района  в соответствии с абзацем первым пункта 1 статьи 78.1 Бюджетного кодекса РФ используются в очередном финансовом году на те же цели.</w:t>
      </w:r>
    </w:p>
    <w:p w:rsidR="00071C88" w:rsidRDefault="00071C88" w:rsidP="00071C88">
      <w:pPr>
        <w:jc w:val="both"/>
      </w:pPr>
      <w:r>
        <w:t xml:space="preserve">      26. Установить, что неиспользованные в 2012 году остатки средств, предоставленных казенным учреждением из бюджета Вознесенского сельсовета Венгеровского района  в соответствии с абзацем вторым пункта 1 статьи 78.1 и пунктом 5 статьи 79 БК РФ, подлежат перечислению казенными учреждениями в бюджет Вознесенского сельсовета Венгеровского района  не позднее 25 декабря 2012г.</w:t>
      </w:r>
    </w:p>
    <w:p w:rsidR="00071C88" w:rsidRDefault="00071C88" w:rsidP="00071C88">
      <w:r>
        <w:t>Остатки средств, перечисленные казенными учреждениями в соответствующий бюджет, могут быть возвращены казенным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средств.</w:t>
      </w:r>
    </w:p>
    <w:p w:rsidR="00071C88" w:rsidRDefault="00071C88" w:rsidP="00071C88">
      <w:r>
        <w:t xml:space="preserve">      27. Установить, что МУП «ЖКХ Вознесенское» за использование    </w:t>
      </w:r>
      <w:proofErr w:type="spellStart"/>
      <w:r>
        <w:t>муници</w:t>
      </w:r>
      <w:proofErr w:type="spellEnd"/>
      <w:r>
        <w:t>-</w:t>
      </w:r>
    </w:p>
    <w:p w:rsidR="00071C88" w:rsidRDefault="00071C88" w:rsidP="00071C88">
      <w:r>
        <w:t xml:space="preserve">      </w:t>
      </w:r>
      <w:proofErr w:type="spellStart"/>
      <w:r>
        <w:t>пального</w:t>
      </w:r>
      <w:proofErr w:type="spellEnd"/>
      <w:r>
        <w:t xml:space="preserve"> имущества осуществляет перечисление в бюджет в размере</w:t>
      </w:r>
    </w:p>
    <w:p w:rsidR="00071C88" w:rsidRDefault="00071C88" w:rsidP="00071C88">
      <w:r>
        <w:t xml:space="preserve">      5% прибыли, остающейся после уплаты налогов и иных обязательных</w:t>
      </w:r>
    </w:p>
    <w:p w:rsidR="00071C88" w:rsidRDefault="00071C88" w:rsidP="00071C88">
      <w:r>
        <w:t xml:space="preserve">      платежей.</w:t>
      </w:r>
    </w:p>
    <w:p w:rsidR="00071C88" w:rsidRDefault="00071C88" w:rsidP="00071C88">
      <w:r>
        <w:t xml:space="preserve">      28 Настоящее решение сессии опубликовать в «Вестнике»</w:t>
      </w:r>
    </w:p>
    <w:p w:rsidR="00071C88" w:rsidRDefault="00071C88" w:rsidP="00071C88">
      <w:r>
        <w:t xml:space="preserve">      29. Настоящее решение вступает в силу с 01.01.2012г.    </w:t>
      </w:r>
    </w:p>
    <w:p w:rsidR="00071C88" w:rsidRDefault="00071C88" w:rsidP="00071C88">
      <w:pPr>
        <w:jc w:val="both"/>
      </w:pPr>
    </w:p>
    <w:p w:rsidR="00071C88" w:rsidRDefault="00071C88" w:rsidP="00071C88">
      <w:pPr>
        <w:jc w:val="both"/>
      </w:pPr>
      <w:r>
        <w:t xml:space="preserve">Глава Вознесенского сельсовета                                   </w:t>
      </w:r>
      <w:r w:rsidR="00EC25EC">
        <w:t xml:space="preserve">                                </w:t>
      </w:r>
      <w:r>
        <w:t>А.П.Маскаленко</w:t>
      </w:r>
    </w:p>
    <w:p w:rsidR="00071C88" w:rsidRDefault="00071C88" w:rsidP="00071C88">
      <w:pPr>
        <w:jc w:val="right"/>
        <w:rPr>
          <w:sz w:val="28"/>
          <w:szCs w:val="22"/>
        </w:rPr>
      </w:pPr>
      <w:r>
        <w:rPr>
          <w:szCs w:val="22"/>
        </w:rPr>
        <w:t xml:space="preserve">                                     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Cs w:val="22"/>
        </w:rPr>
        <w:t xml:space="preserve">                                                                                                                           </w:t>
      </w:r>
      <w:r>
        <w:rPr>
          <w:sz w:val="22"/>
          <w:szCs w:val="22"/>
        </w:rPr>
        <w:t>Приложение  1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к решению № </w:t>
      </w:r>
      <w:r w:rsidR="005B3E53">
        <w:rPr>
          <w:sz w:val="22"/>
          <w:szCs w:val="22"/>
        </w:rPr>
        <w:t>2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Совета депутатов Вознесенского сельсовета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11.01.2012г.                                                                                                                  </w:t>
      </w:r>
    </w:p>
    <w:p w:rsidR="00071C88" w:rsidRDefault="00071C88" w:rsidP="00071C88">
      <w:pPr>
        <w:jc w:val="right"/>
        <w:rPr>
          <w:sz w:val="22"/>
          <w:szCs w:val="22"/>
        </w:rPr>
      </w:pP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Главные администраторы доходов бюджета Вознесенского сельсовета</w:t>
      </w:r>
    </w:p>
    <w:p w:rsidR="00071C88" w:rsidRDefault="00071C88" w:rsidP="00071C88">
      <w:pPr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                                                                     </w:t>
      </w: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 главных  администраторов доходов бюджета Вознесенского сельсовета</w:t>
      </w: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на 2012год, за исключением безвозмездных поступлений</w:t>
      </w: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</w:t>
      </w:r>
      <w:r>
        <w:rPr>
          <w:bCs/>
          <w:sz w:val="22"/>
          <w:szCs w:val="22"/>
        </w:rPr>
        <w:t>Таблица №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9"/>
        <w:gridCol w:w="2827"/>
        <w:gridCol w:w="4994"/>
      </w:tblGrid>
      <w:tr w:rsidR="00071C88" w:rsidTr="00071C88">
        <w:trPr>
          <w:cantSplit/>
        </w:trPr>
        <w:tc>
          <w:tcPr>
            <w:tcW w:w="4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 xml:space="preserve">     Код бюджетной классификации</w:t>
            </w:r>
          </w:p>
          <w:p w:rsidR="00071C88" w:rsidRDefault="00071C88">
            <w:r>
              <w:rPr>
                <w:sz w:val="22"/>
                <w:szCs w:val="22"/>
              </w:rPr>
              <w:t xml:space="preserve">      Российской Федерации </w:t>
            </w:r>
          </w:p>
        </w:tc>
        <w:tc>
          <w:tcPr>
            <w:tcW w:w="4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Наименование главного администратора</w:t>
            </w:r>
          </w:p>
          <w:p w:rsidR="00071C88" w:rsidRDefault="00071C88">
            <w:r>
              <w:rPr>
                <w:sz w:val="22"/>
                <w:szCs w:val="22"/>
              </w:rPr>
              <w:t xml:space="preserve">                    доходов</w:t>
            </w:r>
          </w:p>
        </w:tc>
      </w:tr>
      <w:tr w:rsidR="00071C88" w:rsidTr="00071C88">
        <w:trPr>
          <w:cantSplit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Код</w:t>
            </w:r>
          </w:p>
          <w:p w:rsidR="00071C88" w:rsidRDefault="00071C88">
            <w:r>
              <w:rPr>
                <w:sz w:val="22"/>
                <w:szCs w:val="22"/>
              </w:rPr>
              <w:t xml:space="preserve">главного      </w:t>
            </w:r>
            <w:proofErr w:type="spellStart"/>
            <w:r>
              <w:rPr>
                <w:sz w:val="22"/>
                <w:szCs w:val="22"/>
              </w:rPr>
              <w:t>администр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071C88" w:rsidRDefault="00071C88">
            <w:r>
              <w:rPr>
                <w:sz w:val="22"/>
                <w:szCs w:val="22"/>
              </w:rPr>
              <w:t>доходов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C88" w:rsidRDefault="00071C88"/>
        </w:tc>
      </w:tr>
      <w:tr w:rsidR="00071C88" w:rsidTr="00071C88">
        <w:trPr>
          <w:trHeight w:val="361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Федеральная налоговая служба</w:t>
            </w:r>
          </w:p>
        </w:tc>
      </w:tr>
      <w:tr w:rsidR="00071C88" w:rsidTr="00071C88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10102021010000110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</w:p>
        </w:tc>
      </w:tr>
      <w:tr w:rsidR="00071C88" w:rsidTr="00071C88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10102022010000110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и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</w:p>
        </w:tc>
      </w:tr>
      <w:tr w:rsidR="00071C88" w:rsidTr="00071C88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10503010010000110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071C88" w:rsidTr="00071C88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10503020010000110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071C88" w:rsidTr="00071C88"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10601030100000110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071C88" w:rsidTr="00071C88">
        <w:trPr>
          <w:trHeight w:val="311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10606013100000110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071C88" w:rsidTr="00071C88">
        <w:trPr>
          <w:trHeight w:val="311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182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10606023100000110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071C88" w:rsidTr="00071C88">
        <w:trPr>
          <w:trHeight w:val="46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Администрация Вознесенского сельсовета</w:t>
            </w:r>
          </w:p>
          <w:p w:rsidR="00071C88" w:rsidRDefault="00071C88">
            <w:r>
              <w:rPr>
                <w:b/>
                <w:bCs/>
                <w:sz w:val="22"/>
                <w:szCs w:val="22"/>
              </w:rPr>
              <w:t>Венгеровского района Новосибирской области</w:t>
            </w:r>
          </w:p>
        </w:tc>
      </w:tr>
      <w:tr w:rsidR="00071C88" w:rsidTr="00071C88">
        <w:trPr>
          <w:trHeight w:val="36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10804020010000110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 xml:space="preserve">Государственная пошлина за совершение нотариальных действий должностными лицами </w:t>
            </w:r>
            <w:r>
              <w:rPr>
                <w:snapToGrid w:val="0"/>
                <w:sz w:val="22"/>
                <w:szCs w:val="22"/>
              </w:rPr>
              <w:lastRenderedPageBreak/>
              <w:t>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071C88" w:rsidTr="00071C88">
        <w:trPr>
          <w:trHeight w:val="28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lastRenderedPageBreak/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11109045100000120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Прочие поступления от использования имущества</w:t>
            </w:r>
          </w:p>
        </w:tc>
      </w:tr>
      <w:tr w:rsidR="00071C88" w:rsidTr="00071C88">
        <w:trPr>
          <w:trHeight w:val="26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11105025100000120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Доходы, получаемые в виде арендной платы за земли, находящиеся в собственности поселений</w:t>
            </w:r>
          </w:p>
        </w:tc>
      </w:tr>
      <w:tr w:rsidR="00071C88" w:rsidTr="00071C88">
        <w:trPr>
          <w:trHeight w:val="32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11406025100000430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автономных учреждений, а также земельных участков муниципальных унитарных предприятий, в том числе казенных)</w:t>
            </w:r>
          </w:p>
        </w:tc>
      </w:tr>
      <w:tr w:rsidR="00071C88" w:rsidTr="00071C88">
        <w:trPr>
          <w:trHeight w:val="30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11701050100000180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Невыясненные поступления, зачисляемые в бюджеты поселений</w:t>
            </w:r>
          </w:p>
        </w:tc>
      </w:tr>
      <w:tr w:rsidR="00071C88" w:rsidTr="00071C88">
        <w:trPr>
          <w:trHeight w:val="61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11705050100000180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Прочие неналоговые доходы бюджетов поселений</w:t>
            </w:r>
          </w:p>
        </w:tc>
      </w:tr>
      <w:tr w:rsidR="00071C88" w:rsidTr="00071C88">
        <w:trPr>
          <w:trHeight w:val="630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11301995100000130</w:t>
            </w:r>
          </w:p>
          <w:p w:rsidR="00071C88" w:rsidRDefault="00071C88"/>
          <w:p w:rsidR="00071C88" w:rsidRDefault="00071C88"/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jc w:val="both"/>
            </w:pPr>
            <w:r>
              <w:t>Прочие доходы от оказания платных услуг (работ) получателями средств бюджетов поселений</w:t>
            </w:r>
          </w:p>
        </w:tc>
      </w:tr>
      <w:tr w:rsidR="00071C88" w:rsidTr="00071C88">
        <w:trPr>
          <w:trHeight w:val="459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11302995100000130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jc w:val="both"/>
            </w:pPr>
            <w:r>
              <w:t>Прочие доходы от компенсации затрат  бюджетов поселений</w:t>
            </w:r>
          </w:p>
        </w:tc>
      </w:tr>
      <w:tr w:rsidR="00071C88" w:rsidTr="00071C88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11406013100000430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071C88" w:rsidTr="00071C88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</w:tr>
      <w:tr w:rsidR="00071C88" w:rsidTr="00071C88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11302995100000130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Прочие доходы от компенсации затрат  бюджетов поселений</w:t>
            </w:r>
          </w:p>
        </w:tc>
      </w:tr>
      <w:tr w:rsidR="00071C88" w:rsidTr="00071C88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240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  <w:b/>
              </w:rPr>
            </w:pPr>
            <w:r>
              <w:rPr>
                <w:b/>
                <w:sz w:val="22"/>
                <w:szCs w:val="22"/>
              </w:rPr>
              <w:t>Администрация Венгеровского района</w:t>
            </w:r>
          </w:p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Новосибирской области</w:t>
            </w:r>
          </w:p>
        </w:tc>
      </w:tr>
      <w:tr w:rsidR="00071C88" w:rsidTr="00071C88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240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11105013100000120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</w:t>
            </w:r>
          </w:p>
        </w:tc>
      </w:tr>
      <w:tr w:rsidR="00071C88" w:rsidTr="00071C88">
        <w:trPr>
          <w:trHeight w:val="1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240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11406013100000430</w:t>
            </w:r>
          </w:p>
        </w:tc>
        <w:tc>
          <w:tcPr>
            <w:tcW w:w="4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</w:tbl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</w:t>
      </w:r>
    </w:p>
    <w:p w:rsidR="00071C88" w:rsidRDefault="00071C88" w:rsidP="00071C88">
      <w:pPr>
        <w:rPr>
          <w:sz w:val="22"/>
          <w:szCs w:val="22"/>
        </w:rPr>
      </w:pPr>
      <w:r>
        <w:rPr>
          <w:szCs w:val="22"/>
        </w:rPr>
        <w:t xml:space="preserve">                                                                                                                                                                                      </w:t>
      </w:r>
      <w:r>
        <w:rPr>
          <w:sz w:val="22"/>
          <w:szCs w:val="22"/>
        </w:rPr>
        <w:t xml:space="preserve">                                                                                                                    </w:t>
      </w:r>
    </w:p>
    <w:p w:rsidR="00071C88" w:rsidRDefault="00071C88" w:rsidP="00EC25EC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Приложение 1</w:t>
      </w:r>
    </w:p>
    <w:p w:rsidR="00071C88" w:rsidRDefault="00071C88" w:rsidP="00EC25EC">
      <w:pPr>
        <w:tabs>
          <w:tab w:val="left" w:pos="5355"/>
          <w:tab w:val="right" w:pos="9354"/>
        </w:tabs>
        <w:jc w:val="right"/>
        <w:rPr>
          <w:sz w:val="22"/>
          <w:szCs w:val="22"/>
        </w:rPr>
      </w:pPr>
      <w:r>
        <w:rPr>
          <w:sz w:val="22"/>
          <w:szCs w:val="22"/>
        </w:rPr>
        <w:tab/>
        <w:t xml:space="preserve">                  </w:t>
      </w:r>
      <w:r w:rsidR="005B3E53">
        <w:rPr>
          <w:sz w:val="22"/>
          <w:szCs w:val="22"/>
        </w:rPr>
        <w:t xml:space="preserve">                     решению № 2</w:t>
      </w:r>
    </w:p>
    <w:p w:rsidR="00071C88" w:rsidRDefault="00071C88" w:rsidP="00EC25EC">
      <w:pPr>
        <w:jc w:val="right"/>
        <w:rPr>
          <w:sz w:val="28"/>
          <w:szCs w:val="22"/>
        </w:rPr>
      </w:pPr>
      <w:r>
        <w:rPr>
          <w:sz w:val="22"/>
          <w:szCs w:val="22"/>
        </w:rPr>
        <w:lastRenderedPageBreak/>
        <w:t>Совета депутатов Вознесенского сельсовета</w:t>
      </w:r>
    </w:p>
    <w:p w:rsidR="00071C88" w:rsidRDefault="00071C88" w:rsidP="00EC25EC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от 11.01.2012г.                                                                                                             </w:t>
      </w: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</w:t>
      </w: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</w:t>
      </w: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 главных  администраторов безвозмездных поступлений из бюджета района</w:t>
      </w: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на 2012 год</w:t>
      </w: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Таблица №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70"/>
        <w:gridCol w:w="2827"/>
        <w:gridCol w:w="5373"/>
      </w:tblGrid>
      <w:tr w:rsidR="00071C88" w:rsidTr="00071C88">
        <w:trPr>
          <w:cantSplit/>
        </w:trPr>
        <w:tc>
          <w:tcPr>
            <w:tcW w:w="4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 xml:space="preserve">     Код бюджетной классификации</w:t>
            </w:r>
          </w:p>
          <w:p w:rsidR="00071C88" w:rsidRDefault="00071C88">
            <w:r>
              <w:rPr>
                <w:sz w:val="22"/>
                <w:szCs w:val="22"/>
              </w:rPr>
              <w:t xml:space="preserve">      Российской Федерации </w:t>
            </w:r>
          </w:p>
        </w:tc>
        <w:tc>
          <w:tcPr>
            <w:tcW w:w="5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Наименование главного администратора</w:t>
            </w:r>
          </w:p>
          <w:p w:rsidR="00071C88" w:rsidRDefault="00071C88">
            <w:r>
              <w:rPr>
                <w:sz w:val="22"/>
                <w:szCs w:val="22"/>
              </w:rPr>
              <w:t xml:space="preserve">                    доходов</w:t>
            </w:r>
          </w:p>
        </w:tc>
      </w:tr>
      <w:tr w:rsidR="00071C88" w:rsidTr="00071C88">
        <w:trPr>
          <w:cantSplit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Код</w:t>
            </w:r>
          </w:p>
          <w:p w:rsidR="00071C88" w:rsidRDefault="00071C88">
            <w:r>
              <w:rPr>
                <w:sz w:val="22"/>
                <w:szCs w:val="22"/>
              </w:rPr>
              <w:t xml:space="preserve">главного </w:t>
            </w:r>
            <w:proofErr w:type="spellStart"/>
            <w:r>
              <w:rPr>
                <w:sz w:val="22"/>
                <w:szCs w:val="22"/>
              </w:rPr>
              <w:t>администр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071C88" w:rsidRDefault="00071C88">
            <w:r>
              <w:rPr>
                <w:sz w:val="22"/>
                <w:szCs w:val="22"/>
              </w:rPr>
              <w:t>доходов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C88" w:rsidRDefault="00071C88"/>
        </w:tc>
      </w:tr>
      <w:tr w:rsidR="00071C88" w:rsidTr="00071C88">
        <w:trPr>
          <w:trHeight w:val="850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Администрация Вознесенского сельсовета Венгеровского района Новосибирской области</w:t>
            </w:r>
          </w:p>
        </w:tc>
      </w:tr>
      <w:tr w:rsidR="00071C88" w:rsidTr="00071C88">
        <w:trPr>
          <w:trHeight w:val="300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20201001100000151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Дотация на выравнивание бюджетной</w:t>
            </w:r>
          </w:p>
          <w:p w:rsidR="00071C88" w:rsidRDefault="00071C88">
            <w:r>
              <w:rPr>
                <w:sz w:val="22"/>
                <w:szCs w:val="22"/>
              </w:rPr>
              <w:t>обеспеченности поселения</w:t>
            </w:r>
          </w:p>
        </w:tc>
      </w:tr>
      <w:tr w:rsidR="00071C88" w:rsidTr="00071C88">
        <w:trPr>
          <w:trHeight w:val="340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20201003100000151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Дотация на поддержку мер по обеспеченности</w:t>
            </w:r>
          </w:p>
          <w:p w:rsidR="00071C88" w:rsidRDefault="00071C88">
            <w:r>
              <w:rPr>
                <w:sz w:val="22"/>
                <w:szCs w:val="22"/>
              </w:rPr>
              <w:t>сбалансированности бюджета поселения</w:t>
            </w:r>
          </w:p>
        </w:tc>
      </w:tr>
      <w:tr w:rsidR="00071C88" w:rsidTr="00071C88">
        <w:trPr>
          <w:trHeight w:val="690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20203015100000151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Субвенции на осуществлению полномочий по</w:t>
            </w:r>
          </w:p>
          <w:p w:rsidR="00071C88" w:rsidRDefault="00071C88">
            <w:r>
              <w:rPr>
                <w:sz w:val="22"/>
                <w:szCs w:val="22"/>
              </w:rPr>
              <w:t>воинскому учету</w:t>
            </w:r>
          </w:p>
          <w:p w:rsidR="00071C88" w:rsidRDefault="00071C88"/>
        </w:tc>
      </w:tr>
      <w:tr w:rsidR="00071C88" w:rsidTr="00071C88">
        <w:trPr>
          <w:trHeight w:val="307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20202999100000151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Прочие субсидии бюджетам поселений</w:t>
            </w:r>
          </w:p>
        </w:tc>
      </w:tr>
      <w:tr w:rsidR="00071C88" w:rsidTr="00071C88">
        <w:trPr>
          <w:trHeight w:val="717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20204999100000151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Прочие межбюджетные трансферты, передаваемые  бюджетам поселений</w:t>
            </w:r>
          </w:p>
          <w:p w:rsidR="00071C88" w:rsidRDefault="00071C88"/>
        </w:tc>
      </w:tr>
      <w:tr w:rsidR="00071C88" w:rsidTr="00071C88">
        <w:trPr>
          <w:trHeight w:val="12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20204014100000151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Средства,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071C88" w:rsidTr="00071C88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20204025100000151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Межбюджетные трансферты ,передаваемые бюджетам  поселений на комплектование книжных фондов библиотек муниципальных образований</w:t>
            </w:r>
          </w:p>
          <w:p w:rsidR="00071C88" w:rsidRDefault="00071C88">
            <w:pPr>
              <w:rPr>
                <w:snapToGrid w:val="0"/>
              </w:rPr>
            </w:pPr>
          </w:p>
        </w:tc>
      </w:tr>
      <w:tr w:rsidR="00071C88" w:rsidTr="00071C88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20203999100000151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Прочие субвенции бюджетам поселений</w:t>
            </w:r>
          </w:p>
        </w:tc>
      </w:tr>
      <w:tr w:rsidR="00071C88" w:rsidTr="00071C88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>20202004100000151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>Субсидии бюджетам поселений на развитие социальной и инженерной инфраструктуры муниципальных образований</w:t>
            </w:r>
          </w:p>
        </w:tc>
      </w:tr>
      <w:tr w:rsidR="00071C88" w:rsidTr="00071C88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20202068100000151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Субсидия бюджетам поселений на комплектование книжных фондов библиотек муниципальных образований</w:t>
            </w:r>
          </w:p>
        </w:tc>
      </w:tr>
      <w:tr w:rsidR="00071C88" w:rsidTr="00071C88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20209024100000151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</w:tr>
      <w:tr w:rsidR="00071C88" w:rsidTr="00071C88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2123"/>
              <w:gridCol w:w="478"/>
            </w:tblGrid>
            <w:tr w:rsidR="00071C88">
              <w:trPr>
                <w:trHeight w:val="375"/>
              </w:trPr>
              <w:tc>
                <w:tcPr>
                  <w:tcW w:w="2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71C88" w:rsidRDefault="00071C88">
                  <w:pPr>
                    <w:rPr>
                      <w:snapToGrid w:val="0"/>
                    </w:rPr>
                  </w:pPr>
                  <w:r>
                    <w:rPr>
                      <w:snapToGrid w:val="0"/>
                      <w:sz w:val="22"/>
                      <w:szCs w:val="22"/>
                    </w:rPr>
                    <w:t>20805000100000180</w:t>
                  </w:r>
                </w:p>
              </w:tc>
              <w:tc>
                <w:tcPr>
                  <w:tcW w:w="537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71C88" w:rsidRDefault="00071C88">
                  <w:pPr>
                    <w:rPr>
                      <w:snapToGrid w:val="0"/>
                    </w:rPr>
                  </w:pPr>
                </w:p>
              </w:tc>
            </w:tr>
          </w:tbl>
          <w:p w:rsidR="00071C88" w:rsidRDefault="00071C88">
            <w:pPr>
              <w:rPr>
                <w:snapToGrid w:val="0"/>
              </w:rPr>
            </w:pP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 xml:space="preserve">Перечисления из бюджетов поселений(в бюджеты поселений) для осуществления возврата (зачета) уплаченных или излишне взысканных  сумм </w:t>
            </w:r>
            <w:proofErr w:type="spellStart"/>
            <w:r>
              <w:rPr>
                <w:snapToGrid w:val="0"/>
                <w:sz w:val="22"/>
                <w:szCs w:val="22"/>
              </w:rPr>
              <w:t>налогов,сборов,и</w:t>
            </w:r>
            <w:proofErr w:type="spellEnd"/>
            <w:r>
              <w:rPr>
                <w:snapToGrid w:val="0"/>
                <w:sz w:val="22"/>
                <w:szCs w:val="22"/>
              </w:rPr>
              <w:t xml:space="preserve"> иных платежей ,а так же сумм процентов за несвоевременное осуществление  такого возврата и процентов начисленных на излишне взысканных сумм</w:t>
            </w:r>
          </w:p>
        </w:tc>
      </w:tr>
      <w:tr w:rsidR="00071C88" w:rsidTr="00071C88">
        <w:trPr>
          <w:trHeight w:val="375"/>
        </w:trPr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z w:val="22"/>
                <w:szCs w:val="22"/>
              </w:rPr>
              <w:t>21905000100000151</w:t>
            </w:r>
          </w:p>
        </w:tc>
        <w:tc>
          <w:tcPr>
            <w:tcW w:w="5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rFonts w:ascii="TimesNewRomanPSMT" w:hAnsi="TimesNewRomanPSMT"/>
                <w:sz w:val="22"/>
                <w:szCs w:val="22"/>
              </w:rPr>
              <w:t xml:space="preserve">Возврат остатков субсидий, субвенций и иных </w:t>
            </w:r>
            <w:r>
              <w:rPr>
                <w:rFonts w:ascii="TimesNewRomanPSMT" w:hAnsi="TimesNewRomanPSMT"/>
                <w:sz w:val="22"/>
                <w:szCs w:val="22"/>
              </w:rPr>
              <w:lastRenderedPageBreak/>
              <w:t>межбюджетных трансфертов, имеющих целевое назначение, прошлых лет из бюджетов поселений</w:t>
            </w:r>
          </w:p>
        </w:tc>
      </w:tr>
    </w:tbl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                                            </w:t>
      </w: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EC25EC" w:rsidRDefault="00EC25EC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Cs w:val="22"/>
        </w:rPr>
        <w:t xml:space="preserve">                                                                                                                         </w:t>
      </w:r>
      <w:r>
        <w:rPr>
          <w:sz w:val="22"/>
          <w:szCs w:val="22"/>
        </w:rPr>
        <w:t>Приложение  2</w:t>
      </w:r>
    </w:p>
    <w:p w:rsidR="00071C88" w:rsidRDefault="005B3E53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к решению № 2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Совета депутатов Вознесенского сельсовета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от 11.01.2012г                                                                                                            </w:t>
      </w:r>
    </w:p>
    <w:p w:rsidR="00071C88" w:rsidRDefault="00071C88" w:rsidP="00071C88">
      <w:pPr>
        <w:jc w:val="right"/>
        <w:rPr>
          <w:sz w:val="22"/>
          <w:szCs w:val="22"/>
        </w:rPr>
      </w:pP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Главный администратор источника финансирования дефицита бюджета</w:t>
      </w: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Вознесенского сельсовета за 2012 год</w:t>
      </w:r>
    </w:p>
    <w:p w:rsidR="00071C88" w:rsidRDefault="00071C88" w:rsidP="00071C88">
      <w:pPr>
        <w:jc w:val="center"/>
        <w:rPr>
          <w:b/>
          <w:sz w:val="22"/>
          <w:szCs w:val="22"/>
        </w:rPr>
      </w:pPr>
    </w:p>
    <w:tbl>
      <w:tblPr>
        <w:tblW w:w="100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04"/>
        <w:gridCol w:w="2592"/>
        <w:gridCol w:w="3809"/>
        <w:gridCol w:w="1138"/>
      </w:tblGrid>
      <w:tr w:rsidR="00071C88" w:rsidTr="00071C88">
        <w:tc>
          <w:tcPr>
            <w:tcW w:w="5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Код бюджетной</w:t>
            </w:r>
          </w:p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Классификации</w:t>
            </w:r>
          </w:p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Российской Федерации</w:t>
            </w:r>
          </w:p>
        </w:tc>
        <w:tc>
          <w:tcPr>
            <w:tcW w:w="3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Наименование главного администратора источников финансирования дефицита бюджета</w:t>
            </w: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Сумма</w:t>
            </w:r>
          </w:p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(</w:t>
            </w:r>
            <w:proofErr w:type="spellStart"/>
            <w:r>
              <w:rPr>
                <w:b/>
                <w:bCs/>
                <w:sz w:val="22"/>
                <w:szCs w:val="22"/>
              </w:rPr>
              <w:t>тыс.руб</w:t>
            </w:r>
            <w:proofErr w:type="spellEnd"/>
            <w:r>
              <w:rPr>
                <w:b/>
                <w:bCs/>
                <w:sz w:val="22"/>
                <w:szCs w:val="22"/>
              </w:rPr>
              <w:t>)</w:t>
            </w:r>
          </w:p>
        </w:tc>
      </w:tr>
      <w:tr w:rsidR="00071C88" w:rsidTr="00071C88">
        <w:trPr>
          <w:trHeight w:val="480"/>
        </w:trPr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главного</w:t>
            </w:r>
          </w:p>
          <w:p w:rsidR="00071C88" w:rsidRDefault="00071C88">
            <w:r>
              <w:rPr>
                <w:sz w:val="22"/>
                <w:szCs w:val="22"/>
              </w:rPr>
              <w:t>администратора</w:t>
            </w:r>
          </w:p>
          <w:p w:rsidR="00071C88" w:rsidRDefault="00071C88">
            <w:r>
              <w:rPr>
                <w:sz w:val="22"/>
                <w:szCs w:val="22"/>
              </w:rPr>
              <w:t>источников</w:t>
            </w:r>
          </w:p>
          <w:p w:rsidR="00071C88" w:rsidRDefault="00071C88">
            <w:r>
              <w:rPr>
                <w:sz w:val="22"/>
                <w:szCs w:val="22"/>
              </w:rPr>
              <w:t>финансирования</w:t>
            </w:r>
          </w:p>
          <w:p w:rsidR="00071C88" w:rsidRDefault="00071C88">
            <w:r>
              <w:rPr>
                <w:sz w:val="22"/>
                <w:szCs w:val="22"/>
              </w:rPr>
              <w:t>дефицита</w:t>
            </w:r>
          </w:p>
          <w:p w:rsidR="00071C88" w:rsidRDefault="00071C88">
            <w:r>
              <w:rPr>
                <w:sz w:val="22"/>
                <w:szCs w:val="22"/>
              </w:rPr>
              <w:t>бюджета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источников</w:t>
            </w:r>
          </w:p>
          <w:p w:rsidR="00071C88" w:rsidRDefault="00071C88">
            <w:r>
              <w:rPr>
                <w:sz w:val="22"/>
                <w:szCs w:val="22"/>
              </w:rPr>
              <w:t>финансирования</w:t>
            </w:r>
          </w:p>
          <w:p w:rsidR="00071C88" w:rsidRDefault="00071C88">
            <w:r>
              <w:rPr>
                <w:sz w:val="22"/>
                <w:szCs w:val="22"/>
              </w:rPr>
              <w:t>дефицита бюджета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C88" w:rsidRDefault="00071C88">
            <w:pPr>
              <w:rPr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C88" w:rsidRDefault="00071C88">
            <w:pPr>
              <w:rPr>
                <w:b/>
                <w:bCs/>
              </w:rPr>
            </w:pPr>
          </w:p>
        </w:tc>
      </w:tr>
      <w:tr w:rsidR="00071C88" w:rsidTr="00071C88">
        <w:trPr>
          <w:trHeight w:val="340"/>
        </w:trPr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261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b/>
                <w:bCs/>
                <w:sz w:val="22"/>
                <w:szCs w:val="22"/>
              </w:rPr>
              <w:t>Администрация Вознесенского сельсовета Венгеровского района Новосибирской области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</w:tr>
      <w:tr w:rsidR="00071C88" w:rsidTr="00071C88"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Изменение остатков средств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</w:tr>
      <w:tr w:rsidR="00071C88" w:rsidTr="00071C88"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01050201100000510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Увеличение остатков денежных средств бюджетов поселений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</w:t>
            </w:r>
          </w:p>
        </w:tc>
      </w:tr>
      <w:tr w:rsidR="00071C88" w:rsidTr="00071C88"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01050201100000610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</w:t>
            </w:r>
          </w:p>
        </w:tc>
      </w:tr>
    </w:tbl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</w:p>
    <w:p w:rsidR="00071C88" w:rsidRDefault="00071C88" w:rsidP="00071C88">
      <w:pPr>
        <w:rPr>
          <w:sz w:val="28"/>
        </w:rPr>
      </w:pPr>
      <w:r>
        <w:rPr>
          <w:sz w:val="22"/>
          <w:szCs w:val="22"/>
        </w:rPr>
        <w:br w:type="page"/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Cs w:val="22"/>
        </w:rPr>
        <w:lastRenderedPageBreak/>
        <w:t xml:space="preserve">                                                                                                                           </w:t>
      </w:r>
      <w:r>
        <w:rPr>
          <w:sz w:val="22"/>
          <w:szCs w:val="22"/>
        </w:rPr>
        <w:t>Приложение  3</w:t>
      </w:r>
    </w:p>
    <w:p w:rsidR="00071C88" w:rsidRDefault="005B3E53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к решению № 2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Совета депутатов Вознесенского сельсовета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11.01.2012г.                                                                                                                </w:t>
      </w:r>
    </w:p>
    <w:p w:rsidR="00071C88" w:rsidRDefault="00071C88" w:rsidP="00071C88">
      <w:pPr>
        <w:jc w:val="right"/>
        <w:rPr>
          <w:sz w:val="22"/>
          <w:szCs w:val="22"/>
        </w:rPr>
      </w:pPr>
    </w:p>
    <w:p w:rsidR="00071C88" w:rsidRDefault="00071C88" w:rsidP="00071C88">
      <w:pPr>
        <w:jc w:val="right"/>
        <w:rPr>
          <w:sz w:val="22"/>
          <w:szCs w:val="22"/>
        </w:rPr>
      </w:pPr>
    </w:p>
    <w:p w:rsidR="00071C88" w:rsidRDefault="00071C88" w:rsidP="00071C88">
      <w:pPr>
        <w:jc w:val="right"/>
        <w:rPr>
          <w:sz w:val="22"/>
          <w:szCs w:val="22"/>
        </w:rPr>
      </w:pPr>
    </w:p>
    <w:p w:rsidR="00071C88" w:rsidRDefault="00071C88" w:rsidP="00071C88">
      <w:pPr>
        <w:pStyle w:val="1"/>
        <w:rPr>
          <w:bCs w:val="0"/>
        </w:rPr>
      </w:pPr>
      <w:r>
        <w:rPr>
          <w:bCs w:val="0"/>
        </w:rPr>
        <w:t xml:space="preserve"> ДОХОДЫ БЮДЖЕТА</w:t>
      </w: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Вознесенского сельсовета  на 2012 г</w:t>
      </w:r>
    </w:p>
    <w:p w:rsidR="00071C88" w:rsidRDefault="00071C88" w:rsidP="00071C88">
      <w:pPr>
        <w:jc w:val="center"/>
        <w:rPr>
          <w:b/>
          <w:sz w:val="22"/>
          <w:szCs w:val="22"/>
        </w:rPr>
      </w:pPr>
    </w:p>
    <w:p w:rsidR="00071C88" w:rsidRDefault="00071C88" w:rsidP="00071C88">
      <w:pPr>
        <w:rPr>
          <w:sz w:val="28"/>
        </w:rPr>
      </w:pPr>
      <w:r>
        <w:t xml:space="preserve">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61"/>
        <w:gridCol w:w="4867"/>
        <w:gridCol w:w="1543"/>
      </w:tblGrid>
      <w:tr w:rsidR="00071C88" w:rsidTr="00071C88"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 xml:space="preserve">Код бюджетной </w:t>
            </w:r>
          </w:p>
          <w:p w:rsidR="00071C88" w:rsidRDefault="00071C88">
            <w:r>
              <w:rPr>
                <w:sz w:val="22"/>
                <w:szCs w:val="22"/>
              </w:rPr>
              <w:t>классификации РФ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 xml:space="preserve">  Сумма</w:t>
            </w:r>
          </w:p>
          <w:p w:rsidR="00071C88" w:rsidRDefault="00071C88">
            <w:r>
              <w:rPr>
                <w:sz w:val="22"/>
                <w:szCs w:val="22"/>
              </w:rPr>
              <w:t>(тыс.руб.)</w:t>
            </w:r>
          </w:p>
        </w:tc>
      </w:tr>
      <w:tr w:rsidR="00071C88" w:rsidTr="00071C88">
        <w:tc>
          <w:tcPr>
            <w:tcW w:w="8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b/>
                <w:sz w:val="22"/>
                <w:szCs w:val="22"/>
              </w:rPr>
              <w:t>Налоговые доходы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686.0</w:t>
            </w:r>
          </w:p>
        </w:tc>
      </w:tr>
      <w:tr w:rsidR="00071C88" w:rsidTr="00071C88"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18210102000010000110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569.5</w:t>
            </w:r>
          </w:p>
        </w:tc>
      </w:tr>
      <w:tr w:rsidR="00071C88" w:rsidTr="00071C88"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18210601030100000110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8.1</w:t>
            </w:r>
          </w:p>
        </w:tc>
      </w:tr>
      <w:tr w:rsidR="00071C88" w:rsidTr="00071C88">
        <w:trPr>
          <w:trHeight w:val="58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18210606013100000110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Земельный налог</w:t>
            </w:r>
          </w:p>
          <w:p w:rsidR="00071C88" w:rsidRDefault="00071C88"/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108,0</w:t>
            </w:r>
          </w:p>
        </w:tc>
      </w:tr>
      <w:tr w:rsidR="00071C88" w:rsidTr="00071C88">
        <w:trPr>
          <w:trHeight w:val="4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18210606023100000110</w:t>
            </w:r>
          </w:p>
          <w:p w:rsidR="00071C88" w:rsidRDefault="00071C88"/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Земельный налог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1.0</w:t>
            </w:r>
          </w:p>
        </w:tc>
      </w:tr>
      <w:tr w:rsidR="00071C88" w:rsidTr="00071C88">
        <w:tc>
          <w:tcPr>
            <w:tcW w:w="8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b/>
                <w:sz w:val="22"/>
                <w:szCs w:val="22"/>
              </w:rPr>
              <w:t>Неналоговые доходы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27.5</w:t>
            </w:r>
          </w:p>
        </w:tc>
      </w:tr>
      <w:tr w:rsidR="00071C88" w:rsidTr="00071C88">
        <w:trPr>
          <w:trHeight w:val="8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24011105013100000120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17.5</w:t>
            </w:r>
          </w:p>
        </w:tc>
      </w:tr>
      <w:tr w:rsidR="00071C88" w:rsidTr="00071C88">
        <w:trPr>
          <w:trHeight w:val="8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26110804020010000110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</w:tr>
      <w:tr w:rsidR="00071C88" w:rsidTr="00071C88">
        <w:trPr>
          <w:trHeight w:val="8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26111105010100000120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Доходы от аренды имущества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10.0</w:t>
            </w:r>
          </w:p>
        </w:tc>
      </w:tr>
      <w:tr w:rsidR="00071C88" w:rsidTr="00071C88"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Итого собственные доходы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714.1</w:t>
            </w:r>
          </w:p>
        </w:tc>
      </w:tr>
      <w:tr w:rsidR="00071C88" w:rsidTr="00071C88">
        <w:trPr>
          <w:trHeight w:val="26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26120201001100000151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5230.9</w:t>
            </w:r>
          </w:p>
        </w:tc>
      </w:tr>
      <w:tr w:rsidR="00071C88" w:rsidTr="00071C88">
        <w:trPr>
          <w:trHeight w:val="34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26120203015100000151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34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Межбюджетные трансферты передаваемые бюджетам поселений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118.0</w:t>
            </w:r>
          </w:p>
        </w:tc>
      </w:tr>
      <w:tr w:rsidR="00071C88" w:rsidTr="00071C88">
        <w:trPr>
          <w:trHeight w:val="910"/>
        </w:trPr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b/>
                <w:sz w:val="22"/>
                <w:szCs w:val="22"/>
              </w:rPr>
              <w:t>Всего  доходы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6134.3</w:t>
            </w:r>
          </w:p>
        </w:tc>
      </w:tr>
    </w:tbl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EC25EC" w:rsidRDefault="00EC25EC" w:rsidP="00071C88">
      <w:pPr>
        <w:rPr>
          <w:sz w:val="22"/>
          <w:szCs w:val="22"/>
        </w:rPr>
      </w:pP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Cs w:val="22"/>
        </w:rPr>
        <w:lastRenderedPageBreak/>
        <w:t xml:space="preserve">                                                                                                                         </w:t>
      </w:r>
      <w:r>
        <w:rPr>
          <w:sz w:val="22"/>
          <w:szCs w:val="22"/>
        </w:rPr>
        <w:t>Приложение  4</w:t>
      </w:r>
    </w:p>
    <w:p w:rsidR="00071C88" w:rsidRDefault="005B3E53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к решению № 2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Совета депутатов Вознесенского сельсовета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От</w:t>
      </w:r>
      <w:r w:rsidR="00EC25E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11.01.2012г.                                                                                                                </w:t>
      </w:r>
    </w:p>
    <w:p w:rsidR="00071C88" w:rsidRDefault="00071C88" w:rsidP="00071C88">
      <w:pPr>
        <w:jc w:val="right"/>
        <w:rPr>
          <w:sz w:val="22"/>
          <w:szCs w:val="22"/>
        </w:rPr>
      </w:pP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Вознесенского сельсовета на 2012 год</w:t>
      </w:r>
    </w:p>
    <w:p w:rsidR="00071C88" w:rsidRDefault="00071C88" w:rsidP="00071C88">
      <w:pPr>
        <w:jc w:val="center"/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                                                         </w:t>
      </w: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налоговых и неналоговых доходов</w:t>
      </w:r>
    </w:p>
    <w:p w:rsidR="00071C88" w:rsidRDefault="00071C88" w:rsidP="00071C88">
      <w:pPr>
        <w:jc w:val="center"/>
        <w:rPr>
          <w:bCs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</w:t>
      </w:r>
      <w:r>
        <w:rPr>
          <w:bCs/>
          <w:sz w:val="22"/>
          <w:szCs w:val="22"/>
        </w:rPr>
        <w:t>Таблица №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93"/>
        <w:gridCol w:w="2827"/>
        <w:gridCol w:w="2888"/>
        <w:gridCol w:w="1862"/>
      </w:tblGrid>
      <w:tr w:rsidR="00071C88" w:rsidTr="00071C88">
        <w:trPr>
          <w:cantSplit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Код бюджетной классификации</w:t>
            </w:r>
          </w:p>
          <w:p w:rsidR="00071C88" w:rsidRDefault="00071C88">
            <w:r>
              <w:rPr>
                <w:sz w:val="22"/>
                <w:szCs w:val="22"/>
              </w:rPr>
              <w:t>Российской Федерации</w:t>
            </w:r>
          </w:p>
        </w:tc>
        <w:tc>
          <w:tcPr>
            <w:tcW w:w="28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8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Норматив</w:t>
            </w:r>
          </w:p>
          <w:p w:rsidR="00071C88" w:rsidRDefault="00071C88">
            <w:proofErr w:type="spellStart"/>
            <w:r>
              <w:rPr>
                <w:sz w:val="22"/>
                <w:szCs w:val="22"/>
              </w:rPr>
              <w:t>распред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071C88" w:rsidRDefault="00071C88">
            <w:r>
              <w:rPr>
                <w:sz w:val="22"/>
                <w:szCs w:val="22"/>
              </w:rPr>
              <w:t>доходов</w:t>
            </w:r>
          </w:p>
          <w:p w:rsidR="00071C88" w:rsidRDefault="00071C88">
            <w:r>
              <w:rPr>
                <w:sz w:val="22"/>
                <w:szCs w:val="22"/>
              </w:rPr>
              <w:t>в</w:t>
            </w:r>
          </w:p>
          <w:p w:rsidR="00071C88" w:rsidRDefault="00071C88">
            <w:r>
              <w:rPr>
                <w:sz w:val="22"/>
                <w:szCs w:val="22"/>
              </w:rPr>
              <w:t>местный</w:t>
            </w:r>
          </w:p>
          <w:p w:rsidR="00071C88" w:rsidRDefault="00071C88">
            <w:r>
              <w:rPr>
                <w:sz w:val="22"/>
                <w:szCs w:val="22"/>
              </w:rPr>
              <w:t>бюджет</w:t>
            </w:r>
          </w:p>
        </w:tc>
      </w:tr>
      <w:tr w:rsidR="00071C88" w:rsidTr="00071C88">
        <w:trPr>
          <w:cantSplit/>
        </w:trPr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Код</w:t>
            </w:r>
          </w:p>
          <w:p w:rsidR="00071C88" w:rsidRDefault="00071C88">
            <w:r>
              <w:rPr>
                <w:sz w:val="22"/>
                <w:szCs w:val="22"/>
              </w:rPr>
              <w:t>главного</w:t>
            </w:r>
          </w:p>
          <w:p w:rsidR="00071C88" w:rsidRDefault="00071C88">
            <w:proofErr w:type="spellStart"/>
            <w:r>
              <w:rPr>
                <w:sz w:val="22"/>
                <w:szCs w:val="22"/>
              </w:rPr>
              <w:t>администр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071C88" w:rsidRDefault="00071C88">
            <w:r>
              <w:rPr>
                <w:sz w:val="22"/>
                <w:szCs w:val="22"/>
              </w:rPr>
              <w:t>доходов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C88" w:rsidRDefault="00071C88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C88" w:rsidRDefault="00071C88"/>
        </w:tc>
      </w:tr>
      <w:tr w:rsidR="00071C88" w:rsidTr="00071C88"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11701050100000180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Невыясненные поступления, зачисляемые в бюджеты поселений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071C88">
        <w:trPr>
          <w:trHeight w:val="420"/>
        </w:trPr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11705050100000180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Прочие неналоговые доходы бюджетов поселений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100%</w:t>
            </w:r>
          </w:p>
          <w:p w:rsidR="00071C88" w:rsidRDefault="00071C88"/>
        </w:tc>
      </w:tr>
      <w:tr w:rsidR="00071C88" w:rsidTr="00071C88">
        <w:trPr>
          <w:trHeight w:val="1820"/>
        </w:trPr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10804020010000110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071C88">
        <w:trPr>
          <w:trHeight w:val="360"/>
        </w:trPr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11105025100000120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z w:val="22"/>
                <w:szCs w:val="22"/>
              </w:rPr>
              <w:t>Доходы, получаемые в виде арендной платы за земли, находящиеся в собственности поселений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071C88">
        <w:trPr>
          <w:trHeight w:val="1245"/>
        </w:trPr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11301995100000130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jc w:val="both"/>
            </w:pPr>
            <w: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071C88">
        <w:trPr>
          <w:trHeight w:val="396"/>
        </w:trPr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11302995100000130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jc w:val="both"/>
            </w:pPr>
            <w:r>
              <w:t>Прочие доходы от компенсации затрат  бюджетов поселений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071C88">
        <w:trPr>
          <w:trHeight w:val="400"/>
        </w:trPr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11406025100000430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 xml:space="preserve">Доходы от продажи земельных участков, находящихся в собственности поселений (за исключением земельных участков муниципальных автономных учреждений, а </w:t>
            </w:r>
            <w:r>
              <w:rPr>
                <w:snapToGrid w:val="0"/>
                <w:sz w:val="22"/>
                <w:szCs w:val="22"/>
              </w:rPr>
              <w:lastRenderedPageBreak/>
              <w:t>также земельных участков муниципальных унитарных предприятий, в том числе казенных)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lastRenderedPageBreak/>
              <w:t>100%</w:t>
            </w:r>
          </w:p>
        </w:tc>
      </w:tr>
      <w:tr w:rsidR="00071C88" w:rsidTr="00071C88">
        <w:trPr>
          <w:trHeight w:val="3374"/>
        </w:trPr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lastRenderedPageBreak/>
              <w:t>261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20805000100000180</w:t>
            </w:r>
          </w:p>
        </w:tc>
        <w:tc>
          <w:tcPr>
            <w:tcW w:w="2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 начисленных на излишне взысканные суммы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</w:tbl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br w:type="page"/>
      </w:r>
      <w:r>
        <w:rPr>
          <w:sz w:val="22"/>
          <w:szCs w:val="22"/>
        </w:rPr>
        <w:lastRenderedPageBreak/>
        <w:t>Приложение  4</w:t>
      </w:r>
    </w:p>
    <w:p w:rsidR="00071C88" w:rsidRDefault="005B3E53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к решению № 2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Совета депутатов Вознесенского сельсовета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11.01.2012г</w:t>
      </w:r>
    </w:p>
    <w:p w:rsidR="00071C88" w:rsidRDefault="00071C88" w:rsidP="00071C88">
      <w:pPr>
        <w:jc w:val="center"/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                                                     </w:t>
      </w:r>
    </w:p>
    <w:p w:rsidR="00071C88" w:rsidRDefault="00071C88" w:rsidP="00071C8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безвозмездных поступлений</w:t>
      </w: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</w:t>
      </w:r>
      <w:r>
        <w:rPr>
          <w:bCs/>
          <w:sz w:val="22"/>
          <w:szCs w:val="22"/>
        </w:rPr>
        <w:t>Таблица №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94"/>
        <w:gridCol w:w="2225"/>
        <w:gridCol w:w="3544"/>
        <w:gridCol w:w="1723"/>
      </w:tblGrid>
      <w:tr w:rsidR="00071C88" w:rsidTr="00EC25EC">
        <w:trPr>
          <w:cantSplit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Код бюджетной классификации</w:t>
            </w:r>
          </w:p>
          <w:p w:rsidR="00071C88" w:rsidRDefault="00071C88">
            <w:r>
              <w:rPr>
                <w:sz w:val="22"/>
                <w:szCs w:val="22"/>
              </w:rPr>
              <w:t>Российской Федерации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Норматив</w:t>
            </w:r>
          </w:p>
          <w:p w:rsidR="00071C88" w:rsidRDefault="00071C88">
            <w:r>
              <w:rPr>
                <w:sz w:val="22"/>
                <w:szCs w:val="22"/>
              </w:rPr>
              <w:t>отчислений</w:t>
            </w:r>
          </w:p>
          <w:p w:rsidR="00071C88" w:rsidRDefault="00071C88">
            <w:r>
              <w:rPr>
                <w:sz w:val="22"/>
                <w:szCs w:val="22"/>
              </w:rPr>
              <w:t xml:space="preserve"> в местный</w:t>
            </w:r>
          </w:p>
          <w:p w:rsidR="00071C88" w:rsidRDefault="00071C88">
            <w:r>
              <w:rPr>
                <w:sz w:val="22"/>
                <w:szCs w:val="22"/>
              </w:rPr>
              <w:t>бюджет</w:t>
            </w:r>
          </w:p>
        </w:tc>
      </w:tr>
      <w:tr w:rsidR="00071C88" w:rsidTr="00EC25EC">
        <w:trPr>
          <w:cantSplit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Код</w:t>
            </w:r>
          </w:p>
          <w:p w:rsidR="00071C88" w:rsidRDefault="00071C88">
            <w:r>
              <w:rPr>
                <w:sz w:val="22"/>
                <w:szCs w:val="22"/>
              </w:rPr>
              <w:t>главного</w:t>
            </w:r>
          </w:p>
          <w:p w:rsidR="00071C88" w:rsidRDefault="00071C88">
            <w:proofErr w:type="spellStart"/>
            <w:r>
              <w:rPr>
                <w:sz w:val="22"/>
                <w:szCs w:val="22"/>
              </w:rPr>
              <w:t>администр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071C88" w:rsidRDefault="00071C88">
            <w:r>
              <w:rPr>
                <w:sz w:val="22"/>
                <w:szCs w:val="22"/>
              </w:rPr>
              <w:t>доходов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C88" w:rsidRDefault="00071C88"/>
        </w:tc>
        <w:tc>
          <w:tcPr>
            <w:tcW w:w="1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C88" w:rsidRDefault="00071C88"/>
        </w:tc>
      </w:tr>
      <w:tr w:rsidR="00071C88" w:rsidTr="00EC25EC">
        <w:trPr>
          <w:trHeight w:val="774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20201001100000151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Дотация на выравнивание бюджетной обеспеченности поселения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EC25EC"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20201003100000151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Дотация на поддержку мер по обеспеченности сбалансированности бюджета   поселения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EC25EC">
        <w:trPr>
          <w:trHeight w:val="1365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20203015100000151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EC25EC">
        <w:trPr>
          <w:trHeight w:val="39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20202999100000151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Прочие субсидии бюджетам поселений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EC25EC">
        <w:trPr>
          <w:trHeight w:val="76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20204999100000151</w:t>
            </w:r>
          </w:p>
          <w:p w:rsidR="00071C88" w:rsidRDefault="00071C88"/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100%</w:t>
            </w:r>
          </w:p>
          <w:p w:rsidR="00071C88" w:rsidRDefault="00071C88"/>
        </w:tc>
      </w:tr>
      <w:tr w:rsidR="00071C88" w:rsidTr="00EC25EC">
        <w:trPr>
          <w:trHeight w:val="201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20204014100000151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napToGrid w:val="0"/>
                <w:sz w:val="22"/>
                <w:szCs w:val="22"/>
              </w:rPr>
              <w:t>Средства,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EC25EC">
        <w:trPr>
          <w:trHeight w:val="27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20204025100000151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Межбюджетные трансферты, передаваемые бюджетам поселений на комплектование книжных фондов библиотек муниципальных образований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EC25EC">
        <w:trPr>
          <w:trHeight w:val="27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20209024100000151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 xml:space="preserve">Прочие безвозмездные поступления в бюджеты поселений от бюджетов </w:t>
            </w:r>
            <w:proofErr w:type="spellStart"/>
            <w:r>
              <w:rPr>
                <w:snapToGrid w:val="0"/>
                <w:sz w:val="22"/>
                <w:szCs w:val="22"/>
              </w:rPr>
              <w:t>субьектов</w:t>
            </w:r>
            <w:proofErr w:type="spellEnd"/>
            <w:r>
              <w:rPr>
                <w:snapToGrid w:val="0"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  <w:tr w:rsidR="00071C88" w:rsidTr="00EC25EC">
        <w:trPr>
          <w:trHeight w:val="27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sz w:val="22"/>
                <w:szCs w:val="22"/>
              </w:rPr>
              <w:t>21905000100000151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snapToGrid w:val="0"/>
              </w:rPr>
            </w:pPr>
            <w:r>
              <w:rPr>
                <w:rFonts w:ascii="TimesNewRomanPSMT" w:hAnsi="TimesNewRomanPSMT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100%</w:t>
            </w:r>
          </w:p>
        </w:tc>
      </w:tr>
    </w:tbl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jc w:val="center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Приложение  5</w:t>
      </w:r>
    </w:p>
    <w:p w:rsidR="00071C88" w:rsidRDefault="005B3E53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к решению № 2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Совета депутатов Вознесенского сельсовета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от 11.01.2011г</w:t>
      </w:r>
    </w:p>
    <w:p w:rsidR="00071C88" w:rsidRDefault="00071C88" w:rsidP="00071C88">
      <w:pPr>
        <w:jc w:val="right"/>
        <w:rPr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3420"/>
        <w:gridCol w:w="900"/>
        <w:gridCol w:w="720"/>
        <w:gridCol w:w="900"/>
        <w:gridCol w:w="1440"/>
        <w:gridCol w:w="720"/>
        <w:gridCol w:w="1260"/>
      </w:tblGrid>
      <w:tr w:rsidR="00071C88" w:rsidTr="00071C88">
        <w:trPr>
          <w:trHeight w:val="555"/>
        </w:trPr>
        <w:tc>
          <w:tcPr>
            <w:tcW w:w="9360" w:type="dxa"/>
            <w:gridSpan w:val="7"/>
            <w:vAlign w:val="bottom"/>
          </w:tcPr>
          <w:p w:rsidR="00071C88" w:rsidRDefault="00071C88">
            <w:pPr>
              <w:jc w:val="center"/>
              <w:rPr>
                <w:rFonts w:eastAsia="Times New Roman"/>
                <w:b/>
              </w:rPr>
            </w:pPr>
            <w:r>
              <w:rPr>
                <w:b/>
                <w:sz w:val="22"/>
                <w:szCs w:val="22"/>
              </w:rPr>
              <w:t>Распределение бюджетных ассигнований на 2012 год</w:t>
            </w:r>
          </w:p>
          <w:p w:rsidR="00071C88" w:rsidRDefault="00071C88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по разделам, подразделам, целевым статьям и видам расходов</w:t>
            </w:r>
          </w:p>
          <w:p w:rsidR="00071C88" w:rsidRDefault="00071C88">
            <w:pPr>
              <w:jc w:val="center"/>
              <w:rPr>
                <w:b/>
                <w:bCs/>
              </w:rPr>
            </w:pPr>
          </w:p>
          <w:p w:rsidR="00071C88" w:rsidRDefault="00071C88">
            <w:pPr>
              <w:jc w:val="center"/>
              <w:rPr>
                <w:b/>
                <w:bCs/>
              </w:rPr>
            </w:pPr>
          </w:p>
        </w:tc>
      </w:tr>
      <w:tr w:rsidR="00071C88" w:rsidTr="00071C88">
        <w:trPr>
          <w:trHeight w:val="255"/>
        </w:trPr>
        <w:tc>
          <w:tcPr>
            <w:tcW w:w="3420" w:type="dxa"/>
            <w:noWrap/>
            <w:vAlign w:val="bottom"/>
          </w:tcPr>
          <w:p w:rsidR="00071C88" w:rsidRDefault="00071C88"/>
        </w:tc>
        <w:tc>
          <w:tcPr>
            <w:tcW w:w="900" w:type="dxa"/>
            <w:noWrap/>
            <w:vAlign w:val="bottom"/>
          </w:tcPr>
          <w:p w:rsidR="00071C88" w:rsidRDefault="00071C88"/>
        </w:tc>
        <w:tc>
          <w:tcPr>
            <w:tcW w:w="720" w:type="dxa"/>
            <w:noWrap/>
            <w:vAlign w:val="bottom"/>
          </w:tcPr>
          <w:p w:rsidR="00071C88" w:rsidRDefault="00071C88"/>
        </w:tc>
        <w:tc>
          <w:tcPr>
            <w:tcW w:w="900" w:type="dxa"/>
            <w:noWrap/>
            <w:vAlign w:val="bottom"/>
          </w:tcPr>
          <w:p w:rsidR="00071C88" w:rsidRDefault="00071C88"/>
        </w:tc>
        <w:tc>
          <w:tcPr>
            <w:tcW w:w="1440" w:type="dxa"/>
            <w:noWrap/>
            <w:vAlign w:val="bottom"/>
          </w:tcPr>
          <w:p w:rsidR="00071C88" w:rsidRDefault="00071C88"/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71C88" w:rsidRDefault="00071C88">
            <w:pPr>
              <w:jc w:val="right"/>
            </w:pPr>
          </w:p>
        </w:tc>
      </w:tr>
      <w:tr w:rsidR="00071C88" w:rsidTr="00071C88">
        <w:trPr>
          <w:trHeight w:val="103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ГРБС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Раздел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Под-        раздел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Целевая статья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Вид расходов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Сумма</w:t>
            </w:r>
          </w:p>
          <w:p w:rsidR="00071C88" w:rsidRDefault="00071C88">
            <w:r>
              <w:rPr>
                <w:sz w:val="22"/>
                <w:szCs w:val="22"/>
              </w:rPr>
              <w:t>(тыс.руб.)</w:t>
            </w:r>
          </w:p>
        </w:tc>
      </w:tr>
      <w:tr w:rsidR="00071C88" w:rsidTr="00071C88">
        <w:trPr>
          <w:trHeight w:val="6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Администрация Вознесенского</w:t>
            </w:r>
          </w:p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сельсовета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71C88" w:rsidRDefault="00071C88">
            <w:pPr>
              <w:rPr>
                <w:b/>
                <w:bCs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71C88" w:rsidRDefault="00071C88">
            <w:pPr>
              <w:rPr>
                <w:b/>
                <w:bCs/>
              </w:rPr>
            </w:pPr>
          </w:p>
        </w:tc>
      </w:tr>
      <w:tr w:rsidR="00071C88" w:rsidTr="00071C88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2008.6</w:t>
            </w:r>
          </w:p>
        </w:tc>
      </w:tr>
      <w:tr w:rsidR="00071C88" w:rsidTr="00071C88">
        <w:trPr>
          <w:trHeight w:val="58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Функционирование высшего должностного лица муниципального образования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333.8</w:t>
            </w:r>
          </w:p>
        </w:tc>
      </w:tr>
      <w:tr w:rsidR="00071C88" w:rsidTr="00071C88">
        <w:trPr>
          <w:trHeight w:val="58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002 00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333.8</w:t>
            </w:r>
          </w:p>
        </w:tc>
      </w:tr>
      <w:tr w:rsidR="00071C88" w:rsidTr="00071C88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002 03 00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333.8</w:t>
            </w:r>
          </w:p>
        </w:tc>
      </w:tr>
      <w:tr w:rsidR="00071C88" w:rsidTr="00071C88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002 03 00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333.8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Функционирование  местных администраций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1238.5</w:t>
            </w:r>
          </w:p>
        </w:tc>
      </w:tr>
      <w:tr w:rsidR="00071C88" w:rsidTr="00071C88">
        <w:trPr>
          <w:trHeight w:val="5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002 00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1238.5</w:t>
            </w:r>
          </w:p>
        </w:tc>
      </w:tr>
      <w:tr w:rsidR="00071C88" w:rsidTr="00071C88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Центральный аппарат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1238.5</w:t>
            </w:r>
          </w:p>
        </w:tc>
      </w:tr>
      <w:tr w:rsidR="00071C88" w:rsidTr="00071C88">
        <w:trPr>
          <w:trHeight w:val="3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>
            <w:r>
              <w:rPr>
                <w:sz w:val="22"/>
                <w:szCs w:val="22"/>
              </w:rPr>
              <w:t>Выполнение функции органами местного самоуправления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/>
          <w:p w:rsidR="00071C88" w:rsidRDefault="00071C88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0020400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1238.5</w:t>
            </w:r>
          </w:p>
        </w:tc>
      </w:tr>
      <w:tr w:rsidR="00071C88" w:rsidTr="00071C88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Резервные фонды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71C88" w:rsidRDefault="00071C88">
            <w:pPr>
              <w:tabs>
                <w:tab w:val="left" w:pos="612"/>
                <w:tab w:val="left" w:pos="684"/>
                <w:tab w:val="left" w:pos="792"/>
              </w:tabs>
              <w:ind w:right="72"/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15.0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Резервные фонды местных администраций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71C88" w:rsidRDefault="00071C88">
            <w:pPr>
              <w:ind w:right="240"/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0700500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15.0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Прочие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0700500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70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001 00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69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Осуществление первичного воинского учета на территориях, </w:t>
            </w:r>
            <w:r>
              <w:rPr>
                <w:sz w:val="22"/>
                <w:szCs w:val="22"/>
              </w:rPr>
              <w:lastRenderedPageBreak/>
              <w:t>где отсутствуют военные комиссариаты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lastRenderedPageBreak/>
              <w:t>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001 36 00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64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001 36 00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64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50.0</w:t>
            </w:r>
          </w:p>
        </w:tc>
      </w:tr>
      <w:tr w:rsidR="00071C88" w:rsidTr="00071C88">
        <w:trPr>
          <w:trHeight w:val="945"/>
        </w:trPr>
        <w:tc>
          <w:tcPr>
            <w:tcW w:w="3420" w:type="dxa"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Защита населения и территории от чрезвычайных ситуаций</w:t>
            </w:r>
            <w:r>
              <w:rPr>
                <w:sz w:val="22"/>
                <w:szCs w:val="22"/>
              </w:rPr>
              <w:br/>
              <w:t xml:space="preserve">природного и техногенного характера, гражданская оборона 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50.0</w:t>
            </w:r>
          </w:p>
        </w:tc>
      </w:tr>
      <w:tr w:rsidR="00071C88" w:rsidTr="00071C88">
        <w:trPr>
          <w:trHeight w:val="9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Предупреждение и ликвидация последствий чрезвычайных ситуаций природного и техногенного характера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47.0</w:t>
            </w:r>
          </w:p>
        </w:tc>
      </w:tr>
      <w:tr w:rsidR="00071C88" w:rsidTr="00071C88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47.0</w:t>
            </w:r>
          </w:p>
        </w:tc>
      </w:tr>
      <w:tr w:rsidR="00071C88" w:rsidTr="00071C88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Терроризм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3.0</w:t>
            </w:r>
          </w:p>
        </w:tc>
      </w:tr>
      <w:tr w:rsidR="00071C88" w:rsidTr="00071C88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3.0</w:t>
            </w:r>
          </w:p>
        </w:tc>
      </w:tr>
      <w:tr w:rsidR="00071C88" w:rsidTr="00071C88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Дорожное хозяйство(дорожные фонды)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20.0</w:t>
            </w:r>
          </w:p>
        </w:tc>
      </w:tr>
      <w:tr w:rsidR="00071C88" w:rsidTr="00071C88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Содержание автомобильных дорог и инженерных сооружений на них в границах поселения в рамках благоустройства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6000200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20.0</w:t>
            </w:r>
          </w:p>
        </w:tc>
      </w:tr>
      <w:tr w:rsidR="00071C88" w:rsidTr="00071C88">
        <w:trPr>
          <w:trHeight w:val="3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6000200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20.0</w:t>
            </w:r>
          </w:p>
        </w:tc>
      </w:tr>
      <w:tr w:rsidR="00071C88" w:rsidTr="00071C88">
        <w:trPr>
          <w:trHeight w:val="22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280.0</w:t>
            </w:r>
          </w:p>
        </w:tc>
      </w:tr>
      <w:tr w:rsidR="00071C88" w:rsidTr="00071C88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Благоустройство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280.0</w:t>
            </w:r>
          </w:p>
        </w:tc>
      </w:tr>
      <w:tr w:rsidR="00071C88" w:rsidTr="00071C88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Уличное освещение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600 01 00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180.0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600 01 00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180.0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Озеленение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600 02 00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600 02 00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600 04 00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600 04 00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Прочие мероприятия по благоустройству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600 05 00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100.0</w:t>
            </w:r>
          </w:p>
        </w:tc>
      </w:tr>
      <w:tr w:rsidR="00071C88" w:rsidTr="00071C88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600 05 00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100.0</w:t>
            </w:r>
          </w:p>
        </w:tc>
      </w:tr>
      <w:tr w:rsidR="00071C88" w:rsidTr="00071C88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Субсидии населению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340 83 02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8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3992.4</w:t>
            </w:r>
          </w:p>
        </w:tc>
      </w:tr>
      <w:tr w:rsidR="00071C88" w:rsidTr="00071C88">
        <w:trPr>
          <w:trHeight w:val="28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Культура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3992.4</w:t>
            </w:r>
          </w:p>
        </w:tc>
      </w:tr>
      <w:tr w:rsidR="00071C88" w:rsidTr="00071C88">
        <w:trPr>
          <w:trHeight w:val="63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440 00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3874.4</w:t>
            </w:r>
          </w:p>
        </w:tc>
      </w:tr>
      <w:tr w:rsidR="00071C88" w:rsidTr="00071C88">
        <w:trPr>
          <w:trHeight w:val="6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Обеспечение деятельности подведомственных учреждений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71C88" w:rsidRDefault="00071C88">
            <w:pPr>
              <w:ind w:right="240"/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3874.4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lastRenderedPageBreak/>
              <w:t>Выполнение функций казенными учреждениями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797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3874.4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Комплектование книжных фондов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440 02 00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Областная целевая программа «Развитие культуры в сельской местности НСО»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522 11 00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Областная целевая программа «Библиотеки НСО»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522 12 00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Увеличение стоимости основных средств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522 39 00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797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118.0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133.3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133.3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Доплата к пенсиям государственных служащих субъектов Российской Федерации  и муниципальных служащих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491 01 00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133.3</w:t>
            </w:r>
          </w:p>
        </w:tc>
      </w:tr>
      <w:tr w:rsidR="00071C88" w:rsidTr="00071C88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Социальные выплаты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/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491 01 00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133.3</w:t>
            </w:r>
          </w:p>
        </w:tc>
      </w:tr>
      <w:tr w:rsidR="00071C88" w:rsidTr="00071C88">
        <w:trPr>
          <w:trHeight w:val="3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ВСЕГО: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6134.3</w:t>
            </w:r>
          </w:p>
        </w:tc>
      </w:tr>
    </w:tbl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Приложение  6</w:t>
      </w:r>
    </w:p>
    <w:p w:rsidR="00071C88" w:rsidRDefault="005B3E53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к решению № 2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>Совета депутатов Вознесенского сельсовета</w:t>
      </w:r>
    </w:p>
    <w:p w:rsidR="00071C88" w:rsidRDefault="00071C88" w:rsidP="00071C8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от 11.01.2012г</w:t>
      </w:r>
    </w:p>
    <w:tbl>
      <w:tblPr>
        <w:tblW w:w="0" w:type="auto"/>
        <w:tblInd w:w="108" w:type="dxa"/>
        <w:tblLayout w:type="fixed"/>
        <w:tblLook w:val="04A0"/>
      </w:tblPr>
      <w:tblGrid>
        <w:gridCol w:w="3780"/>
        <w:gridCol w:w="900"/>
        <w:gridCol w:w="720"/>
        <w:gridCol w:w="720"/>
        <w:gridCol w:w="1260"/>
        <w:gridCol w:w="900"/>
        <w:gridCol w:w="1080"/>
      </w:tblGrid>
      <w:tr w:rsidR="00071C88" w:rsidTr="00071C88">
        <w:trPr>
          <w:trHeight w:val="555"/>
        </w:trPr>
        <w:tc>
          <w:tcPr>
            <w:tcW w:w="9360" w:type="dxa"/>
            <w:gridSpan w:val="7"/>
            <w:vAlign w:val="bottom"/>
            <w:hideMark/>
          </w:tcPr>
          <w:p w:rsidR="00071C88" w:rsidRDefault="00071C8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Ведомственная структура расходов бюджета</w:t>
            </w:r>
          </w:p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 Вознесенского  сельсовета  на 2012 год</w:t>
            </w:r>
          </w:p>
        </w:tc>
      </w:tr>
      <w:tr w:rsidR="00071C88" w:rsidTr="00071C88">
        <w:trPr>
          <w:trHeight w:val="255"/>
        </w:trPr>
        <w:tc>
          <w:tcPr>
            <w:tcW w:w="3780" w:type="dxa"/>
            <w:noWrap/>
            <w:vAlign w:val="bottom"/>
          </w:tcPr>
          <w:p w:rsidR="00071C88" w:rsidRDefault="00071C88"/>
        </w:tc>
        <w:tc>
          <w:tcPr>
            <w:tcW w:w="900" w:type="dxa"/>
            <w:noWrap/>
            <w:vAlign w:val="bottom"/>
          </w:tcPr>
          <w:p w:rsidR="00071C88" w:rsidRDefault="00071C88"/>
        </w:tc>
        <w:tc>
          <w:tcPr>
            <w:tcW w:w="720" w:type="dxa"/>
            <w:noWrap/>
            <w:vAlign w:val="bottom"/>
          </w:tcPr>
          <w:p w:rsidR="00071C88" w:rsidRDefault="00071C88"/>
        </w:tc>
        <w:tc>
          <w:tcPr>
            <w:tcW w:w="720" w:type="dxa"/>
            <w:noWrap/>
            <w:vAlign w:val="bottom"/>
          </w:tcPr>
          <w:p w:rsidR="00071C88" w:rsidRDefault="00071C88"/>
        </w:tc>
        <w:tc>
          <w:tcPr>
            <w:tcW w:w="1260" w:type="dxa"/>
            <w:noWrap/>
            <w:vAlign w:val="bottom"/>
          </w:tcPr>
          <w:p w:rsidR="00071C88" w:rsidRDefault="00071C88"/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71C88" w:rsidRDefault="00071C88">
            <w:pPr>
              <w:jc w:val="right"/>
            </w:pPr>
          </w:p>
        </w:tc>
      </w:tr>
      <w:tr w:rsidR="00071C88" w:rsidTr="00071C88">
        <w:trPr>
          <w:trHeight w:val="103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Наименование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ГРБС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Раздел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Под-        раздел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Целевая статья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</w:pPr>
            <w:r>
              <w:rPr>
                <w:sz w:val="22"/>
                <w:szCs w:val="22"/>
              </w:rPr>
              <w:t>Вид расходов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rPr>
                <w:rFonts w:eastAsia="Times New Roman"/>
              </w:rPr>
            </w:pPr>
            <w:r>
              <w:rPr>
                <w:sz w:val="22"/>
                <w:szCs w:val="22"/>
              </w:rPr>
              <w:t>Сумма</w:t>
            </w:r>
          </w:p>
          <w:p w:rsidR="00071C88" w:rsidRDefault="00071C88">
            <w:r>
              <w:rPr>
                <w:sz w:val="22"/>
                <w:szCs w:val="22"/>
              </w:rPr>
              <w:t>(тыс.руб.)</w:t>
            </w:r>
          </w:p>
        </w:tc>
      </w:tr>
      <w:tr w:rsidR="00071C88" w:rsidTr="00071C88">
        <w:trPr>
          <w:trHeight w:val="6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Администрация Вознесенского</w:t>
            </w:r>
          </w:p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сельсовета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71C88" w:rsidRDefault="00071C88">
            <w:pPr>
              <w:rPr>
                <w:b/>
                <w:bCs/>
              </w:rPr>
            </w:pP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71C88" w:rsidRDefault="00071C88">
            <w:r>
              <w:rPr>
                <w:b/>
                <w:bCs/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2008.6</w:t>
            </w:r>
          </w:p>
        </w:tc>
      </w:tr>
      <w:tr w:rsidR="00071C88" w:rsidTr="00071C88">
        <w:trPr>
          <w:trHeight w:val="5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Функционирование высшего должностного лица муниципального образования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333.8</w:t>
            </w:r>
          </w:p>
        </w:tc>
      </w:tr>
      <w:tr w:rsidR="00071C88" w:rsidTr="00071C88">
        <w:trPr>
          <w:trHeight w:val="5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002 00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333.8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002 03 00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333.8</w:t>
            </w:r>
          </w:p>
        </w:tc>
      </w:tr>
      <w:tr w:rsidR="00071C88" w:rsidTr="00071C88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002 03 00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333.8</w:t>
            </w:r>
          </w:p>
        </w:tc>
      </w:tr>
      <w:tr w:rsidR="00071C88" w:rsidTr="00071C88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Функционирование  местных администраций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1238.5</w:t>
            </w:r>
          </w:p>
        </w:tc>
      </w:tr>
      <w:tr w:rsidR="00071C88" w:rsidTr="00071C88">
        <w:trPr>
          <w:trHeight w:val="5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002 00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1238.5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Центральный аппарат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002 04 00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1238.5</w:t>
            </w:r>
          </w:p>
        </w:tc>
      </w:tr>
      <w:tr w:rsidR="00071C88" w:rsidTr="00071C88">
        <w:trPr>
          <w:trHeight w:val="3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>
            <w:r>
              <w:rPr>
                <w:sz w:val="22"/>
                <w:szCs w:val="22"/>
              </w:rPr>
              <w:t>Выполнение функции органами местного самоуправления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>
            <w:r>
              <w:rPr>
                <w:sz w:val="22"/>
                <w:szCs w:val="22"/>
              </w:rPr>
              <w:t>261</w:t>
            </w:r>
          </w:p>
          <w:p w:rsidR="00071C88" w:rsidRDefault="00071C88"/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0020400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1238.5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Резервные фонды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tabs>
                <w:tab w:val="left" w:pos="612"/>
                <w:tab w:val="left" w:pos="684"/>
                <w:tab w:val="left" w:pos="792"/>
              </w:tabs>
              <w:ind w:right="72"/>
            </w:pPr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15.0</w:t>
            </w:r>
          </w:p>
        </w:tc>
      </w:tr>
      <w:tr w:rsidR="00071C88" w:rsidTr="00071C88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Резервные фонды местных администраций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ind w:right="240"/>
            </w:pPr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0700500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15.0</w:t>
            </w:r>
          </w:p>
        </w:tc>
      </w:tr>
      <w:tr w:rsidR="00071C88" w:rsidTr="00071C88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Прочие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0700500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70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001 00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69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001 36 00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64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001 36 00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71.3</w:t>
            </w:r>
          </w:p>
        </w:tc>
      </w:tr>
      <w:tr w:rsidR="00071C88" w:rsidTr="00071C88">
        <w:trPr>
          <w:trHeight w:val="64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50.0</w:t>
            </w:r>
          </w:p>
        </w:tc>
      </w:tr>
      <w:tr w:rsidR="00071C88" w:rsidTr="00071C88">
        <w:trPr>
          <w:trHeight w:val="945"/>
        </w:trPr>
        <w:tc>
          <w:tcPr>
            <w:tcW w:w="3780" w:type="dxa"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lastRenderedPageBreak/>
              <w:t>Защита населения и территории от чрезвычайных ситуаций</w:t>
            </w:r>
            <w:r>
              <w:rPr>
                <w:sz w:val="22"/>
                <w:szCs w:val="22"/>
              </w:rPr>
              <w:br/>
              <w:t xml:space="preserve">природного и техногенного характера, гражданская оборона 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50.0</w:t>
            </w:r>
          </w:p>
        </w:tc>
      </w:tr>
      <w:tr w:rsidR="00071C88" w:rsidTr="00071C88">
        <w:trPr>
          <w:trHeight w:val="94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Предупреждение и ликвидация последствий чрезвычайных ситуаций природного и техногенного характера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47.0</w:t>
            </w:r>
          </w:p>
        </w:tc>
      </w:tr>
      <w:tr w:rsidR="00071C88" w:rsidTr="00071C88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47.0</w:t>
            </w:r>
          </w:p>
        </w:tc>
      </w:tr>
      <w:tr w:rsidR="00071C88" w:rsidTr="00071C88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Терроризм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3.0</w:t>
            </w:r>
          </w:p>
        </w:tc>
      </w:tr>
      <w:tr w:rsidR="00071C88" w:rsidTr="00071C88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2180100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3.0</w:t>
            </w:r>
          </w:p>
        </w:tc>
      </w:tr>
      <w:tr w:rsidR="00071C88" w:rsidTr="00071C88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Дорожное хозяйство(дорожные фонды)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20.0</w:t>
            </w:r>
          </w:p>
        </w:tc>
      </w:tr>
      <w:tr w:rsidR="00071C88" w:rsidTr="00071C88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Содержание автомобильных дорог и инженерных сооружений на них в границах поселения в рамках благоустройства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6000200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20.0</w:t>
            </w:r>
          </w:p>
        </w:tc>
      </w:tr>
      <w:tr w:rsidR="00071C88" w:rsidTr="00071C88">
        <w:trPr>
          <w:trHeight w:val="3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6000200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20.0</w:t>
            </w:r>
          </w:p>
        </w:tc>
      </w:tr>
      <w:tr w:rsidR="00071C88" w:rsidTr="00071C88">
        <w:trPr>
          <w:trHeight w:val="22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280.0</w:t>
            </w:r>
          </w:p>
        </w:tc>
      </w:tr>
      <w:tr w:rsidR="00071C88" w:rsidTr="00071C88">
        <w:trPr>
          <w:trHeight w:val="22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Благоустройство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280.0</w:t>
            </w:r>
          </w:p>
        </w:tc>
      </w:tr>
      <w:tr w:rsidR="00071C88" w:rsidTr="00071C88">
        <w:trPr>
          <w:trHeight w:val="52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Уличное освещение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600 01 00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180.0</w:t>
            </w:r>
          </w:p>
        </w:tc>
      </w:tr>
      <w:tr w:rsidR="00071C88" w:rsidTr="00071C88">
        <w:trPr>
          <w:trHeight w:val="285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600 01 00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180.0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Озеленение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600 02 00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600 02 00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600 04 00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600 04 00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5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Прочие мероприятия по благоустройству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600 05 00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100.0</w:t>
            </w:r>
          </w:p>
        </w:tc>
      </w:tr>
      <w:tr w:rsidR="00071C88" w:rsidTr="00071C88">
        <w:trPr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органами местного самоуправления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600 05 00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100.0</w:t>
            </w:r>
          </w:p>
        </w:tc>
      </w:tr>
      <w:tr w:rsidR="00071C88" w:rsidTr="00071C88">
        <w:trPr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Субсидии населению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340 83 02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28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Культура и кинематография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3992.4</w:t>
            </w:r>
          </w:p>
        </w:tc>
      </w:tr>
      <w:tr w:rsidR="00071C88" w:rsidTr="00071C88">
        <w:trPr>
          <w:trHeight w:val="63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Культура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3992.4</w:t>
            </w:r>
          </w:p>
        </w:tc>
      </w:tr>
      <w:tr w:rsidR="00071C88" w:rsidTr="00071C88">
        <w:trPr>
          <w:trHeight w:val="6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440 00 </w:t>
            </w:r>
            <w:proofErr w:type="spellStart"/>
            <w:r>
              <w:rPr>
                <w:sz w:val="22"/>
                <w:szCs w:val="22"/>
              </w:rPr>
              <w:t>00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3874.4</w:t>
            </w:r>
          </w:p>
        </w:tc>
      </w:tr>
      <w:tr w:rsidR="00071C88" w:rsidTr="00071C88">
        <w:trPr>
          <w:trHeight w:val="270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Обеспечение деятельности подведомственных учреждений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71C88" w:rsidRDefault="00071C88">
            <w:pPr>
              <w:ind w:right="240"/>
            </w:pPr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Выполнение функций казенными учреждениями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440 99 00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797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3874.4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Комплектование книжных фондов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450 06 00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Областная целевая программа «Развитие культуры в сельской местности НСО»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/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522 12 02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lastRenderedPageBreak/>
              <w:t>Областная целевая программа «Библиотеки НСО»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71C88" w:rsidRDefault="00071C88">
            <w:pPr>
              <w:rPr>
                <w:rFonts w:eastAsia="Times New Roman"/>
              </w:rPr>
            </w:pPr>
          </w:p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522 11 02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Увеличение стоимости основных средств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522 39 00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797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118.0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133.3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133.3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Доплата к пенсиям государственных служащих субъектов Российской Федерации  и муниципальных служащих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491 01 00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71C88" w:rsidRDefault="00071C88"/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133.3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Социальные выплаты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71C88" w:rsidRDefault="00071C88">
            <w:r>
              <w:rPr>
                <w:sz w:val="22"/>
                <w:szCs w:val="22"/>
              </w:rPr>
              <w:t>261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491 01 00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005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133.3</w:t>
            </w:r>
          </w:p>
        </w:tc>
      </w:tr>
      <w:tr w:rsidR="00071C88" w:rsidTr="00071C88">
        <w:trPr>
          <w:trHeight w:val="315"/>
        </w:trPr>
        <w:tc>
          <w:tcPr>
            <w:tcW w:w="3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ВСЕГО: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r>
              <w:rPr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71C88" w:rsidRDefault="00071C88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6134.4</w:t>
            </w:r>
          </w:p>
        </w:tc>
      </w:tr>
    </w:tbl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pStyle w:val="3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</w:t>
      </w:r>
    </w:p>
    <w:p w:rsidR="00071C88" w:rsidRDefault="00071C88" w:rsidP="00071C88">
      <w:pPr>
        <w:rPr>
          <w:sz w:val="28"/>
        </w:rPr>
      </w:pPr>
    </w:p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/>
    <w:p w:rsidR="00AF7FA9" w:rsidRDefault="00AF7FA9" w:rsidP="00071C88"/>
    <w:p w:rsidR="00AF7FA9" w:rsidRDefault="00AF7FA9" w:rsidP="00071C88"/>
    <w:p w:rsidR="00071C88" w:rsidRDefault="00071C88" w:rsidP="00071C88"/>
    <w:p w:rsidR="00071C88" w:rsidRDefault="00071C88" w:rsidP="00071C88"/>
    <w:p w:rsidR="00071C88" w:rsidRDefault="00071C88" w:rsidP="00071C88"/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Приложение  7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</w:t>
      </w:r>
      <w:r w:rsidR="005B3E53">
        <w:rPr>
          <w:sz w:val="22"/>
          <w:szCs w:val="22"/>
        </w:rPr>
        <w:t xml:space="preserve">                   к решению № 2</w:t>
      </w:r>
      <w:r>
        <w:rPr>
          <w:sz w:val="22"/>
          <w:szCs w:val="22"/>
        </w:rPr>
        <w:t xml:space="preserve"> 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Совета депутатов Вознесенского сельсовета    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11.01.2012г. </w:t>
      </w:r>
    </w:p>
    <w:p w:rsidR="00071C88" w:rsidRDefault="00071C88" w:rsidP="00071C88">
      <w:pPr>
        <w:jc w:val="right"/>
        <w:rPr>
          <w:sz w:val="22"/>
          <w:szCs w:val="22"/>
        </w:rPr>
      </w:pPr>
    </w:p>
    <w:p w:rsidR="00071C88" w:rsidRDefault="00071C88" w:rsidP="00071C88">
      <w:pPr>
        <w:jc w:val="right"/>
        <w:rPr>
          <w:sz w:val="22"/>
          <w:szCs w:val="22"/>
        </w:rPr>
      </w:pPr>
    </w:p>
    <w:p w:rsidR="00071C88" w:rsidRDefault="00071C88" w:rsidP="00071C88">
      <w:pPr>
        <w:rPr>
          <w:b/>
          <w:sz w:val="22"/>
          <w:szCs w:val="22"/>
        </w:rPr>
      </w:pPr>
      <w:r>
        <w:rPr>
          <w:b/>
          <w:sz w:val="22"/>
          <w:szCs w:val="22"/>
        </w:rPr>
        <w:t>ПЕРЕЧЕНЬ ПУБЛИЧНЫХ НОРМАТИВНЫХ ОБЯЗАТЕЛЬСТВ, ПОДЛЕЖАЩИХ</w:t>
      </w:r>
    </w:p>
    <w:p w:rsidR="00071C88" w:rsidRDefault="00071C88" w:rsidP="00071C88">
      <w:pPr>
        <w:rPr>
          <w:b/>
          <w:sz w:val="22"/>
          <w:szCs w:val="22"/>
        </w:rPr>
      </w:pPr>
      <w:r>
        <w:rPr>
          <w:b/>
          <w:sz w:val="22"/>
          <w:szCs w:val="22"/>
        </w:rPr>
        <w:t>ИСПОЛНЕНИЮ ЗА СЧЕТ СРЕДСТВ МЕСТНОГО БЮДЖЕТА НА 2012 ГОД.</w:t>
      </w:r>
    </w:p>
    <w:p w:rsidR="00071C88" w:rsidRDefault="00071C88" w:rsidP="00071C88">
      <w:pPr>
        <w:rPr>
          <w:b/>
          <w:sz w:val="22"/>
          <w:szCs w:val="22"/>
        </w:rPr>
      </w:pPr>
    </w:p>
    <w:p w:rsidR="00071C88" w:rsidRDefault="00071C88" w:rsidP="00071C88">
      <w:pPr>
        <w:rPr>
          <w:b/>
          <w:sz w:val="22"/>
          <w:szCs w:val="22"/>
        </w:rPr>
      </w:pPr>
    </w:p>
    <w:tbl>
      <w:tblPr>
        <w:tblW w:w="0" w:type="auto"/>
        <w:tblLook w:val="01E0"/>
      </w:tblPr>
      <w:tblGrid>
        <w:gridCol w:w="3171"/>
        <w:gridCol w:w="877"/>
        <w:gridCol w:w="539"/>
        <w:gridCol w:w="717"/>
        <w:gridCol w:w="718"/>
        <w:gridCol w:w="816"/>
        <w:gridCol w:w="719"/>
        <w:gridCol w:w="657"/>
        <w:gridCol w:w="1357"/>
      </w:tblGrid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Наименование</w:t>
            </w:r>
          </w:p>
        </w:tc>
        <w:tc>
          <w:tcPr>
            <w:tcW w:w="50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Сумма</w:t>
            </w: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КВСР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РЗ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ПР</w:t>
            </w:r>
          </w:p>
        </w:tc>
        <w:tc>
          <w:tcPr>
            <w:tcW w:w="2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КЦСР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КВР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                      1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  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4</w:t>
            </w:r>
          </w:p>
        </w:tc>
        <w:tc>
          <w:tcPr>
            <w:tcW w:w="2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   5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 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         7</w:t>
            </w: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>
            <w:pPr>
              <w:rPr>
                <w:b/>
              </w:rPr>
            </w:pP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Доплата к пенсиям государственных служащих </w:t>
            </w:r>
            <w:proofErr w:type="spellStart"/>
            <w:r>
              <w:rPr>
                <w:sz w:val="22"/>
                <w:szCs w:val="22"/>
              </w:rPr>
              <w:t>субьектов</w:t>
            </w:r>
            <w:proofErr w:type="spellEnd"/>
            <w:r>
              <w:rPr>
                <w:sz w:val="22"/>
                <w:szCs w:val="22"/>
              </w:rPr>
              <w:t xml:space="preserve"> Российской Федерации и муниципальных служащих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  <w:p w:rsidR="00071C88" w:rsidRDefault="00071C88">
            <w:r>
              <w:rPr>
                <w:sz w:val="22"/>
                <w:szCs w:val="22"/>
              </w:rPr>
              <w:t xml:space="preserve">   156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  <w:p w:rsidR="00071C88" w:rsidRDefault="00071C88">
            <w:r>
              <w:rPr>
                <w:sz w:val="22"/>
                <w:szCs w:val="22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  <w:p w:rsidR="00071C88" w:rsidRDefault="00071C88">
            <w:r>
              <w:rPr>
                <w:sz w:val="22"/>
                <w:szCs w:val="22"/>
              </w:rPr>
              <w:t xml:space="preserve"> 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  <w:p w:rsidR="00071C88" w:rsidRDefault="00071C88">
            <w:r>
              <w:rPr>
                <w:sz w:val="22"/>
                <w:szCs w:val="22"/>
              </w:rPr>
              <w:t>491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  <w:p w:rsidR="00071C88" w:rsidRDefault="00071C88">
            <w:r>
              <w:rPr>
                <w:sz w:val="22"/>
                <w:szCs w:val="22"/>
              </w:rPr>
              <w:t xml:space="preserve"> 01</w:t>
            </w:r>
          </w:p>
        </w:tc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  <w:p w:rsidR="00071C88" w:rsidRDefault="00071C88">
            <w:r>
              <w:rPr>
                <w:sz w:val="22"/>
                <w:szCs w:val="22"/>
              </w:rPr>
              <w:t>00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  <w:p w:rsidR="00071C88" w:rsidRDefault="00071C88">
            <w:r>
              <w:rPr>
                <w:sz w:val="22"/>
                <w:szCs w:val="22"/>
              </w:rPr>
              <w:t>005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C88" w:rsidRDefault="00071C88"/>
          <w:p w:rsidR="00071C88" w:rsidRDefault="00071C88">
            <w:r>
              <w:rPr>
                <w:sz w:val="22"/>
                <w:szCs w:val="22"/>
              </w:rPr>
              <w:t xml:space="preserve">     133.3</w:t>
            </w:r>
          </w:p>
        </w:tc>
      </w:tr>
    </w:tbl>
    <w:p w:rsidR="00071C88" w:rsidRDefault="00071C88" w:rsidP="00071C88">
      <w:pPr>
        <w:ind w:left="-720"/>
        <w:rPr>
          <w:b/>
          <w:sz w:val="28"/>
        </w:rPr>
      </w:pPr>
    </w:p>
    <w:p w:rsidR="00071C88" w:rsidRDefault="00071C88" w:rsidP="00071C88">
      <w:pPr>
        <w:jc w:val="right"/>
      </w:pPr>
      <w:r>
        <w:rPr>
          <w:sz w:val="22"/>
          <w:szCs w:val="22"/>
        </w:rPr>
        <w:br w:type="page"/>
      </w:r>
      <w:r>
        <w:rPr>
          <w:sz w:val="22"/>
          <w:szCs w:val="22"/>
        </w:rPr>
        <w:lastRenderedPageBreak/>
        <w:t xml:space="preserve">                                                                                                    </w:t>
      </w:r>
      <w:r>
        <w:rPr>
          <w:b/>
          <w:sz w:val="22"/>
          <w:szCs w:val="22"/>
        </w:rPr>
        <w:t xml:space="preserve">                                                                                                                                  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Приложение  9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</w:t>
      </w:r>
      <w:r w:rsidR="005B3E53">
        <w:rPr>
          <w:sz w:val="22"/>
          <w:szCs w:val="22"/>
        </w:rPr>
        <w:t xml:space="preserve">                   к решению № 2</w:t>
      </w:r>
    </w:p>
    <w:p w:rsidR="00071C88" w:rsidRDefault="00071C88" w:rsidP="00071C88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Совета депутатов Вознесенского сельсовета    </w:t>
      </w:r>
    </w:p>
    <w:p w:rsidR="00071C88" w:rsidRDefault="00071C88" w:rsidP="00071C88">
      <w:pPr>
        <w:jc w:val="right"/>
        <w:rPr>
          <w:sz w:val="28"/>
        </w:rPr>
      </w:pPr>
      <w:r>
        <w:rPr>
          <w:sz w:val="22"/>
          <w:szCs w:val="22"/>
        </w:rPr>
        <w:t>От 11.01.2012г</w:t>
      </w:r>
      <w:r>
        <w:t xml:space="preserve">. </w:t>
      </w:r>
    </w:p>
    <w:p w:rsidR="00071C88" w:rsidRDefault="00071C88" w:rsidP="00071C88">
      <w:pPr>
        <w:jc w:val="right"/>
      </w:pPr>
    </w:p>
    <w:p w:rsidR="00071C88" w:rsidRDefault="00071C88" w:rsidP="00071C88">
      <w:pPr>
        <w:jc w:val="right"/>
      </w:pPr>
    </w:p>
    <w:p w:rsidR="00071C88" w:rsidRDefault="00071C88" w:rsidP="00071C88">
      <w:r>
        <w:t xml:space="preserve">           </w:t>
      </w:r>
    </w:p>
    <w:p w:rsidR="00071C88" w:rsidRDefault="00071C88" w:rsidP="00071C88"/>
    <w:p w:rsidR="00071C88" w:rsidRDefault="00071C88" w:rsidP="00071C88">
      <w:r>
        <w:t xml:space="preserve">                                                    </w:t>
      </w:r>
    </w:p>
    <w:p w:rsidR="00071C88" w:rsidRDefault="00071C88" w:rsidP="00071C88"/>
    <w:p w:rsidR="00071C88" w:rsidRDefault="00071C88" w:rsidP="00071C88"/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Таблица 1</w:t>
      </w: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71C88" w:rsidRDefault="00071C88" w:rsidP="00071C88">
      <w:pPr>
        <w:jc w:val="center"/>
        <w:rPr>
          <w:sz w:val="22"/>
          <w:szCs w:val="22"/>
        </w:rPr>
      </w:pPr>
      <w:r>
        <w:rPr>
          <w:sz w:val="22"/>
          <w:szCs w:val="22"/>
        </w:rPr>
        <w:t>ПРОГРАММА</w:t>
      </w:r>
    </w:p>
    <w:p w:rsidR="00071C88" w:rsidRDefault="00071C88" w:rsidP="00071C88">
      <w:pPr>
        <w:jc w:val="center"/>
        <w:rPr>
          <w:sz w:val="22"/>
          <w:szCs w:val="22"/>
        </w:rPr>
      </w:pPr>
      <w:r>
        <w:rPr>
          <w:sz w:val="22"/>
          <w:szCs w:val="22"/>
        </w:rPr>
        <w:t>Муниципальных  внутренних заимствований</w:t>
      </w:r>
    </w:p>
    <w:p w:rsidR="00071C88" w:rsidRDefault="00071C88" w:rsidP="00071C88">
      <w:pPr>
        <w:jc w:val="center"/>
        <w:rPr>
          <w:sz w:val="22"/>
          <w:szCs w:val="22"/>
        </w:rPr>
      </w:pPr>
      <w:r>
        <w:rPr>
          <w:sz w:val="22"/>
          <w:szCs w:val="22"/>
        </w:rPr>
        <w:t>Вознесенского сельсовета на 2012 год</w:t>
      </w: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( тыс. руб. )</w:t>
      </w:r>
    </w:p>
    <w:tbl>
      <w:tblPr>
        <w:tblW w:w="0" w:type="auto"/>
        <w:tblLook w:val="01E0"/>
      </w:tblPr>
      <w:tblGrid>
        <w:gridCol w:w="3190"/>
        <w:gridCol w:w="3190"/>
        <w:gridCol w:w="3191"/>
      </w:tblGrid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Заимствования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Объем привлечения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Объем средств, направленных на гашение</w:t>
            </w: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1. Кредиты, привлекаемые от кредитных организаций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2. Кредиты, привлекаемые из других бюджетов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       ИТОГО: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</w:tr>
    </w:tbl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Таблица 2</w:t>
      </w: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jc w:val="center"/>
        <w:rPr>
          <w:sz w:val="22"/>
          <w:szCs w:val="22"/>
        </w:rPr>
      </w:pPr>
      <w:r>
        <w:rPr>
          <w:sz w:val="22"/>
          <w:szCs w:val="22"/>
        </w:rPr>
        <w:t>ПРОГРАММА</w:t>
      </w:r>
    </w:p>
    <w:p w:rsidR="00071C88" w:rsidRDefault="00071C88" w:rsidP="00071C88">
      <w:pPr>
        <w:jc w:val="center"/>
        <w:rPr>
          <w:sz w:val="22"/>
          <w:szCs w:val="22"/>
        </w:rPr>
      </w:pPr>
      <w:r>
        <w:rPr>
          <w:sz w:val="22"/>
          <w:szCs w:val="22"/>
        </w:rPr>
        <w:t>Муниципальных внутренних заимствований</w:t>
      </w:r>
    </w:p>
    <w:p w:rsidR="00071C88" w:rsidRDefault="00071C88" w:rsidP="00071C88">
      <w:pPr>
        <w:jc w:val="center"/>
        <w:rPr>
          <w:sz w:val="22"/>
          <w:szCs w:val="22"/>
        </w:rPr>
      </w:pPr>
      <w:r>
        <w:rPr>
          <w:sz w:val="22"/>
          <w:szCs w:val="22"/>
        </w:rPr>
        <w:t>Вознесенского сельсовета на 2013-2014годы.</w:t>
      </w:r>
    </w:p>
    <w:p w:rsidR="00071C88" w:rsidRDefault="00071C88" w:rsidP="00071C8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( тыс. руб. )</w:t>
      </w:r>
    </w:p>
    <w:tbl>
      <w:tblPr>
        <w:tblW w:w="0" w:type="auto"/>
        <w:tblLook w:val="01E0"/>
      </w:tblPr>
      <w:tblGrid>
        <w:gridCol w:w="3190"/>
        <w:gridCol w:w="1595"/>
        <w:gridCol w:w="1595"/>
        <w:gridCol w:w="1595"/>
        <w:gridCol w:w="1596"/>
      </w:tblGrid>
      <w:tr w:rsidR="00071C88" w:rsidTr="00071C88"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      Заимствования</w:t>
            </w:r>
          </w:p>
        </w:tc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            2013 год</w:t>
            </w:r>
          </w:p>
        </w:tc>
        <w:tc>
          <w:tcPr>
            <w:tcW w:w="3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              20134год</w:t>
            </w:r>
          </w:p>
        </w:tc>
      </w:tr>
      <w:tr w:rsidR="00071C88" w:rsidTr="00071C8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C88" w:rsidRDefault="00071C88"/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Привлечение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Гашение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Привлечение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Гашение</w:t>
            </w: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Муниципальные займы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 Кредиты, привлекаемые от кредитных организаций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Кредиты, привлекаемые от других бюджетов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</w:tr>
      <w:tr w:rsidR="00071C88" w:rsidTr="00071C8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 xml:space="preserve">         ИТОГО: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C88" w:rsidRDefault="00071C88">
            <w:r>
              <w:rPr>
                <w:sz w:val="22"/>
                <w:szCs w:val="22"/>
              </w:rPr>
              <w:t>0,0</w:t>
            </w:r>
          </w:p>
        </w:tc>
      </w:tr>
    </w:tbl>
    <w:p w:rsidR="00071C88" w:rsidRDefault="00071C88" w:rsidP="00071C88">
      <w:pPr>
        <w:rPr>
          <w:sz w:val="22"/>
          <w:szCs w:val="22"/>
        </w:rPr>
      </w:pPr>
    </w:p>
    <w:p w:rsidR="00071C88" w:rsidRDefault="00071C88" w:rsidP="00071C88">
      <w:pPr>
        <w:rPr>
          <w:sz w:val="28"/>
        </w:rPr>
      </w:pPr>
    </w:p>
    <w:p w:rsidR="003B66CA" w:rsidRDefault="003B66CA">
      <w:pPr>
        <w:rPr>
          <w:lang w:val="en-US"/>
        </w:rPr>
      </w:pPr>
    </w:p>
    <w:p w:rsidR="00D0716B" w:rsidRDefault="00D0716B">
      <w:pPr>
        <w:rPr>
          <w:lang w:val="en-US"/>
        </w:rPr>
      </w:pPr>
    </w:p>
    <w:p w:rsidR="00D0716B" w:rsidRDefault="00D0716B">
      <w:pPr>
        <w:rPr>
          <w:lang w:val="en-US"/>
        </w:rPr>
      </w:pPr>
    </w:p>
    <w:p w:rsidR="00D0716B" w:rsidRDefault="00D0716B">
      <w:pPr>
        <w:rPr>
          <w:lang w:val="en-US"/>
        </w:rPr>
      </w:pPr>
    </w:p>
    <w:p w:rsidR="00D0716B" w:rsidRDefault="00D0716B" w:rsidP="00D0716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lastRenderedPageBreak/>
        <w:t>C</w:t>
      </w:r>
      <w:r>
        <w:rPr>
          <w:b/>
          <w:bCs/>
          <w:sz w:val="28"/>
          <w:szCs w:val="28"/>
        </w:rPr>
        <w:t xml:space="preserve"> П И С О К</w:t>
      </w:r>
    </w:p>
    <w:p w:rsidR="00D0716B" w:rsidRDefault="00D0716B" w:rsidP="00D0716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депутатов, присутствующих на двадцать первой сессии  четвертого созыва  Совета  депутатов Вознесенского сельсовета  Венгеровского ра</w:t>
      </w:r>
      <w:r w:rsidR="006D7AD8">
        <w:rPr>
          <w:b/>
          <w:bCs/>
          <w:sz w:val="28"/>
          <w:szCs w:val="28"/>
        </w:rPr>
        <w:t>йона Новосибирской области  от 20</w:t>
      </w:r>
      <w:r>
        <w:rPr>
          <w:b/>
          <w:bCs/>
          <w:sz w:val="28"/>
          <w:szCs w:val="28"/>
        </w:rPr>
        <w:t>.</w:t>
      </w:r>
      <w:r w:rsidRPr="00D0716B">
        <w:rPr>
          <w:b/>
          <w:bCs/>
          <w:sz w:val="28"/>
          <w:szCs w:val="28"/>
        </w:rPr>
        <w:t>01</w:t>
      </w:r>
      <w:r>
        <w:rPr>
          <w:b/>
          <w:bCs/>
          <w:sz w:val="28"/>
          <w:szCs w:val="28"/>
        </w:rPr>
        <w:t>.201</w:t>
      </w:r>
      <w:r w:rsidRPr="00D0716B">
        <w:rPr>
          <w:b/>
          <w:bCs/>
          <w:sz w:val="28"/>
          <w:szCs w:val="28"/>
        </w:rPr>
        <w:t xml:space="preserve">2 </w:t>
      </w:r>
      <w:r>
        <w:rPr>
          <w:b/>
          <w:bCs/>
          <w:sz w:val="28"/>
          <w:szCs w:val="28"/>
        </w:rPr>
        <w:t>года</w:t>
      </w:r>
      <w:proofErr w:type="gramStart"/>
      <w:r>
        <w:rPr>
          <w:b/>
          <w:bCs/>
          <w:sz w:val="28"/>
          <w:szCs w:val="28"/>
        </w:rPr>
        <w:t xml:space="preserve"> .</w:t>
      </w:r>
      <w:proofErr w:type="gramEnd"/>
    </w:p>
    <w:p w:rsidR="00D0716B" w:rsidRDefault="00D0716B" w:rsidP="00D0716B">
      <w:pPr>
        <w:rPr>
          <w:sz w:val="28"/>
          <w:szCs w:val="28"/>
        </w:rPr>
      </w:pP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 xml:space="preserve">1.Барзихина Татьяна Владимировна </w:t>
      </w: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 xml:space="preserve">2.Баянова Нина Ивановна  </w:t>
      </w: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 xml:space="preserve">3.Борисенко Юрий Константинович </w:t>
      </w: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 xml:space="preserve">4.Верстюк Светлана Анатольевна </w:t>
      </w: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 xml:space="preserve">5.Диминенко Геннадий Владимирович   - отсутствует </w:t>
      </w: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 xml:space="preserve">6.Дузь Светлана Васильевна </w:t>
      </w: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>7.Духно Нина Георгиевна</w:t>
      </w: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>8.Зибарев Виктор Николаевич</w:t>
      </w: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>9.Ролетор Елена Ивановна</w:t>
      </w: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>10.Шахметова Людмила Кузьминична</w:t>
      </w:r>
    </w:p>
    <w:p w:rsidR="00D0716B" w:rsidRDefault="00D0716B" w:rsidP="00D0716B">
      <w:pPr>
        <w:rPr>
          <w:sz w:val="28"/>
          <w:szCs w:val="28"/>
        </w:rPr>
      </w:pPr>
    </w:p>
    <w:p w:rsidR="00D0716B" w:rsidRDefault="00D0716B" w:rsidP="00D0716B">
      <w:pPr>
        <w:rPr>
          <w:sz w:val="28"/>
          <w:szCs w:val="28"/>
        </w:rPr>
      </w:pPr>
    </w:p>
    <w:p w:rsidR="00D0716B" w:rsidRDefault="00D0716B" w:rsidP="00D0716B">
      <w:pPr>
        <w:rPr>
          <w:sz w:val="28"/>
          <w:szCs w:val="28"/>
        </w:rPr>
      </w:pPr>
    </w:p>
    <w:p w:rsidR="00D0716B" w:rsidRDefault="00D0716B" w:rsidP="00D0716B">
      <w:pPr>
        <w:rPr>
          <w:sz w:val="28"/>
          <w:szCs w:val="28"/>
        </w:rPr>
      </w:pPr>
    </w:p>
    <w:p w:rsidR="00D0716B" w:rsidRDefault="00D0716B" w:rsidP="00D0716B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сессии                                                              </w:t>
      </w:r>
      <w:proofErr w:type="spellStart"/>
      <w:r>
        <w:rPr>
          <w:sz w:val="28"/>
          <w:szCs w:val="28"/>
        </w:rPr>
        <w:t>Н.И.Баянова</w:t>
      </w:r>
      <w:proofErr w:type="spellEnd"/>
      <w:r>
        <w:rPr>
          <w:sz w:val="28"/>
          <w:szCs w:val="28"/>
        </w:rPr>
        <w:t xml:space="preserve"> </w:t>
      </w:r>
    </w:p>
    <w:p w:rsidR="00D0716B" w:rsidRDefault="00D0716B" w:rsidP="00D0716B">
      <w:pPr>
        <w:rPr>
          <w:sz w:val="28"/>
          <w:szCs w:val="28"/>
        </w:rPr>
      </w:pPr>
    </w:p>
    <w:p w:rsidR="00D0716B" w:rsidRDefault="00D0716B" w:rsidP="00D0716B">
      <w:pPr>
        <w:rPr>
          <w:sz w:val="28"/>
          <w:szCs w:val="28"/>
        </w:rPr>
      </w:pPr>
    </w:p>
    <w:p w:rsidR="00D0716B" w:rsidRDefault="00D0716B" w:rsidP="00D0716B">
      <w:pPr>
        <w:rPr>
          <w:sz w:val="28"/>
          <w:szCs w:val="28"/>
        </w:rPr>
      </w:pPr>
    </w:p>
    <w:p w:rsidR="00D0716B" w:rsidRDefault="00D0716B" w:rsidP="00D0716B">
      <w:pPr>
        <w:rPr>
          <w:sz w:val="28"/>
          <w:szCs w:val="28"/>
        </w:rPr>
      </w:pPr>
    </w:p>
    <w:p w:rsidR="00D0716B" w:rsidRDefault="00D0716B" w:rsidP="00D0716B">
      <w:pPr>
        <w:rPr>
          <w:sz w:val="28"/>
          <w:szCs w:val="28"/>
        </w:rPr>
      </w:pPr>
    </w:p>
    <w:p w:rsidR="00D0716B" w:rsidRDefault="00D0716B" w:rsidP="00D0716B">
      <w:pPr>
        <w:rPr>
          <w:lang w:val="en-US"/>
        </w:rPr>
      </w:pPr>
    </w:p>
    <w:p w:rsidR="00D0716B" w:rsidRDefault="00D0716B" w:rsidP="00D0716B">
      <w:pPr>
        <w:rPr>
          <w:lang w:val="en-US"/>
        </w:rPr>
      </w:pPr>
    </w:p>
    <w:p w:rsidR="00D0716B" w:rsidRPr="00D0716B" w:rsidRDefault="00D0716B">
      <w:pPr>
        <w:rPr>
          <w:lang w:val="en-US"/>
        </w:rPr>
      </w:pPr>
    </w:p>
    <w:sectPr w:rsidR="00D0716B" w:rsidRPr="00D0716B" w:rsidSect="00B600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B66CA"/>
    <w:rsid w:val="00050ECE"/>
    <w:rsid w:val="00071C88"/>
    <w:rsid w:val="000F6DF2"/>
    <w:rsid w:val="00114828"/>
    <w:rsid w:val="00174007"/>
    <w:rsid w:val="00227DEE"/>
    <w:rsid w:val="0034232D"/>
    <w:rsid w:val="003B66CA"/>
    <w:rsid w:val="004E1D6F"/>
    <w:rsid w:val="005B3E53"/>
    <w:rsid w:val="005F6892"/>
    <w:rsid w:val="006D7AD8"/>
    <w:rsid w:val="006E09A6"/>
    <w:rsid w:val="00902ECA"/>
    <w:rsid w:val="009C41EC"/>
    <w:rsid w:val="00AF7FA9"/>
    <w:rsid w:val="00B600DD"/>
    <w:rsid w:val="00CC7443"/>
    <w:rsid w:val="00D0716B"/>
    <w:rsid w:val="00D44292"/>
    <w:rsid w:val="00D759AF"/>
    <w:rsid w:val="00DA41F6"/>
    <w:rsid w:val="00DD5570"/>
    <w:rsid w:val="00EC25EC"/>
    <w:rsid w:val="00F03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6C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071C88"/>
    <w:pPr>
      <w:keepNext/>
      <w:jc w:val="center"/>
      <w:outlineLvl w:val="0"/>
    </w:pPr>
    <w:rPr>
      <w:rFonts w:eastAsia="Times New Roman"/>
      <w:b/>
      <w:b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071C88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1C8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071C8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ConsNormal">
    <w:name w:val="ConsNormal"/>
    <w:rsid w:val="00071C8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CC7443"/>
    <w:pPr>
      <w:jc w:val="center"/>
    </w:pPr>
    <w:rPr>
      <w:rFonts w:eastAsia="Times New Roman"/>
      <w:b/>
      <w:sz w:val="28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CC744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5">
    <w:name w:val="Body Text Indent"/>
    <w:basedOn w:val="a"/>
    <w:link w:val="a6"/>
    <w:semiHidden/>
    <w:unhideWhenUsed/>
    <w:rsid w:val="00CC7443"/>
    <w:pPr>
      <w:ind w:firstLine="840"/>
      <w:jc w:val="both"/>
    </w:pPr>
    <w:rPr>
      <w:rFonts w:eastAsia="Times New Roman"/>
      <w:sz w:val="28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CC744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27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0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FA795-410D-4B9C-A9D9-8092CF3C1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25</Pages>
  <Words>6234</Words>
  <Characters>35539</Characters>
  <Application>Microsoft Office Word</Application>
  <DocSecurity>0</DocSecurity>
  <Lines>296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</cp:revision>
  <cp:lastPrinted>2012-04-11T02:36:00Z</cp:lastPrinted>
  <dcterms:created xsi:type="dcterms:W3CDTF">2012-01-10T09:15:00Z</dcterms:created>
  <dcterms:modified xsi:type="dcterms:W3CDTF">2012-09-12T01:34:00Z</dcterms:modified>
</cp:coreProperties>
</file>