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44"/>
          <w:szCs w:val="44"/>
        </w:rPr>
      </w:pPr>
    </w:p>
    <w:p w:rsidR="00366285" w:rsidRPr="00B553FA" w:rsidRDefault="00366285" w:rsidP="00165FC1">
      <w:pPr>
        <w:spacing w:after="0" w:line="240" w:lineRule="auto"/>
        <w:jc w:val="center"/>
        <w:rPr>
          <w:rFonts w:ascii="Times New Roman" w:hAnsi="Times New Roman" w:cs="Times New Roman"/>
          <w:b/>
          <w:sz w:val="44"/>
          <w:szCs w:val="44"/>
        </w:rPr>
      </w:pPr>
      <w:r w:rsidRPr="00B553FA">
        <w:rPr>
          <w:rFonts w:ascii="Times New Roman" w:hAnsi="Times New Roman" w:cs="Times New Roman"/>
          <w:b/>
          <w:sz w:val="44"/>
          <w:szCs w:val="44"/>
        </w:rPr>
        <w:t>ПРОТОКОЛ № 31</w:t>
      </w:r>
    </w:p>
    <w:p w:rsidR="00366285" w:rsidRPr="00B553FA" w:rsidRDefault="00366285" w:rsidP="00165FC1">
      <w:pPr>
        <w:spacing w:after="0" w:line="240" w:lineRule="auto"/>
        <w:jc w:val="center"/>
        <w:rPr>
          <w:rFonts w:ascii="Times New Roman" w:hAnsi="Times New Roman" w:cs="Times New Roman"/>
          <w:b/>
          <w:sz w:val="44"/>
          <w:szCs w:val="44"/>
        </w:rPr>
      </w:pPr>
      <w:r w:rsidRPr="00B553FA">
        <w:rPr>
          <w:rFonts w:ascii="Times New Roman" w:hAnsi="Times New Roman" w:cs="Times New Roman"/>
          <w:b/>
          <w:sz w:val="44"/>
          <w:szCs w:val="44"/>
        </w:rPr>
        <w:t>сессии Совета депутатов Вознесенского сельсовета</w:t>
      </w:r>
    </w:p>
    <w:p w:rsidR="00366285" w:rsidRPr="00B553FA" w:rsidRDefault="00366285" w:rsidP="00165FC1">
      <w:pPr>
        <w:spacing w:after="0" w:line="240" w:lineRule="auto"/>
        <w:jc w:val="center"/>
        <w:rPr>
          <w:rFonts w:ascii="Times New Roman" w:hAnsi="Times New Roman" w:cs="Times New Roman"/>
          <w:b/>
          <w:sz w:val="44"/>
          <w:szCs w:val="44"/>
        </w:rPr>
      </w:pPr>
      <w:r w:rsidRPr="00B553FA">
        <w:rPr>
          <w:rFonts w:ascii="Times New Roman" w:hAnsi="Times New Roman" w:cs="Times New Roman"/>
          <w:b/>
          <w:sz w:val="44"/>
          <w:szCs w:val="44"/>
        </w:rPr>
        <w:t>Венгеровского района Новосибирской области</w:t>
      </w:r>
    </w:p>
    <w:p w:rsidR="00366285" w:rsidRPr="00B553FA" w:rsidRDefault="00366285" w:rsidP="00165FC1">
      <w:pPr>
        <w:spacing w:after="0" w:line="240" w:lineRule="auto"/>
        <w:jc w:val="center"/>
        <w:rPr>
          <w:rFonts w:ascii="Times New Roman" w:hAnsi="Times New Roman" w:cs="Times New Roman"/>
          <w:b/>
          <w:sz w:val="44"/>
          <w:szCs w:val="44"/>
        </w:rPr>
      </w:pPr>
      <w:r w:rsidRPr="00B553FA">
        <w:rPr>
          <w:rFonts w:ascii="Times New Roman" w:hAnsi="Times New Roman" w:cs="Times New Roman"/>
          <w:b/>
          <w:sz w:val="44"/>
          <w:szCs w:val="44"/>
        </w:rPr>
        <w:t xml:space="preserve">от </w:t>
      </w:r>
      <w:r w:rsidR="00513A8C" w:rsidRPr="00B553FA">
        <w:rPr>
          <w:rFonts w:ascii="Times New Roman" w:hAnsi="Times New Roman" w:cs="Times New Roman"/>
          <w:b/>
          <w:sz w:val="44"/>
          <w:szCs w:val="44"/>
        </w:rPr>
        <w:t>16</w:t>
      </w:r>
      <w:r w:rsidRPr="00B553FA">
        <w:rPr>
          <w:rFonts w:ascii="Times New Roman" w:hAnsi="Times New Roman" w:cs="Times New Roman"/>
          <w:b/>
          <w:sz w:val="44"/>
          <w:szCs w:val="44"/>
        </w:rPr>
        <w:t>.10.2012 года</w:t>
      </w: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jc w:val="center"/>
        <w:rPr>
          <w:rFonts w:ascii="Times New Roman" w:hAnsi="Times New Roman" w:cs="Times New Roman"/>
          <w:b/>
          <w:bCs/>
          <w:sz w:val="28"/>
          <w:szCs w:val="28"/>
        </w:rPr>
      </w:pPr>
      <w:r w:rsidRPr="00B553FA">
        <w:rPr>
          <w:rFonts w:ascii="Times New Roman" w:hAnsi="Times New Roman" w:cs="Times New Roman"/>
          <w:b/>
          <w:bCs/>
          <w:sz w:val="28"/>
          <w:szCs w:val="28"/>
        </w:rPr>
        <w:lastRenderedPageBreak/>
        <w:t>Российская Федерация</w:t>
      </w:r>
    </w:p>
    <w:p w:rsidR="00366285" w:rsidRPr="00B553FA" w:rsidRDefault="00366285" w:rsidP="00165FC1">
      <w:pPr>
        <w:spacing w:after="0" w:line="240" w:lineRule="auto"/>
        <w:jc w:val="center"/>
        <w:rPr>
          <w:rFonts w:ascii="Times New Roman" w:hAnsi="Times New Roman" w:cs="Times New Roman"/>
          <w:b/>
          <w:bCs/>
          <w:sz w:val="28"/>
          <w:szCs w:val="28"/>
        </w:rPr>
      </w:pPr>
      <w:r w:rsidRPr="00B553FA">
        <w:rPr>
          <w:rFonts w:ascii="Times New Roman" w:hAnsi="Times New Roman" w:cs="Times New Roman"/>
          <w:b/>
          <w:bCs/>
          <w:sz w:val="28"/>
          <w:szCs w:val="28"/>
        </w:rPr>
        <w:t>Совет депутатов  Вознесенского сельсовета</w:t>
      </w:r>
    </w:p>
    <w:p w:rsidR="00366285" w:rsidRPr="00B553FA" w:rsidRDefault="00366285" w:rsidP="00165FC1">
      <w:pPr>
        <w:spacing w:after="0" w:line="240" w:lineRule="auto"/>
        <w:jc w:val="center"/>
        <w:rPr>
          <w:rFonts w:ascii="Times New Roman" w:hAnsi="Times New Roman" w:cs="Times New Roman"/>
          <w:b/>
          <w:bCs/>
          <w:sz w:val="28"/>
          <w:szCs w:val="28"/>
        </w:rPr>
      </w:pPr>
      <w:r w:rsidRPr="00B553FA">
        <w:rPr>
          <w:rFonts w:ascii="Times New Roman" w:hAnsi="Times New Roman" w:cs="Times New Roman"/>
          <w:b/>
          <w:bCs/>
          <w:sz w:val="28"/>
          <w:szCs w:val="28"/>
        </w:rPr>
        <w:t>Вознесенского района Новосибирской области</w:t>
      </w:r>
    </w:p>
    <w:p w:rsidR="00366285" w:rsidRPr="00B553FA" w:rsidRDefault="00366285" w:rsidP="00165FC1">
      <w:pPr>
        <w:spacing w:after="0" w:line="240" w:lineRule="auto"/>
        <w:jc w:val="center"/>
        <w:rPr>
          <w:rFonts w:ascii="Times New Roman" w:hAnsi="Times New Roman" w:cs="Times New Roman"/>
          <w:b/>
          <w:bCs/>
          <w:sz w:val="28"/>
          <w:szCs w:val="28"/>
        </w:rPr>
      </w:pPr>
      <w:r w:rsidRPr="00B553FA">
        <w:rPr>
          <w:rFonts w:ascii="Times New Roman" w:hAnsi="Times New Roman" w:cs="Times New Roman"/>
          <w:b/>
          <w:bCs/>
          <w:sz w:val="28"/>
          <w:szCs w:val="28"/>
        </w:rPr>
        <w:t>четвертого созыва</w:t>
      </w:r>
    </w:p>
    <w:p w:rsidR="00366285" w:rsidRPr="00B553FA" w:rsidRDefault="00366285" w:rsidP="00165FC1">
      <w:pPr>
        <w:spacing w:after="0" w:line="240" w:lineRule="auto"/>
        <w:jc w:val="center"/>
        <w:rPr>
          <w:rFonts w:ascii="Times New Roman" w:hAnsi="Times New Roman" w:cs="Times New Roman"/>
          <w:b/>
          <w:bCs/>
          <w:sz w:val="28"/>
          <w:szCs w:val="28"/>
        </w:rPr>
      </w:pPr>
    </w:p>
    <w:p w:rsidR="00366285" w:rsidRPr="00B553FA" w:rsidRDefault="00366285" w:rsidP="00165FC1">
      <w:pPr>
        <w:spacing w:after="0" w:line="240" w:lineRule="auto"/>
        <w:jc w:val="center"/>
        <w:rPr>
          <w:rFonts w:ascii="Times New Roman" w:hAnsi="Times New Roman" w:cs="Times New Roman"/>
          <w:b/>
          <w:bCs/>
          <w:sz w:val="28"/>
          <w:szCs w:val="28"/>
        </w:rPr>
      </w:pPr>
      <w:proofErr w:type="gramStart"/>
      <w:r w:rsidRPr="00B553FA">
        <w:rPr>
          <w:rFonts w:ascii="Times New Roman" w:hAnsi="Times New Roman" w:cs="Times New Roman"/>
          <w:b/>
          <w:bCs/>
          <w:sz w:val="28"/>
          <w:szCs w:val="28"/>
        </w:rPr>
        <w:t>П</w:t>
      </w:r>
      <w:proofErr w:type="gramEnd"/>
      <w:r w:rsidRPr="00B553FA">
        <w:rPr>
          <w:rFonts w:ascii="Times New Roman" w:hAnsi="Times New Roman" w:cs="Times New Roman"/>
          <w:b/>
          <w:bCs/>
          <w:sz w:val="28"/>
          <w:szCs w:val="28"/>
        </w:rPr>
        <w:t xml:space="preserve"> Р О Т О К О Л  №  31</w:t>
      </w:r>
    </w:p>
    <w:p w:rsidR="00366285"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16</w:t>
      </w:r>
      <w:r w:rsidR="00366285" w:rsidRPr="00B553FA">
        <w:rPr>
          <w:rFonts w:ascii="Times New Roman" w:hAnsi="Times New Roman" w:cs="Times New Roman"/>
          <w:sz w:val="28"/>
          <w:szCs w:val="28"/>
        </w:rPr>
        <w:t>.10.2012</w:t>
      </w:r>
    </w:p>
    <w:p w:rsidR="00366285" w:rsidRPr="00B553FA" w:rsidRDefault="00366285" w:rsidP="00165FC1">
      <w:pPr>
        <w:spacing w:after="0" w:line="240" w:lineRule="auto"/>
        <w:jc w:val="center"/>
        <w:rPr>
          <w:rFonts w:ascii="Times New Roman" w:hAnsi="Times New Roman" w:cs="Times New Roman"/>
          <w:sz w:val="28"/>
          <w:szCs w:val="28"/>
        </w:rPr>
      </w:pPr>
      <w:proofErr w:type="gramStart"/>
      <w:r w:rsidRPr="00B553FA">
        <w:rPr>
          <w:rFonts w:ascii="Times New Roman" w:hAnsi="Times New Roman" w:cs="Times New Roman"/>
          <w:sz w:val="28"/>
          <w:szCs w:val="28"/>
        </w:rPr>
        <w:t>с</w:t>
      </w:r>
      <w:proofErr w:type="gramEnd"/>
      <w:r w:rsidRPr="00B553FA">
        <w:rPr>
          <w:rFonts w:ascii="Times New Roman" w:hAnsi="Times New Roman" w:cs="Times New Roman"/>
          <w:sz w:val="28"/>
          <w:szCs w:val="28"/>
        </w:rPr>
        <w:t>. Вознесенка</w:t>
      </w:r>
    </w:p>
    <w:p w:rsidR="00366285" w:rsidRPr="00B553FA" w:rsidRDefault="00366285" w:rsidP="00165FC1">
      <w:pPr>
        <w:spacing w:after="0" w:line="240" w:lineRule="auto"/>
        <w:jc w:val="center"/>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Всего депутатов  Совета депутатов Вознесенского сельсовета-10</w:t>
      </w: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На сессии присутствовало - 9 депутатов (список прилагается)</w:t>
      </w: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Председатель сессии  А.П. Маскаленко, Глава администрации Вознесенского сел</w:t>
      </w:r>
      <w:r w:rsidRPr="00B553FA">
        <w:rPr>
          <w:rFonts w:ascii="Times New Roman" w:hAnsi="Times New Roman" w:cs="Times New Roman"/>
          <w:sz w:val="28"/>
          <w:szCs w:val="28"/>
        </w:rPr>
        <w:t>ь</w:t>
      </w:r>
      <w:r w:rsidRPr="00B553FA">
        <w:rPr>
          <w:rFonts w:ascii="Times New Roman" w:hAnsi="Times New Roman" w:cs="Times New Roman"/>
          <w:sz w:val="28"/>
          <w:szCs w:val="28"/>
        </w:rPr>
        <w:t xml:space="preserve">совета  </w:t>
      </w: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Секретарь сессии  Баянова Н.И., депутат Совета депутатов  </w:t>
      </w: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Приглашенные: Диминенко А.В.  специалист 1 разряда  администрации Вознесе</w:t>
      </w:r>
      <w:r w:rsidRPr="00B553FA">
        <w:rPr>
          <w:rFonts w:ascii="Times New Roman" w:hAnsi="Times New Roman" w:cs="Times New Roman"/>
          <w:sz w:val="28"/>
          <w:szCs w:val="28"/>
        </w:rPr>
        <w:t>н</w:t>
      </w:r>
      <w:r w:rsidRPr="00B553FA">
        <w:rPr>
          <w:rFonts w:ascii="Times New Roman" w:hAnsi="Times New Roman" w:cs="Times New Roman"/>
          <w:sz w:val="28"/>
          <w:szCs w:val="28"/>
        </w:rPr>
        <w:t xml:space="preserve">ского сельсовета     </w:t>
      </w: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ПОВЕСТКА  ДНЯ:</w:t>
      </w:r>
    </w:p>
    <w:p w:rsidR="00366285" w:rsidRPr="00B553FA" w:rsidRDefault="00366285" w:rsidP="00165FC1">
      <w:pPr>
        <w:spacing w:after="0" w:line="240" w:lineRule="auto"/>
        <w:jc w:val="center"/>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О внесении изменений в  бюджет Вознесенского сельсовета Венгеровского ра</w:t>
      </w:r>
      <w:r w:rsidRPr="00B553FA">
        <w:rPr>
          <w:rFonts w:ascii="Times New Roman" w:hAnsi="Times New Roman" w:cs="Times New Roman"/>
          <w:sz w:val="28"/>
          <w:szCs w:val="28"/>
        </w:rPr>
        <w:t>й</w:t>
      </w:r>
      <w:r w:rsidRPr="00B553FA">
        <w:rPr>
          <w:rFonts w:ascii="Times New Roman" w:hAnsi="Times New Roman" w:cs="Times New Roman"/>
          <w:sz w:val="28"/>
          <w:szCs w:val="28"/>
        </w:rPr>
        <w:t xml:space="preserve">она Новосибирской области на 2012 год.    </w:t>
      </w: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w:t>
      </w:r>
    </w:p>
    <w:p w:rsidR="00366285" w:rsidRPr="00B553FA" w:rsidRDefault="00366285" w:rsidP="00165FC1">
      <w:pPr>
        <w:tabs>
          <w:tab w:val="left" w:pos="208"/>
        </w:tabs>
        <w:spacing w:after="0" w:line="240" w:lineRule="auto"/>
        <w:rPr>
          <w:rFonts w:ascii="Times New Roman" w:hAnsi="Times New Roman" w:cs="Times New Roman"/>
          <w:sz w:val="28"/>
          <w:szCs w:val="28"/>
        </w:rPr>
      </w:pPr>
      <w:r w:rsidRPr="00B553FA">
        <w:rPr>
          <w:rFonts w:ascii="Times New Roman" w:hAnsi="Times New Roman" w:cs="Times New Roman"/>
          <w:sz w:val="28"/>
          <w:szCs w:val="28"/>
        </w:rPr>
        <w:t>Докладчик  Маскаленко А.П., Глава Вознесенского сельсовета</w:t>
      </w:r>
    </w:p>
    <w:p w:rsidR="00E7080C" w:rsidRPr="00B553FA" w:rsidRDefault="00E7080C" w:rsidP="00165FC1">
      <w:pPr>
        <w:spacing w:after="0" w:line="240" w:lineRule="auto"/>
        <w:rPr>
          <w:rFonts w:ascii="Times New Roman" w:hAnsi="Times New Roman" w:cs="Times New Roman"/>
          <w:sz w:val="28"/>
          <w:szCs w:val="28"/>
        </w:rPr>
      </w:pPr>
    </w:p>
    <w:p w:rsidR="00E7080C" w:rsidRPr="00B553FA" w:rsidRDefault="00E7080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О</w:t>
      </w:r>
      <w:r w:rsidR="006730B2" w:rsidRPr="00B553FA">
        <w:rPr>
          <w:rFonts w:ascii="Times New Roman" w:hAnsi="Times New Roman" w:cs="Times New Roman"/>
          <w:sz w:val="28"/>
          <w:szCs w:val="28"/>
        </w:rPr>
        <w:t>б утверждении</w:t>
      </w:r>
      <w:r w:rsidRPr="00B553FA">
        <w:rPr>
          <w:rFonts w:ascii="Times New Roman" w:hAnsi="Times New Roman" w:cs="Times New Roman"/>
          <w:sz w:val="28"/>
          <w:szCs w:val="28"/>
        </w:rPr>
        <w:t xml:space="preserve"> изменений и дополнений в Правила землепользования и з</w:t>
      </w:r>
      <w:r w:rsidRPr="00B553FA">
        <w:rPr>
          <w:rFonts w:ascii="Times New Roman" w:hAnsi="Times New Roman" w:cs="Times New Roman"/>
          <w:sz w:val="28"/>
          <w:szCs w:val="28"/>
        </w:rPr>
        <w:t>а</w:t>
      </w:r>
      <w:r w:rsidRPr="00B553FA">
        <w:rPr>
          <w:rFonts w:ascii="Times New Roman" w:hAnsi="Times New Roman" w:cs="Times New Roman"/>
          <w:sz w:val="28"/>
          <w:szCs w:val="28"/>
        </w:rPr>
        <w:t>стройки Вознесенского сельсовета Венгеровск</w:t>
      </w:r>
      <w:r w:rsidR="00224BE9" w:rsidRPr="00B553FA">
        <w:rPr>
          <w:rFonts w:ascii="Times New Roman" w:hAnsi="Times New Roman" w:cs="Times New Roman"/>
          <w:sz w:val="28"/>
          <w:szCs w:val="28"/>
        </w:rPr>
        <w:t>ого района Новосибирской области</w:t>
      </w:r>
      <w:r w:rsidRPr="00B553FA">
        <w:rPr>
          <w:rFonts w:ascii="Times New Roman" w:hAnsi="Times New Roman" w:cs="Times New Roman"/>
          <w:sz w:val="28"/>
          <w:szCs w:val="28"/>
        </w:rPr>
        <w:t xml:space="preserve">.    </w:t>
      </w:r>
    </w:p>
    <w:p w:rsidR="00E7080C" w:rsidRPr="00B553FA" w:rsidRDefault="00E7080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w:t>
      </w:r>
    </w:p>
    <w:p w:rsidR="00E7080C" w:rsidRPr="00B553FA" w:rsidRDefault="00E7080C" w:rsidP="00165FC1">
      <w:pPr>
        <w:tabs>
          <w:tab w:val="left" w:pos="208"/>
        </w:tabs>
        <w:spacing w:after="0" w:line="240" w:lineRule="auto"/>
        <w:rPr>
          <w:rFonts w:ascii="Times New Roman" w:hAnsi="Times New Roman" w:cs="Times New Roman"/>
          <w:sz w:val="28"/>
          <w:szCs w:val="28"/>
        </w:rPr>
      </w:pPr>
      <w:r w:rsidRPr="00B553FA">
        <w:rPr>
          <w:rFonts w:ascii="Times New Roman" w:hAnsi="Times New Roman" w:cs="Times New Roman"/>
          <w:sz w:val="28"/>
          <w:szCs w:val="28"/>
        </w:rPr>
        <w:t>Докладчик  Маскаленко А.П., Глава Вознесенского сельсовета</w:t>
      </w:r>
    </w:p>
    <w:p w:rsidR="00224BE9" w:rsidRPr="00B553FA" w:rsidRDefault="00224BE9" w:rsidP="00165FC1">
      <w:pPr>
        <w:tabs>
          <w:tab w:val="left" w:pos="208"/>
        </w:tabs>
        <w:spacing w:after="0" w:line="240" w:lineRule="auto"/>
        <w:rPr>
          <w:rFonts w:ascii="Times New Roman" w:hAnsi="Times New Roman" w:cs="Times New Roman"/>
          <w:sz w:val="28"/>
          <w:szCs w:val="28"/>
        </w:rPr>
      </w:pPr>
    </w:p>
    <w:p w:rsidR="00224BE9" w:rsidRPr="00B553FA" w:rsidRDefault="00224BE9" w:rsidP="00165FC1">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3. О внесении изменений в  Положение об оплате труда Главы Вознесенского сел</w:t>
      </w:r>
      <w:r w:rsidRPr="00B553FA">
        <w:rPr>
          <w:rFonts w:ascii="Times New Roman" w:hAnsi="Times New Roman" w:cs="Times New Roman"/>
          <w:sz w:val="28"/>
          <w:szCs w:val="28"/>
        </w:rPr>
        <w:t>ь</w:t>
      </w:r>
      <w:r w:rsidRPr="00B553FA">
        <w:rPr>
          <w:rFonts w:ascii="Times New Roman" w:hAnsi="Times New Roman" w:cs="Times New Roman"/>
          <w:sz w:val="28"/>
          <w:szCs w:val="28"/>
        </w:rPr>
        <w:t>совета и муниципальных служащих администрации Вознесенского сельсовета.</w:t>
      </w:r>
    </w:p>
    <w:p w:rsidR="00224BE9" w:rsidRPr="00B553FA" w:rsidRDefault="00224BE9" w:rsidP="00165FC1">
      <w:pPr>
        <w:tabs>
          <w:tab w:val="left" w:pos="208"/>
        </w:tabs>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w:t>
      </w:r>
    </w:p>
    <w:p w:rsidR="00224BE9" w:rsidRPr="00B553FA" w:rsidRDefault="00224BE9" w:rsidP="00165FC1">
      <w:pPr>
        <w:tabs>
          <w:tab w:val="left" w:pos="208"/>
        </w:tabs>
        <w:spacing w:after="0" w:line="240" w:lineRule="auto"/>
        <w:rPr>
          <w:rFonts w:ascii="Times New Roman" w:hAnsi="Times New Roman" w:cs="Times New Roman"/>
          <w:sz w:val="28"/>
          <w:szCs w:val="28"/>
        </w:rPr>
      </w:pPr>
      <w:r w:rsidRPr="00B553FA">
        <w:rPr>
          <w:rFonts w:ascii="Times New Roman" w:hAnsi="Times New Roman" w:cs="Times New Roman"/>
          <w:sz w:val="28"/>
          <w:szCs w:val="28"/>
        </w:rPr>
        <w:t>Докладчик  Маскаленко А.П., Глава Вознесенского сельсовета</w:t>
      </w:r>
    </w:p>
    <w:p w:rsidR="00224BE9" w:rsidRPr="00B553FA" w:rsidRDefault="00224BE9" w:rsidP="00165FC1">
      <w:pPr>
        <w:tabs>
          <w:tab w:val="left" w:pos="208"/>
        </w:tabs>
        <w:spacing w:after="0" w:line="240" w:lineRule="auto"/>
        <w:rPr>
          <w:rFonts w:ascii="Times New Roman" w:hAnsi="Times New Roman" w:cs="Times New Roman"/>
          <w:sz w:val="28"/>
          <w:szCs w:val="28"/>
        </w:rPr>
      </w:pPr>
    </w:p>
    <w:p w:rsidR="00224BE9" w:rsidRPr="00B553FA" w:rsidRDefault="00224BE9"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4. Об отмене нормативов потребления коммунальных услуг по холодному вод</w:t>
      </w:r>
      <w:r w:rsidRPr="00B553FA">
        <w:rPr>
          <w:rFonts w:ascii="Times New Roman" w:hAnsi="Times New Roman" w:cs="Times New Roman"/>
          <w:sz w:val="28"/>
          <w:szCs w:val="28"/>
        </w:rPr>
        <w:t>о</w:t>
      </w:r>
      <w:r w:rsidRPr="00B553FA">
        <w:rPr>
          <w:rFonts w:ascii="Times New Roman" w:hAnsi="Times New Roman" w:cs="Times New Roman"/>
          <w:sz w:val="28"/>
          <w:szCs w:val="28"/>
        </w:rPr>
        <w:t>снабжению, горячему водоснабжению и водоотведению</w:t>
      </w:r>
      <w:r w:rsidR="00165FC1" w:rsidRPr="00B553FA">
        <w:rPr>
          <w:rFonts w:ascii="Times New Roman" w:hAnsi="Times New Roman" w:cs="Times New Roman"/>
          <w:sz w:val="28"/>
          <w:szCs w:val="28"/>
        </w:rPr>
        <w:t xml:space="preserve">. </w:t>
      </w:r>
    </w:p>
    <w:p w:rsidR="00224BE9" w:rsidRPr="00B553FA" w:rsidRDefault="00224BE9" w:rsidP="00165FC1">
      <w:pPr>
        <w:spacing w:after="0" w:line="240" w:lineRule="auto"/>
        <w:rPr>
          <w:rFonts w:ascii="Times New Roman" w:hAnsi="Times New Roman" w:cs="Times New Roman"/>
          <w:sz w:val="28"/>
          <w:szCs w:val="28"/>
        </w:rPr>
      </w:pPr>
    </w:p>
    <w:p w:rsidR="00224BE9" w:rsidRPr="00B553FA" w:rsidRDefault="00224BE9" w:rsidP="00165FC1">
      <w:pPr>
        <w:tabs>
          <w:tab w:val="left" w:pos="208"/>
        </w:tabs>
        <w:spacing w:after="0" w:line="240" w:lineRule="auto"/>
        <w:rPr>
          <w:rFonts w:ascii="Times New Roman" w:hAnsi="Times New Roman" w:cs="Times New Roman"/>
          <w:sz w:val="28"/>
          <w:szCs w:val="28"/>
        </w:rPr>
      </w:pPr>
      <w:r w:rsidRPr="00B553FA">
        <w:rPr>
          <w:rFonts w:ascii="Times New Roman" w:hAnsi="Times New Roman" w:cs="Times New Roman"/>
          <w:sz w:val="28"/>
          <w:szCs w:val="28"/>
        </w:rPr>
        <w:t>Докладчик  Маскаленко А.П., Глава Вознесенского сельсовета</w:t>
      </w: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w:t>
      </w: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w:t>
      </w: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1.СЛУШАЛИ:</w:t>
      </w:r>
    </w:p>
    <w:p w:rsidR="00366285" w:rsidRPr="00B553FA" w:rsidRDefault="00366285" w:rsidP="00165FC1">
      <w:pPr>
        <w:spacing w:after="0" w:line="240" w:lineRule="auto"/>
        <w:ind w:right="1984"/>
        <w:jc w:val="both"/>
        <w:rPr>
          <w:rFonts w:ascii="Times New Roman" w:hAnsi="Times New Roman" w:cs="Times New Roman"/>
          <w:sz w:val="28"/>
          <w:szCs w:val="28"/>
        </w:rPr>
      </w:pPr>
      <w:r w:rsidRPr="00B553FA">
        <w:rPr>
          <w:rFonts w:ascii="Times New Roman" w:hAnsi="Times New Roman" w:cs="Times New Roman"/>
          <w:sz w:val="28"/>
          <w:szCs w:val="28"/>
        </w:rPr>
        <w:t>О внесении изменений в  бюджет Вознесенского сельсовета Венг</w:t>
      </w:r>
      <w:r w:rsidRPr="00B553FA">
        <w:rPr>
          <w:rFonts w:ascii="Times New Roman" w:hAnsi="Times New Roman" w:cs="Times New Roman"/>
          <w:sz w:val="28"/>
          <w:szCs w:val="28"/>
        </w:rPr>
        <w:t>е</w:t>
      </w:r>
      <w:r w:rsidRPr="00B553FA">
        <w:rPr>
          <w:rFonts w:ascii="Times New Roman" w:hAnsi="Times New Roman" w:cs="Times New Roman"/>
          <w:sz w:val="28"/>
          <w:szCs w:val="28"/>
        </w:rPr>
        <w:t xml:space="preserve">ровского района Новосибирской области на 2012 год.    </w:t>
      </w:r>
    </w:p>
    <w:p w:rsidR="00366285" w:rsidRPr="00B553FA" w:rsidRDefault="00366285" w:rsidP="00165FC1">
      <w:pPr>
        <w:spacing w:after="0" w:line="240" w:lineRule="auto"/>
        <w:ind w:right="1984"/>
        <w:jc w:val="both"/>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Докладывал Маскаленко А.П., Глава Вознесенского сельсовета</w:t>
      </w: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РЕШИЛИ:</w:t>
      </w: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Решение   «О внесении изменений в  бюджет Вознесенского сельсовета Венгеро</w:t>
      </w:r>
      <w:r w:rsidRPr="00B553FA">
        <w:rPr>
          <w:rFonts w:ascii="Times New Roman" w:hAnsi="Times New Roman" w:cs="Times New Roman"/>
          <w:sz w:val="28"/>
          <w:szCs w:val="28"/>
        </w:rPr>
        <w:t>в</w:t>
      </w:r>
      <w:r w:rsidRPr="00B553FA">
        <w:rPr>
          <w:rFonts w:ascii="Times New Roman" w:hAnsi="Times New Roman" w:cs="Times New Roman"/>
          <w:sz w:val="28"/>
          <w:szCs w:val="28"/>
        </w:rPr>
        <w:t>ского района Новосибирской области на 2012 год</w:t>
      </w:r>
      <w:r w:rsidRPr="00B553FA">
        <w:rPr>
          <w:rFonts w:ascii="Times New Roman" w:hAnsi="Times New Roman" w:cs="Times New Roman"/>
          <w:bCs/>
          <w:sz w:val="28"/>
          <w:szCs w:val="28"/>
        </w:rPr>
        <w:t>» принять (решение №1 прилагае</w:t>
      </w:r>
      <w:r w:rsidRPr="00B553FA">
        <w:rPr>
          <w:rFonts w:ascii="Times New Roman" w:hAnsi="Times New Roman" w:cs="Times New Roman"/>
          <w:bCs/>
          <w:sz w:val="28"/>
          <w:szCs w:val="28"/>
        </w:rPr>
        <w:t>т</w:t>
      </w:r>
      <w:r w:rsidRPr="00B553FA">
        <w:rPr>
          <w:rFonts w:ascii="Times New Roman" w:hAnsi="Times New Roman" w:cs="Times New Roman"/>
          <w:bCs/>
          <w:sz w:val="28"/>
          <w:szCs w:val="28"/>
        </w:rPr>
        <w:t xml:space="preserve">ся) </w:t>
      </w:r>
    </w:p>
    <w:p w:rsidR="00366285" w:rsidRPr="00B553FA" w:rsidRDefault="00366285"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СЛУШАЛИ:</w:t>
      </w:r>
    </w:p>
    <w:p w:rsidR="00165FC1" w:rsidRPr="00B553FA" w:rsidRDefault="006730B2"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Об утверждении </w:t>
      </w:r>
      <w:r w:rsidR="00165FC1" w:rsidRPr="00B553FA">
        <w:rPr>
          <w:rFonts w:ascii="Times New Roman" w:hAnsi="Times New Roman" w:cs="Times New Roman"/>
          <w:sz w:val="28"/>
          <w:szCs w:val="28"/>
        </w:rPr>
        <w:t xml:space="preserve">изменений и дополнений в Правила землепользования и застройки Вознесенского сельсовета Венгеровского района Новосибирской области.    </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w:t>
      </w:r>
    </w:p>
    <w:p w:rsidR="00165FC1" w:rsidRPr="00B553FA" w:rsidRDefault="00165FC1" w:rsidP="00165FC1">
      <w:pPr>
        <w:tabs>
          <w:tab w:val="left" w:pos="208"/>
        </w:tabs>
        <w:spacing w:after="0" w:line="240" w:lineRule="auto"/>
        <w:rPr>
          <w:rFonts w:ascii="Times New Roman" w:hAnsi="Times New Roman" w:cs="Times New Roman"/>
          <w:sz w:val="28"/>
          <w:szCs w:val="28"/>
        </w:rPr>
      </w:pPr>
      <w:r w:rsidRPr="00B553FA">
        <w:rPr>
          <w:rFonts w:ascii="Times New Roman" w:hAnsi="Times New Roman" w:cs="Times New Roman"/>
          <w:sz w:val="28"/>
          <w:szCs w:val="28"/>
        </w:rPr>
        <w:t>Докладчик  Маскаленко А.П., Глава Вознесенского сельсовета</w:t>
      </w: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РЕШИЛИ:</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Решение   «О</w:t>
      </w:r>
      <w:r w:rsidR="006730B2" w:rsidRPr="00B553FA">
        <w:rPr>
          <w:rFonts w:ascii="Times New Roman" w:hAnsi="Times New Roman" w:cs="Times New Roman"/>
          <w:sz w:val="28"/>
          <w:szCs w:val="28"/>
        </w:rPr>
        <w:t>б утверждении из</w:t>
      </w:r>
      <w:r w:rsidRPr="00B553FA">
        <w:rPr>
          <w:rFonts w:ascii="Times New Roman" w:hAnsi="Times New Roman" w:cs="Times New Roman"/>
          <w:sz w:val="28"/>
          <w:szCs w:val="28"/>
        </w:rPr>
        <w:t>менений и дополнений в Правила землепользования и застройки Вознесенского сельсовета Венгеровского района Новосибирской обла</w:t>
      </w:r>
      <w:r w:rsidRPr="00B553FA">
        <w:rPr>
          <w:rFonts w:ascii="Times New Roman" w:hAnsi="Times New Roman" w:cs="Times New Roman"/>
          <w:sz w:val="28"/>
          <w:szCs w:val="28"/>
        </w:rPr>
        <w:t>с</w:t>
      </w:r>
      <w:r w:rsidRPr="00B553FA">
        <w:rPr>
          <w:rFonts w:ascii="Times New Roman" w:hAnsi="Times New Roman" w:cs="Times New Roman"/>
          <w:sz w:val="28"/>
          <w:szCs w:val="28"/>
        </w:rPr>
        <w:t>ти</w:t>
      </w:r>
      <w:r w:rsidRPr="00B553FA">
        <w:rPr>
          <w:rFonts w:ascii="Times New Roman" w:hAnsi="Times New Roman" w:cs="Times New Roman"/>
          <w:bCs/>
          <w:sz w:val="28"/>
          <w:szCs w:val="28"/>
        </w:rPr>
        <w:t xml:space="preserve">» принять (решение №2 прилагается) </w:t>
      </w:r>
    </w:p>
    <w:p w:rsidR="00366285" w:rsidRPr="00B553FA" w:rsidRDefault="00366285" w:rsidP="00165FC1">
      <w:pPr>
        <w:tabs>
          <w:tab w:val="left" w:pos="208"/>
        </w:tabs>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СЛУШАЛИ:</w:t>
      </w:r>
    </w:p>
    <w:p w:rsidR="00165FC1" w:rsidRPr="00B553FA" w:rsidRDefault="00165FC1" w:rsidP="00165FC1">
      <w:pPr>
        <w:spacing w:after="0" w:line="240" w:lineRule="auto"/>
        <w:ind w:right="1984"/>
        <w:jc w:val="both"/>
        <w:rPr>
          <w:rFonts w:ascii="Times New Roman" w:hAnsi="Times New Roman" w:cs="Times New Roman"/>
          <w:sz w:val="28"/>
          <w:szCs w:val="28"/>
        </w:rPr>
      </w:pPr>
      <w:r w:rsidRPr="00B553FA">
        <w:rPr>
          <w:rFonts w:ascii="Times New Roman" w:hAnsi="Times New Roman" w:cs="Times New Roman"/>
          <w:sz w:val="28"/>
          <w:szCs w:val="28"/>
        </w:rPr>
        <w:t>О внесении изменений в  Положение об оплате труда Главы Возн</w:t>
      </w:r>
      <w:r w:rsidRPr="00B553FA">
        <w:rPr>
          <w:rFonts w:ascii="Times New Roman" w:hAnsi="Times New Roman" w:cs="Times New Roman"/>
          <w:sz w:val="28"/>
          <w:szCs w:val="28"/>
        </w:rPr>
        <w:t>е</w:t>
      </w:r>
      <w:r w:rsidRPr="00B553FA">
        <w:rPr>
          <w:rFonts w:ascii="Times New Roman" w:hAnsi="Times New Roman" w:cs="Times New Roman"/>
          <w:sz w:val="28"/>
          <w:szCs w:val="28"/>
        </w:rPr>
        <w:t xml:space="preserve">сенского сельсовета и муниципальных служащих администрации Вознесенского сельсовета.    </w:t>
      </w:r>
    </w:p>
    <w:p w:rsidR="00165FC1" w:rsidRPr="00B553FA" w:rsidRDefault="00165FC1" w:rsidP="00165FC1">
      <w:pPr>
        <w:spacing w:after="0" w:line="240" w:lineRule="auto"/>
        <w:ind w:right="1984"/>
        <w:jc w:val="both"/>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Докладывал Маскаленко А.П., Глава Вознесенского сельсовета</w:t>
      </w: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РЕШИЛИ:</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Решение   «О внесении изменений в  Положение об оплате труда Главы Вознесе</w:t>
      </w:r>
      <w:r w:rsidRPr="00B553FA">
        <w:rPr>
          <w:rFonts w:ascii="Times New Roman" w:hAnsi="Times New Roman" w:cs="Times New Roman"/>
          <w:sz w:val="28"/>
          <w:szCs w:val="28"/>
        </w:rPr>
        <w:t>н</w:t>
      </w:r>
      <w:r w:rsidRPr="00B553FA">
        <w:rPr>
          <w:rFonts w:ascii="Times New Roman" w:hAnsi="Times New Roman" w:cs="Times New Roman"/>
          <w:sz w:val="28"/>
          <w:szCs w:val="28"/>
        </w:rPr>
        <w:t>ского сельсовета и муниципальных служащих администрации Вознесенского сел</w:t>
      </w:r>
      <w:r w:rsidRPr="00B553FA">
        <w:rPr>
          <w:rFonts w:ascii="Times New Roman" w:hAnsi="Times New Roman" w:cs="Times New Roman"/>
          <w:sz w:val="28"/>
          <w:szCs w:val="28"/>
        </w:rPr>
        <w:t>ь</w:t>
      </w:r>
      <w:r w:rsidRPr="00B553FA">
        <w:rPr>
          <w:rFonts w:ascii="Times New Roman" w:hAnsi="Times New Roman" w:cs="Times New Roman"/>
          <w:sz w:val="28"/>
          <w:szCs w:val="28"/>
        </w:rPr>
        <w:t>совета</w:t>
      </w:r>
      <w:r w:rsidRPr="00B553FA">
        <w:rPr>
          <w:rFonts w:ascii="Times New Roman" w:hAnsi="Times New Roman" w:cs="Times New Roman"/>
          <w:bCs/>
          <w:sz w:val="28"/>
          <w:szCs w:val="28"/>
        </w:rPr>
        <w:t xml:space="preserve">» принять (решение №3 прилагается) </w:t>
      </w:r>
    </w:p>
    <w:p w:rsidR="00366285" w:rsidRPr="00B553FA" w:rsidRDefault="00366285"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4. СЛУШАЛИ:</w:t>
      </w:r>
    </w:p>
    <w:p w:rsidR="00165FC1" w:rsidRPr="00B553FA" w:rsidRDefault="00165FC1" w:rsidP="00165FC1">
      <w:pPr>
        <w:spacing w:after="0" w:line="240" w:lineRule="auto"/>
        <w:ind w:right="1984"/>
        <w:jc w:val="both"/>
        <w:rPr>
          <w:rFonts w:ascii="Times New Roman" w:hAnsi="Times New Roman" w:cs="Times New Roman"/>
          <w:sz w:val="28"/>
          <w:szCs w:val="28"/>
        </w:rPr>
      </w:pPr>
      <w:r w:rsidRPr="00B553FA">
        <w:rPr>
          <w:rFonts w:ascii="Times New Roman" w:hAnsi="Times New Roman" w:cs="Times New Roman"/>
          <w:sz w:val="28"/>
          <w:szCs w:val="28"/>
        </w:rPr>
        <w:t>Об отмене нормативов потребления коммунальных услуг по холо</w:t>
      </w:r>
      <w:r w:rsidRPr="00B553FA">
        <w:rPr>
          <w:rFonts w:ascii="Times New Roman" w:hAnsi="Times New Roman" w:cs="Times New Roman"/>
          <w:sz w:val="28"/>
          <w:szCs w:val="28"/>
        </w:rPr>
        <w:t>д</w:t>
      </w:r>
      <w:r w:rsidRPr="00B553FA">
        <w:rPr>
          <w:rFonts w:ascii="Times New Roman" w:hAnsi="Times New Roman" w:cs="Times New Roman"/>
          <w:sz w:val="28"/>
          <w:szCs w:val="28"/>
        </w:rPr>
        <w:t xml:space="preserve">ному водоснабжению, горячему водоснабжению и водоотведению.    </w:t>
      </w:r>
    </w:p>
    <w:p w:rsidR="00165FC1" w:rsidRPr="00B553FA" w:rsidRDefault="00165FC1" w:rsidP="00165FC1">
      <w:pPr>
        <w:spacing w:after="0" w:line="240" w:lineRule="auto"/>
        <w:ind w:right="1984"/>
        <w:jc w:val="both"/>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Докладывал Маскаленко А.П., Глава Вознесенского сельсовета</w:t>
      </w: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РЕШИЛИ:</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Решение   «Об отмене нормативов потребления коммунальных услуг по холодному водоснабжению, горячему водоснабжению и водоотведению</w:t>
      </w:r>
      <w:r w:rsidRPr="00B553FA">
        <w:rPr>
          <w:rFonts w:ascii="Times New Roman" w:hAnsi="Times New Roman" w:cs="Times New Roman"/>
          <w:bCs/>
          <w:sz w:val="28"/>
          <w:szCs w:val="28"/>
        </w:rPr>
        <w:t xml:space="preserve">» принять (решение №4 прилагается) </w:t>
      </w: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Председатель Совета депутатов                                                                   С.А. Верстюк</w:t>
      </w:r>
    </w:p>
    <w:p w:rsidR="00366285" w:rsidRPr="00B553FA" w:rsidRDefault="00366285" w:rsidP="00165FC1">
      <w:pPr>
        <w:spacing w:after="0" w:line="240" w:lineRule="auto"/>
        <w:rPr>
          <w:rFonts w:ascii="Times New Roman" w:hAnsi="Times New Roman" w:cs="Times New Roman"/>
          <w:sz w:val="28"/>
          <w:szCs w:val="28"/>
        </w:rPr>
      </w:pPr>
    </w:p>
    <w:p w:rsidR="00366285" w:rsidRPr="00B553FA" w:rsidRDefault="00366285" w:rsidP="00165FC1">
      <w:pPr>
        <w:spacing w:after="0" w:line="240" w:lineRule="auto"/>
        <w:jc w:val="center"/>
        <w:rPr>
          <w:rFonts w:ascii="Times New Roman" w:hAnsi="Times New Roman" w:cs="Times New Roman"/>
          <w:b/>
          <w:bCs/>
          <w:sz w:val="28"/>
          <w:szCs w:val="28"/>
        </w:rPr>
      </w:pPr>
    </w:p>
    <w:p w:rsidR="00316C2A" w:rsidRPr="00B553FA" w:rsidRDefault="00316C2A" w:rsidP="00026073">
      <w:pPr>
        <w:spacing w:after="0" w:line="240" w:lineRule="auto"/>
        <w:jc w:val="center"/>
        <w:rPr>
          <w:rFonts w:ascii="Times New Roman" w:hAnsi="Times New Roman" w:cs="Times New Roman"/>
          <w:sz w:val="28"/>
          <w:szCs w:val="28"/>
        </w:rPr>
      </w:pPr>
    </w:p>
    <w:p w:rsidR="00316C2A" w:rsidRPr="00B553FA" w:rsidRDefault="00316C2A" w:rsidP="00026073">
      <w:pPr>
        <w:spacing w:after="0" w:line="240" w:lineRule="auto"/>
        <w:jc w:val="center"/>
        <w:rPr>
          <w:rFonts w:ascii="Times New Roman" w:hAnsi="Times New Roman" w:cs="Times New Roman"/>
          <w:sz w:val="28"/>
          <w:szCs w:val="28"/>
        </w:rPr>
      </w:pPr>
    </w:p>
    <w:p w:rsidR="00CD3E22" w:rsidRPr="00B553FA" w:rsidRDefault="00CD3E22" w:rsidP="00CD3E22">
      <w:pPr>
        <w:spacing w:after="0" w:line="240" w:lineRule="auto"/>
        <w:ind w:right="561"/>
        <w:jc w:val="center"/>
        <w:rPr>
          <w:rFonts w:ascii="Times New Roman" w:hAnsi="Times New Roman" w:cs="Times New Roman"/>
          <w:b/>
          <w:sz w:val="28"/>
          <w:szCs w:val="28"/>
        </w:rPr>
      </w:pPr>
      <w:r w:rsidRPr="00B553FA">
        <w:rPr>
          <w:rFonts w:ascii="Times New Roman" w:hAnsi="Times New Roman" w:cs="Times New Roman"/>
          <w:b/>
          <w:sz w:val="28"/>
          <w:szCs w:val="28"/>
        </w:rPr>
        <w:lastRenderedPageBreak/>
        <w:t>СОВЕТ ДЕПУТАТОВ</w:t>
      </w:r>
    </w:p>
    <w:p w:rsidR="00CD3E22" w:rsidRPr="00B553FA" w:rsidRDefault="00CD3E22" w:rsidP="00CD3E22">
      <w:pPr>
        <w:spacing w:after="0" w:line="240" w:lineRule="auto"/>
        <w:ind w:right="741"/>
        <w:jc w:val="center"/>
        <w:rPr>
          <w:rFonts w:ascii="Times New Roman" w:hAnsi="Times New Roman" w:cs="Times New Roman"/>
          <w:b/>
          <w:sz w:val="28"/>
          <w:szCs w:val="28"/>
        </w:rPr>
      </w:pPr>
      <w:r w:rsidRPr="00B553FA">
        <w:rPr>
          <w:rFonts w:ascii="Times New Roman" w:hAnsi="Times New Roman" w:cs="Times New Roman"/>
          <w:b/>
          <w:sz w:val="28"/>
          <w:szCs w:val="28"/>
        </w:rPr>
        <w:t>ВОЗНЕСЕНСКОГО СЕЛЬСОВЕТА</w:t>
      </w:r>
    </w:p>
    <w:p w:rsidR="00CD3E22" w:rsidRPr="00B553FA" w:rsidRDefault="00CD3E22" w:rsidP="00CD3E22">
      <w:pPr>
        <w:spacing w:after="0" w:line="240" w:lineRule="auto"/>
        <w:ind w:right="741"/>
        <w:jc w:val="center"/>
        <w:rPr>
          <w:rFonts w:ascii="Times New Roman" w:hAnsi="Times New Roman" w:cs="Times New Roman"/>
          <w:b/>
          <w:sz w:val="28"/>
          <w:szCs w:val="28"/>
        </w:rPr>
      </w:pPr>
      <w:r w:rsidRPr="00B553FA">
        <w:rPr>
          <w:rFonts w:ascii="Times New Roman" w:hAnsi="Times New Roman" w:cs="Times New Roman"/>
          <w:b/>
          <w:sz w:val="28"/>
          <w:szCs w:val="28"/>
        </w:rPr>
        <w:t>ВЕНГЕРОВСКОГО РАЙОНА НОВОСИБИРСКОЙ ОБЛАСТИ</w:t>
      </w:r>
    </w:p>
    <w:p w:rsidR="00CD3E22" w:rsidRPr="00B553FA" w:rsidRDefault="00CD3E22" w:rsidP="00CD3E22">
      <w:pPr>
        <w:spacing w:after="0" w:line="240" w:lineRule="auto"/>
        <w:ind w:right="561"/>
        <w:jc w:val="center"/>
        <w:rPr>
          <w:rFonts w:ascii="Times New Roman" w:hAnsi="Times New Roman" w:cs="Times New Roman"/>
          <w:b/>
          <w:sz w:val="28"/>
          <w:szCs w:val="28"/>
        </w:rPr>
      </w:pPr>
      <w:r w:rsidRPr="00B553FA">
        <w:rPr>
          <w:rFonts w:ascii="Times New Roman" w:hAnsi="Times New Roman" w:cs="Times New Roman"/>
          <w:b/>
          <w:sz w:val="28"/>
          <w:szCs w:val="28"/>
        </w:rPr>
        <w:t>ЧЕТВЕРТОГО СОЗЫВА</w:t>
      </w:r>
    </w:p>
    <w:p w:rsidR="00CD3E22" w:rsidRPr="00B553FA" w:rsidRDefault="00CD3E22" w:rsidP="00CD3E22">
      <w:pPr>
        <w:spacing w:after="0" w:line="240" w:lineRule="auto"/>
        <w:jc w:val="center"/>
        <w:rPr>
          <w:rFonts w:ascii="Times New Roman" w:hAnsi="Times New Roman" w:cs="Times New Roman"/>
          <w:sz w:val="28"/>
          <w:szCs w:val="28"/>
        </w:rPr>
      </w:pPr>
    </w:p>
    <w:p w:rsidR="00CD3E22" w:rsidRPr="00B553FA" w:rsidRDefault="00CD3E22" w:rsidP="00CD3E22">
      <w:pPr>
        <w:spacing w:after="0" w:line="240" w:lineRule="auto"/>
        <w:rPr>
          <w:rFonts w:ascii="Times New Roman" w:hAnsi="Times New Roman" w:cs="Times New Roman"/>
          <w:sz w:val="28"/>
          <w:szCs w:val="28"/>
        </w:rPr>
      </w:pPr>
    </w:p>
    <w:p w:rsidR="00CD3E22" w:rsidRPr="00B553FA" w:rsidRDefault="00CD3E22" w:rsidP="00CD3E22">
      <w:pPr>
        <w:spacing w:after="0" w:line="240" w:lineRule="auto"/>
        <w:jc w:val="center"/>
        <w:rPr>
          <w:rFonts w:ascii="Times New Roman" w:hAnsi="Times New Roman" w:cs="Times New Roman"/>
          <w:sz w:val="28"/>
          <w:szCs w:val="28"/>
        </w:rPr>
      </w:pPr>
      <w:proofErr w:type="gramStart"/>
      <w:r w:rsidRPr="00B553FA">
        <w:rPr>
          <w:rFonts w:ascii="Times New Roman" w:hAnsi="Times New Roman" w:cs="Times New Roman"/>
          <w:sz w:val="28"/>
          <w:szCs w:val="28"/>
        </w:rPr>
        <w:t>Р</w:t>
      </w:r>
      <w:proofErr w:type="gramEnd"/>
      <w:r w:rsidRPr="00B553FA">
        <w:rPr>
          <w:rFonts w:ascii="Times New Roman" w:hAnsi="Times New Roman" w:cs="Times New Roman"/>
          <w:sz w:val="28"/>
          <w:szCs w:val="28"/>
        </w:rPr>
        <w:t xml:space="preserve"> Е Ш Е Н И Е</w:t>
      </w:r>
    </w:p>
    <w:p w:rsidR="00CD3E22" w:rsidRPr="00B553FA" w:rsidRDefault="00CD3E22" w:rsidP="00CD3E22">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(тридцать первая сессия)</w:t>
      </w:r>
    </w:p>
    <w:p w:rsidR="00CD3E22" w:rsidRPr="00B553FA" w:rsidRDefault="00CD3E22" w:rsidP="00CD3E22">
      <w:pPr>
        <w:spacing w:after="0" w:line="240" w:lineRule="auto"/>
        <w:rPr>
          <w:rFonts w:ascii="Times New Roman" w:hAnsi="Times New Roman" w:cs="Times New Roman"/>
          <w:sz w:val="28"/>
          <w:szCs w:val="28"/>
        </w:rPr>
      </w:pPr>
    </w:p>
    <w:p w:rsidR="00CD3E22" w:rsidRPr="00B553FA" w:rsidRDefault="00CD3E22" w:rsidP="00CD3E22">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16.10.2012                                           </w:t>
      </w:r>
      <w:proofErr w:type="gramStart"/>
      <w:r w:rsidRPr="00B553FA">
        <w:rPr>
          <w:rFonts w:ascii="Times New Roman" w:hAnsi="Times New Roman" w:cs="Times New Roman"/>
          <w:sz w:val="28"/>
          <w:szCs w:val="28"/>
        </w:rPr>
        <w:t>с</w:t>
      </w:r>
      <w:proofErr w:type="gramEnd"/>
      <w:r w:rsidRPr="00B553FA">
        <w:rPr>
          <w:rFonts w:ascii="Times New Roman" w:hAnsi="Times New Roman" w:cs="Times New Roman"/>
          <w:sz w:val="28"/>
          <w:szCs w:val="28"/>
        </w:rPr>
        <w:t>. Вознесенка                                                   № 1</w:t>
      </w:r>
    </w:p>
    <w:p w:rsidR="00CD3E22" w:rsidRPr="00B553FA" w:rsidRDefault="00CD3E22" w:rsidP="00CD3E22">
      <w:pPr>
        <w:spacing w:after="0" w:line="240" w:lineRule="auto"/>
        <w:rPr>
          <w:rFonts w:ascii="Times New Roman" w:hAnsi="Times New Roman" w:cs="Times New Roman"/>
          <w:sz w:val="28"/>
          <w:szCs w:val="28"/>
        </w:rPr>
      </w:pPr>
    </w:p>
    <w:p w:rsidR="00CD3E22" w:rsidRPr="00B553FA" w:rsidRDefault="00CD3E22" w:rsidP="00CD3E22">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О внесении изменений в бюджет  Вознесенского</w:t>
      </w:r>
    </w:p>
    <w:p w:rsidR="00CD3E22" w:rsidRPr="00B553FA" w:rsidRDefault="00CD3E22" w:rsidP="00CD3E22">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сельсовета Венгеровского района Новосибирской области на 2012 год</w:t>
      </w:r>
    </w:p>
    <w:p w:rsidR="00CD3E22" w:rsidRPr="00B553FA" w:rsidRDefault="00CD3E22" w:rsidP="00CD3E22">
      <w:pPr>
        <w:spacing w:after="0" w:line="240" w:lineRule="auto"/>
        <w:rPr>
          <w:rFonts w:ascii="Times New Roman" w:hAnsi="Times New Roman" w:cs="Times New Roman"/>
          <w:sz w:val="28"/>
          <w:szCs w:val="28"/>
        </w:rPr>
      </w:pPr>
    </w:p>
    <w:p w:rsidR="00CD3E22" w:rsidRPr="00B553FA" w:rsidRDefault="00CD3E22" w:rsidP="00CD3E22">
      <w:pPr>
        <w:spacing w:after="0" w:line="240" w:lineRule="auto"/>
        <w:ind w:firstLine="360"/>
        <w:rPr>
          <w:rFonts w:ascii="Times New Roman" w:hAnsi="Times New Roman" w:cs="Times New Roman"/>
          <w:sz w:val="28"/>
          <w:szCs w:val="28"/>
        </w:rPr>
      </w:pPr>
      <w:r w:rsidRPr="00B553FA">
        <w:rPr>
          <w:rFonts w:ascii="Times New Roman" w:hAnsi="Times New Roman" w:cs="Times New Roman"/>
          <w:sz w:val="28"/>
          <w:szCs w:val="28"/>
        </w:rPr>
        <w:t xml:space="preserve">      Заслушав информацию главного бухгалтера администрации Вознесенского сельсовета,  в соответствии с Законом Новосибирской области «Об областном бю</w:t>
      </w:r>
      <w:r w:rsidRPr="00B553FA">
        <w:rPr>
          <w:rFonts w:ascii="Times New Roman" w:hAnsi="Times New Roman" w:cs="Times New Roman"/>
          <w:sz w:val="28"/>
          <w:szCs w:val="28"/>
        </w:rPr>
        <w:t>д</w:t>
      </w:r>
      <w:r w:rsidRPr="00B553FA">
        <w:rPr>
          <w:rFonts w:ascii="Times New Roman" w:hAnsi="Times New Roman" w:cs="Times New Roman"/>
          <w:sz w:val="28"/>
          <w:szCs w:val="28"/>
        </w:rPr>
        <w:t>жете Новосибирской области на 2012 год и плановый период до 2013 и 2014 годов», Положением «О бюджетном устройстве и  бюджетном процессе в Вознесенском сельсовете Венгеровского района  (Решение №3  от 29.04.2011г), Совет депутатов,</w:t>
      </w:r>
    </w:p>
    <w:p w:rsidR="00CD3E22" w:rsidRPr="00B553FA" w:rsidRDefault="00CD3E22" w:rsidP="00CD3E22">
      <w:pPr>
        <w:spacing w:after="0" w:line="240" w:lineRule="auto"/>
        <w:ind w:firstLine="360"/>
        <w:rPr>
          <w:rFonts w:ascii="Times New Roman" w:hAnsi="Times New Roman" w:cs="Times New Roman"/>
          <w:sz w:val="28"/>
          <w:szCs w:val="28"/>
        </w:rPr>
      </w:pPr>
      <w:r w:rsidRPr="00B553FA">
        <w:rPr>
          <w:rFonts w:ascii="Times New Roman" w:hAnsi="Times New Roman" w:cs="Times New Roman"/>
          <w:sz w:val="28"/>
          <w:szCs w:val="28"/>
        </w:rPr>
        <w:t xml:space="preserve"> РЕШИЛ:  </w:t>
      </w:r>
    </w:p>
    <w:p w:rsidR="00CD3E22" w:rsidRPr="00B553FA" w:rsidRDefault="00CD3E22" w:rsidP="00CD3E22">
      <w:pPr>
        <w:pStyle w:val="a5"/>
        <w:numPr>
          <w:ilvl w:val="0"/>
          <w:numId w:val="4"/>
        </w:num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Внести изменения в бюджет Вознесенского сельсовета </w:t>
      </w:r>
      <w:proofErr w:type="gramStart"/>
      <w:r w:rsidRPr="00B553FA">
        <w:rPr>
          <w:rFonts w:ascii="Times New Roman" w:hAnsi="Times New Roman" w:cs="Times New Roman"/>
          <w:sz w:val="28"/>
          <w:szCs w:val="28"/>
        </w:rPr>
        <w:t>согласно прилож</w:t>
      </w:r>
      <w:r w:rsidRPr="00B553FA">
        <w:rPr>
          <w:rFonts w:ascii="Times New Roman" w:hAnsi="Times New Roman" w:cs="Times New Roman"/>
          <w:sz w:val="28"/>
          <w:szCs w:val="28"/>
        </w:rPr>
        <w:t>е</w:t>
      </w:r>
      <w:r w:rsidRPr="00B553FA">
        <w:rPr>
          <w:rFonts w:ascii="Times New Roman" w:hAnsi="Times New Roman" w:cs="Times New Roman"/>
          <w:sz w:val="28"/>
          <w:szCs w:val="28"/>
        </w:rPr>
        <w:t>ния</w:t>
      </w:r>
      <w:proofErr w:type="gramEnd"/>
      <w:r w:rsidRPr="00B553FA">
        <w:rPr>
          <w:rFonts w:ascii="Times New Roman" w:hAnsi="Times New Roman" w:cs="Times New Roman"/>
          <w:sz w:val="28"/>
          <w:szCs w:val="28"/>
        </w:rPr>
        <w:t>.</w:t>
      </w:r>
    </w:p>
    <w:p w:rsidR="00CD3E22" w:rsidRPr="00B553FA" w:rsidRDefault="00CD3E22" w:rsidP="00CD3E22">
      <w:pPr>
        <w:pStyle w:val="a5"/>
        <w:numPr>
          <w:ilvl w:val="0"/>
          <w:numId w:val="4"/>
        </w:numPr>
        <w:rPr>
          <w:rFonts w:ascii="Times New Roman" w:hAnsi="Times New Roman" w:cs="Times New Roman"/>
          <w:sz w:val="28"/>
          <w:szCs w:val="28"/>
        </w:rPr>
      </w:pPr>
      <w:r w:rsidRPr="00B553FA">
        <w:rPr>
          <w:rFonts w:ascii="Times New Roman" w:hAnsi="Times New Roman" w:cs="Times New Roman"/>
          <w:sz w:val="28"/>
          <w:szCs w:val="28"/>
        </w:rPr>
        <w:t>Направить Главе Вознесенского сельсовета для подписания и опубликов</w:t>
      </w:r>
      <w:r w:rsidRPr="00B553FA">
        <w:rPr>
          <w:rFonts w:ascii="Times New Roman" w:hAnsi="Times New Roman" w:cs="Times New Roman"/>
          <w:sz w:val="28"/>
          <w:szCs w:val="28"/>
        </w:rPr>
        <w:t>а</w:t>
      </w:r>
      <w:r w:rsidRPr="00B553FA">
        <w:rPr>
          <w:rFonts w:ascii="Times New Roman" w:hAnsi="Times New Roman" w:cs="Times New Roman"/>
          <w:sz w:val="28"/>
          <w:szCs w:val="28"/>
        </w:rPr>
        <w:t>ния в газете «Вестник Вознесенского сельсовета Венгеровского района Н</w:t>
      </w:r>
      <w:r w:rsidRPr="00B553FA">
        <w:rPr>
          <w:rFonts w:ascii="Times New Roman" w:hAnsi="Times New Roman" w:cs="Times New Roman"/>
          <w:sz w:val="28"/>
          <w:szCs w:val="28"/>
        </w:rPr>
        <w:t>о</w:t>
      </w:r>
      <w:r w:rsidRPr="00B553FA">
        <w:rPr>
          <w:rFonts w:ascii="Times New Roman" w:hAnsi="Times New Roman" w:cs="Times New Roman"/>
          <w:sz w:val="28"/>
          <w:szCs w:val="28"/>
        </w:rPr>
        <w:t>восибирской области».</w:t>
      </w:r>
    </w:p>
    <w:p w:rsidR="00CD3E22" w:rsidRPr="00B553FA" w:rsidRDefault="00CD3E22" w:rsidP="00CD3E22">
      <w:pPr>
        <w:spacing w:after="0" w:line="240" w:lineRule="auto"/>
        <w:ind w:left="750"/>
        <w:rPr>
          <w:rFonts w:ascii="Times New Roman" w:hAnsi="Times New Roman" w:cs="Times New Roman"/>
          <w:sz w:val="28"/>
          <w:szCs w:val="28"/>
        </w:rPr>
      </w:pPr>
    </w:p>
    <w:p w:rsidR="00CD3E22" w:rsidRPr="00B553FA" w:rsidRDefault="00CD3E22" w:rsidP="00CD3E22">
      <w:pPr>
        <w:spacing w:after="0" w:line="240" w:lineRule="auto"/>
        <w:rPr>
          <w:rFonts w:ascii="Times New Roman" w:hAnsi="Times New Roman" w:cs="Times New Roman"/>
          <w:sz w:val="28"/>
          <w:szCs w:val="28"/>
        </w:rPr>
      </w:pPr>
    </w:p>
    <w:p w:rsidR="00CD3E22" w:rsidRPr="00B553FA" w:rsidRDefault="00CD3E22" w:rsidP="00CD3E22">
      <w:pPr>
        <w:spacing w:after="0" w:line="240" w:lineRule="auto"/>
        <w:rPr>
          <w:rFonts w:ascii="Times New Roman" w:hAnsi="Times New Roman" w:cs="Times New Roman"/>
          <w:sz w:val="28"/>
          <w:szCs w:val="28"/>
        </w:rPr>
      </w:pPr>
    </w:p>
    <w:p w:rsidR="00CD3E22" w:rsidRPr="00B553FA" w:rsidRDefault="00CD3E22" w:rsidP="00CD3E22">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Председатель Совета депутатов</w:t>
      </w:r>
    </w:p>
    <w:p w:rsidR="00CD3E22" w:rsidRPr="00B553FA" w:rsidRDefault="00CD3E22" w:rsidP="00CD3E22">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Вознесенского сельсовета                                                                              С.А.Верстюк</w:t>
      </w:r>
    </w:p>
    <w:p w:rsidR="00CD3E22" w:rsidRPr="00B553FA" w:rsidRDefault="00CD3E22" w:rsidP="00CD3E22">
      <w:pPr>
        <w:spacing w:after="0" w:line="240" w:lineRule="auto"/>
        <w:rPr>
          <w:rFonts w:ascii="Times New Roman" w:hAnsi="Times New Roman" w:cs="Times New Roman"/>
          <w:sz w:val="28"/>
          <w:szCs w:val="28"/>
        </w:rPr>
      </w:pPr>
    </w:p>
    <w:p w:rsidR="00CD3E22" w:rsidRPr="00B553FA" w:rsidRDefault="00CD3E22" w:rsidP="00CD3E22">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 xml:space="preserve"> </w:t>
      </w:r>
    </w:p>
    <w:p w:rsidR="00CD3E22" w:rsidRPr="00B553FA" w:rsidRDefault="00CD3E22" w:rsidP="00CD3E22">
      <w:pPr>
        <w:spacing w:after="0" w:line="240" w:lineRule="auto"/>
        <w:jc w:val="center"/>
        <w:rPr>
          <w:rFonts w:ascii="Times New Roman" w:hAnsi="Times New Roman" w:cs="Times New Roman"/>
          <w:sz w:val="28"/>
          <w:szCs w:val="28"/>
        </w:rPr>
      </w:pPr>
    </w:p>
    <w:p w:rsidR="00CD3E22" w:rsidRPr="00B553FA" w:rsidRDefault="00CD3E22" w:rsidP="00CD3E22">
      <w:pPr>
        <w:spacing w:after="0" w:line="240" w:lineRule="auto"/>
        <w:jc w:val="center"/>
        <w:rPr>
          <w:rFonts w:ascii="Times New Roman" w:hAnsi="Times New Roman" w:cs="Times New Roman"/>
          <w:sz w:val="28"/>
          <w:szCs w:val="28"/>
        </w:rPr>
      </w:pPr>
    </w:p>
    <w:p w:rsidR="00CD3E22" w:rsidRPr="00B553FA" w:rsidRDefault="00CD3E22" w:rsidP="00CD3E22">
      <w:pPr>
        <w:spacing w:after="0" w:line="240" w:lineRule="auto"/>
        <w:jc w:val="center"/>
        <w:rPr>
          <w:rFonts w:ascii="Times New Roman" w:hAnsi="Times New Roman" w:cs="Times New Roman"/>
          <w:sz w:val="28"/>
          <w:szCs w:val="28"/>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right"/>
        <w:rPr>
          <w:rFonts w:ascii="Times New Roman" w:eastAsia="Calibri" w:hAnsi="Times New Roman" w:cs="Times New Roman"/>
          <w:sz w:val="24"/>
          <w:szCs w:val="24"/>
        </w:rPr>
      </w:pPr>
      <w:r w:rsidRPr="00B553FA">
        <w:rPr>
          <w:rFonts w:ascii="Times New Roman" w:hAnsi="Times New Roman" w:cs="Times New Roman"/>
          <w:sz w:val="24"/>
          <w:szCs w:val="24"/>
        </w:rPr>
        <w:lastRenderedPageBreak/>
        <w:t>Приложение</w:t>
      </w:r>
    </w:p>
    <w:p w:rsidR="00CD3E22" w:rsidRPr="00B553FA" w:rsidRDefault="00CD3E22" w:rsidP="00CD3E22">
      <w:pPr>
        <w:spacing w:after="0" w:line="240" w:lineRule="auto"/>
        <w:jc w:val="right"/>
        <w:rPr>
          <w:rFonts w:ascii="Times New Roman" w:eastAsia="Calibri" w:hAnsi="Times New Roman" w:cs="Times New Roman"/>
          <w:sz w:val="24"/>
          <w:szCs w:val="24"/>
        </w:rPr>
      </w:pPr>
      <w:r w:rsidRPr="00B553FA">
        <w:rPr>
          <w:rFonts w:ascii="Times New Roman" w:hAnsi="Times New Roman" w:cs="Times New Roman"/>
          <w:sz w:val="24"/>
          <w:szCs w:val="24"/>
        </w:rPr>
        <w:t xml:space="preserve">к </w:t>
      </w:r>
      <w:r w:rsidRPr="00B553FA">
        <w:rPr>
          <w:rFonts w:ascii="Times New Roman" w:eastAsia="Calibri" w:hAnsi="Times New Roman" w:cs="Times New Roman"/>
          <w:sz w:val="24"/>
          <w:szCs w:val="24"/>
        </w:rPr>
        <w:t xml:space="preserve"> решени</w:t>
      </w:r>
      <w:r w:rsidRPr="00B553FA">
        <w:rPr>
          <w:rFonts w:ascii="Times New Roman" w:hAnsi="Times New Roman" w:cs="Times New Roman"/>
          <w:sz w:val="24"/>
          <w:szCs w:val="24"/>
        </w:rPr>
        <w:t>ю</w:t>
      </w:r>
      <w:r w:rsidRPr="00B553FA">
        <w:rPr>
          <w:rFonts w:ascii="Times New Roman" w:eastAsia="Calibri" w:hAnsi="Times New Roman" w:cs="Times New Roman"/>
          <w:sz w:val="24"/>
          <w:szCs w:val="24"/>
        </w:rPr>
        <w:t xml:space="preserve"> </w:t>
      </w:r>
    </w:p>
    <w:p w:rsidR="00CD3E22" w:rsidRPr="00B553FA" w:rsidRDefault="00CD3E22" w:rsidP="00CD3E22">
      <w:pPr>
        <w:spacing w:after="0" w:line="240" w:lineRule="auto"/>
        <w:jc w:val="right"/>
        <w:rPr>
          <w:rFonts w:ascii="Times New Roman" w:eastAsia="Calibri" w:hAnsi="Times New Roman" w:cs="Times New Roman"/>
          <w:sz w:val="24"/>
          <w:szCs w:val="24"/>
        </w:rPr>
      </w:pPr>
      <w:r w:rsidRPr="00B553FA">
        <w:rPr>
          <w:rFonts w:ascii="Times New Roman" w:eastAsia="Calibri" w:hAnsi="Times New Roman" w:cs="Times New Roman"/>
          <w:sz w:val="24"/>
          <w:szCs w:val="24"/>
        </w:rPr>
        <w:t xml:space="preserve">Совета депутатов </w:t>
      </w:r>
    </w:p>
    <w:p w:rsidR="00CD3E22" w:rsidRPr="00B553FA" w:rsidRDefault="00CD3E22" w:rsidP="00CD3E22">
      <w:pPr>
        <w:spacing w:after="0" w:line="240" w:lineRule="auto"/>
        <w:jc w:val="right"/>
        <w:rPr>
          <w:rFonts w:ascii="Times New Roman" w:eastAsia="Calibri" w:hAnsi="Times New Roman" w:cs="Times New Roman"/>
          <w:sz w:val="24"/>
          <w:szCs w:val="24"/>
        </w:rPr>
      </w:pPr>
      <w:r w:rsidRPr="00B553FA">
        <w:rPr>
          <w:rFonts w:ascii="Times New Roman" w:eastAsia="Calibri" w:hAnsi="Times New Roman" w:cs="Times New Roman"/>
          <w:sz w:val="24"/>
          <w:szCs w:val="24"/>
        </w:rPr>
        <w:t xml:space="preserve">                                                                                                    Вознесенского сельсовета</w:t>
      </w:r>
    </w:p>
    <w:p w:rsidR="00CD3E22" w:rsidRPr="00B553FA" w:rsidRDefault="00CD3E22" w:rsidP="00CD3E22">
      <w:pPr>
        <w:spacing w:after="0" w:line="240" w:lineRule="auto"/>
        <w:jc w:val="right"/>
        <w:rPr>
          <w:rFonts w:ascii="Times New Roman" w:eastAsia="Calibri" w:hAnsi="Times New Roman" w:cs="Times New Roman"/>
          <w:sz w:val="24"/>
          <w:szCs w:val="24"/>
        </w:rPr>
      </w:pPr>
      <w:r w:rsidRPr="00B553FA">
        <w:rPr>
          <w:rFonts w:ascii="Times New Roman" w:eastAsia="Calibri" w:hAnsi="Times New Roman" w:cs="Times New Roman"/>
          <w:sz w:val="24"/>
          <w:szCs w:val="24"/>
        </w:rPr>
        <w:t xml:space="preserve">                                                                                                    Венгеровского района</w:t>
      </w:r>
    </w:p>
    <w:p w:rsidR="00CD3E22" w:rsidRPr="00B553FA" w:rsidRDefault="00CD3E22" w:rsidP="00CD3E22">
      <w:pPr>
        <w:spacing w:after="0" w:line="240" w:lineRule="auto"/>
        <w:jc w:val="right"/>
        <w:rPr>
          <w:rFonts w:ascii="Times New Roman" w:eastAsia="Calibri" w:hAnsi="Times New Roman" w:cs="Times New Roman"/>
          <w:sz w:val="24"/>
          <w:szCs w:val="24"/>
        </w:rPr>
      </w:pPr>
      <w:r w:rsidRPr="00B553FA">
        <w:rPr>
          <w:rFonts w:ascii="Times New Roman" w:eastAsia="Calibri" w:hAnsi="Times New Roman" w:cs="Times New Roman"/>
          <w:sz w:val="24"/>
          <w:szCs w:val="24"/>
        </w:rPr>
        <w:t xml:space="preserve">                                                                                                    Новосибирской области </w:t>
      </w:r>
    </w:p>
    <w:p w:rsidR="00CD3E22" w:rsidRPr="00B553FA" w:rsidRDefault="00CD3E22" w:rsidP="00CD3E22">
      <w:pPr>
        <w:spacing w:after="0" w:line="240" w:lineRule="auto"/>
        <w:jc w:val="right"/>
        <w:rPr>
          <w:rFonts w:ascii="Times New Roman" w:hAnsi="Times New Roman" w:cs="Times New Roman"/>
          <w:sz w:val="24"/>
          <w:szCs w:val="24"/>
        </w:rPr>
      </w:pPr>
      <w:r w:rsidRPr="00B553FA">
        <w:rPr>
          <w:rFonts w:ascii="Times New Roman" w:hAnsi="Times New Roman" w:cs="Times New Roman"/>
          <w:sz w:val="24"/>
          <w:szCs w:val="24"/>
        </w:rPr>
        <w:t xml:space="preserve">от 16.10.2012 № 1                                                                          </w:t>
      </w:r>
    </w:p>
    <w:p w:rsidR="00CD3E22" w:rsidRPr="00B553FA" w:rsidRDefault="00CD3E22" w:rsidP="00CD3E22">
      <w:pPr>
        <w:spacing w:after="0"/>
        <w:rPr>
          <w:rFonts w:ascii="Times New Roman" w:hAnsi="Times New Roman" w:cs="Times New Roman"/>
        </w:rPr>
      </w:pPr>
    </w:p>
    <w:tbl>
      <w:tblPr>
        <w:tblW w:w="0" w:type="auto"/>
        <w:tblInd w:w="108" w:type="dxa"/>
        <w:tblLayout w:type="fixed"/>
        <w:tblLook w:val="04A0"/>
      </w:tblPr>
      <w:tblGrid>
        <w:gridCol w:w="3780"/>
        <w:gridCol w:w="900"/>
        <w:gridCol w:w="720"/>
        <w:gridCol w:w="720"/>
        <w:gridCol w:w="1260"/>
        <w:gridCol w:w="900"/>
        <w:gridCol w:w="1080"/>
      </w:tblGrid>
      <w:tr w:rsidR="00CD3E22" w:rsidRPr="00B553FA" w:rsidTr="00CD3E22">
        <w:trPr>
          <w:trHeight w:val="555"/>
        </w:trPr>
        <w:tc>
          <w:tcPr>
            <w:tcW w:w="9360" w:type="dxa"/>
            <w:gridSpan w:val="7"/>
            <w:vAlign w:val="bottom"/>
            <w:hideMark/>
          </w:tcPr>
          <w:p w:rsidR="00CD3E22" w:rsidRPr="00B553FA" w:rsidRDefault="00CD3E22">
            <w:pPr>
              <w:spacing w:after="0"/>
              <w:jc w:val="center"/>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Ведомственная структура расходов бюджета</w:t>
            </w:r>
          </w:p>
          <w:p w:rsidR="00CD3E22" w:rsidRPr="00B553FA" w:rsidRDefault="00CD3E22">
            <w:pPr>
              <w:spacing w:after="0"/>
              <w:jc w:val="center"/>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 xml:space="preserve"> Вознесенского  сельсовета  на 2012 год</w:t>
            </w:r>
          </w:p>
        </w:tc>
      </w:tr>
      <w:tr w:rsidR="00CD3E22" w:rsidRPr="00B553FA" w:rsidTr="00CD3E22">
        <w:trPr>
          <w:trHeight w:val="255"/>
        </w:trPr>
        <w:tc>
          <w:tcPr>
            <w:tcW w:w="3780" w:type="dxa"/>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900" w:type="dxa"/>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720" w:type="dxa"/>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720" w:type="dxa"/>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260" w:type="dxa"/>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980" w:type="dxa"/>
            <w:gridSpan w:val="2"/>
            <w:tcBorders>
              <w:top w:val="nil"/>
              <w:left w:val="nil"/>
              <w:bottom w:val="single" w:sz="4" w:space="0" w:color="auto"/>
              <w:right w:val="nil"/>
            </w:tcBorders>
            <w:noWrap/>
            <w:vAlign w:val="bottom"/>
          </w:tcPr>
          <w:p w:rsidR="00CD3E22" w:rsidRPr="00B553FA" w:rsidRDefault="00CD3E22">
            <w:pPr>
              <w:spacing w:after="0"/>
              <w:jc w:val="right"/>
              <w:rPr>
                <w:rFonts w:ascii="Times New Roman" w:eastAsia="Times New Roman" w:hAnsi="Times New Roman" w:cs="Times New Roman"/>
                <w:szCs w:val="24"/>
                <w:lang w:eastAsia="zh-CN"/>
              </w:rPr>
            </w:pPr>
          </w:p>
        </w:tc>
      </w:tr>
      <w:tr w:rsidR="00CD3E22" w:rsidRPr="00B553FA" w:rsidTr="00CD3E22">
        <w:trPr>
          <w:trHeight w:val="1035"/>
        </w:trPr>
        <w:tc>
          <w:tcPr>
            <w:tcW w:w="3780" w:type="dxa"/>
            <w:tcBorders>
              <w:top w:val="single" w:sz="4" w:space="0" w:color="auto"/>
              <w:left w:val="single" w:sz="4" w:space="0" w:color="auto"/>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szCs w:val="24"/>
                <w:lang w:eastAsia="zh-CN"/>
              </w:rPr>
            </w:pPr>
            <w:r w:rsidRPr="00B553FA">
              <w:rPr>
                <w:rFonts w:ascii="Times New Roman" w:hAnsi="Times New Roman" w:cs="Times New Roman"/>
                <w:lang w:eastAsia="zh-CN"/>
              </w:rPr>
              <w:t>Наименование</w:t>
            </w:r>
          </w:p>
        </w:tc>
        <w:tc>
          <w:tcPr>
            <w:tcW w:w="900" w:type="dxa"/>
            <w:tcBorders>
              <w:top w:val="single" w:sz="4" w:space="0" w:color="auto"/>
              <w:left w:val="nil"/>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szCs w:val="24"/>
                <w:lang w:eastAsia="zh-CN"/>
              </w:rPr>
            </w:pPr>
            <w:r w:rsidRPr="00B553FA">
              <w:rPr>
                <w:rFonts w:ascii="Times New Roman" w:hAnsi="Times New Roman" w:cs="Times New Roman"/>
                <w:lang w:eastAsia="zh-CN"/>
              </w:rPr>
              <w:t>ГРБС</w:t>
            </w:r>
          </w:p>
        </w:tc>
        <w:tc>
          <w:tcPr>
            <w:tcW w:w="720" w:type="dxa"/>
            <w:tcBorders>
              <w:top w:val="single" w:sz="4" w:space="0" w:color="auto"/>
              <w:left w:val="nil"/>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szCs w:val="24"/>
                <w:lang w:eastAsia="zh-CN"/>
              </w:rPr>
            </w:pPr>
            <w:r w:rsidRPr="00B553FA">
              <w:rPr>
                <w:rFonts w:ascii="Times New Roman" w:hAnsi="Times New Roman" w:cs="Times New Roman"/>
                <w:lang w:eastAsia="zh-CN"/>
              </w:rPr>
              <w:t>Ра</w:t>
            </w:r>
            <w:r w:rsidRPr="00B553FA">
              <w:rPr>
                <w:rFonts w:ascii="Times New Roman" w:hAnsi="Times New Roman" w:cs="Times New Roman"/>
                <w:lang w:eastAsia="zh-CN"/>
              </w:rPr>
              <w:t>з</w:t>
            </w:r>
            <w:r w:rsidRPr="00B553FA">
              <w:rPr>
                <w:rFonts w:ascii="Times New Roman" w:hAnsi="Times New Roman" w:cs="Times New Roman"/>
                <w:lang w:eastAsia="zh-CN"/>
              </w:rPr>
              <w:t>дел</w:t>
            </w:r>
          </w:p>
        </w:tc>
        <w:tc>
          <w:tcPr>
            <w:tcW w:w="720" w:type="dxa"/>
            <w:tcBorders>
              <w:top w:val="single" w:sz="4" w:space="0" w:color="auto"/>
              <w:left w:val="nil"/>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szCs w:val="24"/>
                <w:lang w:eastAsia="zh-CN"/>
              </w:rPr>
            </w:pPr>
            <w:r w:rsidRPr="00B553FA">
              <w:rPr>
                <w:rFonts w:ascii="Times New Roman" w:hAnsi="Times New Roman" w:cs="Times New Roman"/>
                <w:lang w:eastAsia="zh-CN"/>
              </w:rPr>
              <w:t>По</w:t>
            </w:r>
            <w:proofErr w:type="gramStart"/>
            <w:r w:rsidRPr="00B553FA">
              <w:rPr>
                <w:rFonts w:ascii="Times New Roman" w:hAnsi="Times New Roman" w:cs="Times New Roman"/>
                <w:lang w:eastAsia="zh-CN"/>
              </w:rPr>
              <w:t>д-</w:t>
            </w:r>
            <w:proofErr w:type="gramEnd"/>
            <w:r w:rsidRPr="00B553FA">
              <w:rPr>
                <w:rFonts w:ascii="Times New Roman" w:hAnsi="Times New Roman" w:cs="Times New Roman"/>
                <w:lang w:eastAsia="zh-CN"/>
              </w:rPr>
              <w:t xml:space="preserve">        ра</w:t>
            </w:r>
            <w:r w:rsidRPr="00B553FA">
              <w:rPr>
                <w:rFonts w:ascii="Times New Roman" w:hAnsi="Times New Roman" w:cs="Times New Roman"/>
                <w:lang w:eastAsia="zh-CN"/>
              </w:rPr>
              <w:t>з</w:t>
            </w:r>
            <w:r w:rsidRPr="00B553FA">
              <w:rPr>
                <w:rFonts w:ascii="Times New Roman" w:hAnsi="Times New Roman" w:cs="Times New Roman"/>
                <w:lang w:eastAsia="zh-CN"/>
              </w:rPr>
              <w:t>дел</w:t>
            </w:r>
          </w:p>
        </w:tc>
        <w:tc>
          <w:tcPr>
            <w:tcW w:w="1260" w:type="dxa"/>
            <w:tcBorders>
              <w:top w:val="single" w:sz="4" w:space="0" w:color="auto"/>
              <w:left w:val="nil"/>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szCs w:val="24"/>
                <w:lang w:eastAsia="zh-CN"/>
              </w:rPr>
            </w:pPr>
            <w:r w:rsidRPr="00B553FA">
              <w:rPr>
                <w:rFonts w:ascii="Times New Roman" w:hAnsi="Times New Roman" w:cs="Times New Roman"/>
                <w:lang w:eastAsia="zh-CN"/>
              </w:rPr>
              <w:t>Целевая статья</w:t>
            </w:r>
          </w:p>
        </w:tc>
        <w:tc>
          <w:tcPr>
            <w:tcW w:w="900" w:type="dxa"/>
            <w:tcBorders>
              <w:top w:val="nil"/>
              <w:left w:val="nil"/>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szCs w:val="24"/>
                <w:lang w:eastAsia="zh-CN"/>
              </w:rPr>
            </w:pPr>
            <w:r w:rsidRPr="00B553FA">
              <w:rPr>
                <w:rFonts w:ascii="Times New Roman" w:hAnsi="Times New Roman" w:cs="Times New Roman"/>
                <w:lang w:eastAsia="zh-CN"/>
              </w:rPr>
              <w:t>Вид расх</w:t>
            </w:r>
            <w:r w:rsidRPr="00B553FA">
              <w:rPr>
                <w:rFonts w:ascii="Times New Roman" w:hAnsi="Times New Roman" w:cs="Times New Roman"/>
                <w:lang w:eastAsia="zh-CN"/>
              </w:rPr>
              <w:t>о</w:t>
            </w:r>
            <w:r w:rsidRPr="00B553FA">
              <w:rPr>
                <w:rFonts w:ascii="Times New Roman" w:hAnsi="Times New Roman" w:cs="Times New Roman"/>
                <w:lang w:eastAsia="zh-CN"/>
              </w:rPr>
              <w:t>дов</w:t>
            </w:r>
          </w:p>
        </w:tc>
        <w:tc>
          <w:tcPr>
            <w:tcW w:w="1080" w:type="dxa"/>
            <w:tcBorders>
              <w:top w:val="nil"/>
              <w:left w:val="nil"/>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Сумма</w:t>
            </w:r>
          </w:p>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(тыс</w:t>
            </w:r>
            <w:proofErr w:type="gramStart"/>
            <w:r w:rsidRPr="00B553FA">
              <w:rPr>
                <w:rFonts w:ascii="Times New Roman" w:hAnsi="Times New Roman" w:cs="Times New Roman"/>
                <w:lang w:eastAsia="zh-CN"/>
              </w:rPr>
              <w:t>.р</w:t>
            </w:r>
            <w:proofErr w:type="gramEnd"/>
            <w:r w:rsidRPr="00B553FA">
              <w:rPr>
                <w:rFonts w:ascii="Times New Roman" w:hAnsi="Times New Roman" w:cs="Times New Roman"/>
                <w:lang w:eastAsia="zh-CN"/>
              </w:rPr>
              <w:t>уб.)</w:t>
            </w:r>
          </w:p>
        </w:tc>
      </w:tr>
      <w:tr w:rsidR="00CD3E22" w:rsidRPr="00B553FA" w:rsidTr="00CD3E22">
        <w:trPr>
          <w:trHeight w:val="6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Администрация Вознесенского</w:t>
            </w:r>
          </w:p>
          <w:p w:rsidR="00CD3E22" w:rsidRPr="00B553FA" w:rsidRDefault="00CD3E22">
            <w:pPr>
              <w:spacing w:after="0"/>
              <w:jc w:val="center"/>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сельсовета</w:t>
            </w:r>
          </w:p>
        </w:tc>
        <w:tc>
          <w:tcPr>
            <w:tcW w:w="900" w:type="dxa"/>
            <w:tcBorders>
              <w:top w:val="nil"/>
              <w:left w:val="nil"/>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261</w:t>
            </w:r>
          </w:p>
        </w:tc>
        <w:tc>
          <w:tcPr>
            <w:tcW w:w="720" w:type="dxa"/>
            <w:tcBorders>
              <w:top w:val="nil"/>
              <w:left w:val="nil"/>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 </w:t>
            </w:r>
          </w:p>
        </w:tc>
        <w:tc>
          <w:tcPr>
            <w:tcW w:w="720" w:type="dxa"/>
            <w:tcBorders>
              <w:top w:val="nil"/>
              <w:left w:val="nil"/>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 </w:t>
            </w:r>
          </w:p>
        </w:tc>
        <w:tc>
          <w:tcPr>
            <w:tcW w:w="1260" w:type="dxa"/>
            <w:tcBorders>
              <w:top w:val="nil"/>
              <w:left w:val="nil"/>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 </w:t>
            </w:r>
          </w:p>
        </w:tc>
        <w:tc>
          <w:tcPr>
            <w:tcW w:w="900" w:type="dxa"/>
            <w:tcBorders>
              <w:top w:val="nil"/>
              <w:left w:val="nil"/>
              <w:bottom w:val="single" w:sz="4" w:space="0" w:color="auto"/>
              <w:right w:val="single" w:sz="4" w:space="0" w:color="auto"/>
            </w:tcBorders>
            <w:vAlign w:val="bottom"/>
            <w:hideMark/>
          </w:tcPr>
          <w:p w:rsidR="00CD3E22" w:rsidRPr="00B553FA" w:rsidRDefault="00CD3E22">
            <w:pPr>
              <w:spacing w:after="0"/>
              <w:jc w:val="center"/>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 </w:t>
            </w:r>
          </w:p>
        </w:tc>
        <w:tc>
          <w:tcPr>
            <w:tcW w:w="1080" w:type="dxa"/>
            <w:tcBorders>
              <w:top w:val="nil"/>
              <w:left w:val="nil"/>
              <w:bottom w:val="single" w:sz="4" w:space="0" w:color="auto"/>
              <w:right w:val="single" w:sz="4" w:space="0" w:color="auto"/>
            </w:tcBorders>
            <w:vAlign w:val="bottom"/>
          </w:tcPr>
          <w:p w:rsidR="00CD3E22" w:rsidRPr="00B553FA" w:rsidRDefault="00CD3E22">
            <w:pPr>
              <w:spacing w:after="0"/>
              <w:rPr>
                <w:rFonts w:ascii="Times New Roman" w:eastAsia="Times New Roman" w:hAnsi="Times New Roman" w:cs="Times New Roman"/>
                <w:b/>
                <w:bCs/>
                <w:szCs w:val="24"/>
                <w:lang w:eastAsia="zh-CN"/>
              </w:rPr>
            </w:pP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Общегосударственные вопросы</w:t>
            </w:r>
          </w:p>
        </w:tc>
        <w:tc>
          <w:tcPr>
            <w:tcW w:w="900" w:type="dxa"/>
            <w:tcBorders>
              <w:top w:val="nil"/>
              <w:left w:val="nil"/>
              <w:bottom w:val="single" w:sz="4" w:space="0" w:color="auto"/>
              <w:right w:val="single" w:sz="4" w:space="0" w:color="auto"/>
            </w:tcBorders>
            <w:noWrap/>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b/>
                <w:bCs/>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3544.8</w:t>
            </w:r>
          </w:p>
        </w:tc>
      </w:tr>
      <w:tr w:rsidR="00CD3E22" w:rsidRPr="00B553FA" w:rsidTr="00CD3E22">
        <w:trPr>
          <w:trHeight w:val="5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Функционирование высшего дол</w:t>
            </w:r>
            <w:r w:rsidRPr="00B553FA">
              <w:rPr>
                <w:rFonts w:ascii="Times New Roman" w:hAnsi="Times New Roman" w:cs="Times New Roman"/>
                <w:lang w:eastAsia="zh-CN"/>
              </w:rPr>
              <w:t>ж</w:t>
            </w:r>
            <w:r w:rsidRPr="00B553FA">
              <w:rPr>
                <w:rFonts w:ascii="Times New Roman" w:hAnsi="Times New Roman" w:cs="Times New Roman"/>
                <w:lang w:eastAsia="zh-CN"/>
              </w:rPr>
              <w:t>ностного лица муниципального обр</w:t>
            </w:r>
            <w:r w:rsidRPr="00B553FA">
              <w:rPr>
                <w:rFonts w:ascii="Times New Roman" w:hAnsi="Times New Roman" w:cs="Times New Roman"/>
                <w:lang w:eastAsia="zh-CN"/>
              </w:rPr>
              <w:t>а</w:t>
            </w:r>
            <w:r w:rsidRPr="00B553FA">
              <w:rPr>
                <w:rFonts w:ascii="Times New Roman" w:hAnsi="Times New Roman" w:cs="Times New Roman"/>
                <w:lang w:eastAsia="zh-CN"/>
              </w:rPr>
              <w:t>зования</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hAnsi="Times New Roman" w:cs="Times New Roman"/>
                <w:lang w:eastAsia="zh-CN"/>
              </w:rPr>
            </w:pPr>
          </w:p>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372.1</w:t>
            </w:r>
          </w:p>
        </w:tc>
      </w:tr>
      <w:tr w:rsidR="00CD3E22" w:rsidRPr="00B553FA" w:rsidTr="00CD3E22">
        <w:trPr>
          <w:trHeight w:val="5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Руководство и управление в сфере установленных функций органов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hAnsi="Times New Roman" w:cs="Times New Roman"/>
                <w:lang w:eastAsia="zh-CN"/>
              </w:rPr>
            </w:pPr>
          </w:p>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xml:space="preserve">002 00 </w:t>
            </w:r>
            <w:proofErr w:type="spellStart"/>
            <w:r w:rsidRPr="00B553FA">
              <w:rPr>
                <w:rFonts w:ascii="Times New Roman" w:hAnsi="Times New Roman" w:cs="Times New Roman"/>
                <w:lang w:eastAsia="zh-CN"/>
              </w:rPr>
              <w:t>00</w:t>
            </w:r>
            <w:proofErr w:type="spellEnd"/>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372.1</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Глава муниципального образования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002 03 00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372.1</w:t>
            </w:r>
          </w:p>
        </w:tc>
      </w:tr>
      <w:tr w:rsidR="00CD3E22" w:rsidRPr="00B553FA" w:rsidTr="00CD3E22">
        <w:trPr>
          <w:trHeight w:val="25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002 03 00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372.1</w:t>
            </w:r>
          </w:p>
        </w:tc>
      </w:tr>
      <w:tr w:rsidR="00CD3E22" w:rsidRPr="00B553FA" w:rsidTr="00CD3E22">
        <w:trPr>
          <w:trHeight w:val="27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Функционирование  местных адм</w:t>
            </w:r>
            <w:r w:rsidRPr="00B553FA">
              <w:rPr>
                <w:rFonts w:ascii="Times New Roman" w:hAnsi="Times New Roman" w:cs="Times New Roman"/>
                <w:lang w:eastAsia="zh-CN"/>
              </w:rPr>
              <w:t>и</w:t>
            </w:r>
            <w:r w:rsidRPr="00B553FA">
              <w:rPr>
                <w:rFonts w:ascii="Times New Roman" w:hAnsi="Times New Roman" w:cs="Times New Roman"/>
                <w:lang w:eastAsia="zh-CN"/>
              </w:rPr>
              <w:t>нистраций</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1475.0</w:t>
            </w:r>
          </w:p>
        </w:tc>
      </w:tr>
      <w:tr w:rsidR="00CD3E22" w:rsidRPr="00B553FA" w:rsidTr="00CD3E22">
        <w:trPr>
          <w:trHeight w:val="57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Руководство и управление в сфере установленных функций органов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hAnsi="Times New Roman" w:cs="Times New Roman"/>
                <w:lang w:eastAsia="zh-CN"/>
              </w:rPr>
            </w:pPr>
          </w:p>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xml:space="preserve">002 00 </w:t>
            </w:r>
            <w:proofErr w:type="spellStart"/>
            <w:r w:rsidRPr="00B553FA">
              <w:rPr>
                <w:rFonts w:ascii="Times New Roman" w:hAnsi="Times New Roman" w:cs="Times New Roman"/>
                <w:lang w:eastAsia="zh-CN"/>
              </w:rPr>
              <w:t>00</w:t>
            </w:r>
            <w:proofErr w:type="spellEnd"/>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1475.0</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Центральный аппарат</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002 04 00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1475.0</w:t>
            </w:r>
          </w:p>
        </w:tc>
      </w:tr>
      <w:tr w:rsidR="00CD3E22" w:rsidRPr="00B553FA" w:rsidTr="00CD3E22">
        <w:trPr>
          <w:trHeight w:val="345"/>
        </w:trPr>
        <w:tc>
          <w:tcPr>
            <w:tcW w:w="3780" w:type="dxa"/>
            <w:tcBorders>
              <w:top w:val="single" w:sz="4" w:space="0" w:color="auto"/>
              <w:left w:val="single" w:sz="4" w:space="0" w:color="auto"/>
              <w:bottom w:val="single" w:sz="4" w:space="0" w:color="auto"/>
              <w:right w:val="single" w:sz="4" w:space="0" w:color="auto"/>
            </w:tcBorders>
            <w:vAlign w:val="bottom"/>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hAnsi="Times New Roman" w:cs="Times New Roman"/>
                <w:lang w:eastAsia="zh-CN"/>
              </w:rPr>
            </w:pPr>
          </w:p>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функции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single" w:sz="4" w:space="0" w:color="auto"/>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hAnsi="Times New Roman" w:cs="Times New Roman"/>
                <w:lang w:eastAsia="zh-CN"/>
              </w:rPr>
            </w:pPr>
          </w:p>
          <w:p w:rsidR="00CD3E22" w:rsidRPr="00B553FA" w:rsidRDefault="00CD3E22">
            <w:pPr>
              <w:spacing w:after="0"/>
              <w:rPr>
                <w:rFonts w:ascii="Times New Roman" w:hAnsi="Times New Roman" w:cs="Times New Roman"/>
                <w:lang w:eastAsia="zh-CN"/>
              </w:rPr>
            </w:pPr>
            <w:r w:rsidRPr="00B553FA">
              <w:rPr>
                <w:rFonts w:ascii="Times New Roman" w:hAnsi="Times New Roman" w:cs="Times New Roman"/>
                <w:lang w:eastAsia="zh-CN"/>
              </w:rPr>
              <w:t>261</w:t>
            </w:r>
          </w:p>
          <w:p w:rsidR="00CD3E22" w:rsidRPr="00B553FA" w:rsidRDefault="00CD3E22">
            <w:pPr>
              <w:spacing w:after="0"/>
              <w:rPr>
                <w:rFonts w:ascii="Times New Roman" w:eastAsia="Times New Roman" w:hAnsi="Times New Roman" w:cs="Times New Roman"/>
                <w:szCs w:val="24"/>
                <w:lang w:eastAsia="zh-CN"/>
              </w:rPr>
            </w:pP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126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0020400</w:t>
            </w:r>
          </w:p>
        </w:tc>
        <w:tc>
          <w:tcPr>
            <w:tcW w:w="90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1475.0</w:t>
            </w:r>
          </w:p>
        </w:tc>
      </w:tr>
      <w:tr w:rsidR="00CD3E22" w:rsidRPr="00B553FA" w:rsidTr="00CD3E22">
        <w:trPr>
          <w:trHeight w:val="345"/>
        </w:trPr>
        <w:tc>
          <w:tcPr>
            <w:tcW w:w="3780" w:type="dxa"/>
            <w:tcBorders>
              <w:top w:val="single" w:sz="4" w:space="0" w:color="auto"/>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Осуществление полномочий по р</w:t>
            </w:r>
            <w:r w:rsidRPr="00B553FA">
              <w:rPr>
                <w:rFonts w:ascii="Times New Roman" w:hAnsi="Times New Roman" w:cs="Times New Roman"/>
                <w:lang w:eastAsia="zh-CN"/>
              </w:rPr>
              <w:t>е</w:t>
            </w:r>
            <w:r w:rsidRPr="00B553FA">
              <w:rPr>
                <w:rFonts w:ascii="Times New Roman" w:hAnsi="Times New Roman" w:cs="Times New Roman"/>
                <w:lang w:eastAsia="zh-CN"/>
              </w:rPr>
              <w:t>шению вопросов в сфере админис</w:t>
            </w:r>
            <w:r w:rsidRPr="00B553FA">
              <w:rPr>
                <w:rFonts w:ascii="Times New Roman" w:hAnsi="Times New Roman" w:cs="Times New Roman"/>
                <w:lang w:eastAsia="zh-CN"/>
              </w:rPr>
              <w:t>т</w:t>
            </w:r>
            <w:r w:rsidRPr="00B553FA">
              <w:rPr>
                <w:rFonts w:ascii="Times New Roman" w:hAnsi="Times New Roman" w:cs="Times New Roman"/>
                <w:lang w:eastAsia="zh-CN"/>
              </w:rPr>
              <w:t>ративных правонарушений</w:t>
            </w:r>
          </w:p>
        </w:tc>
        <w:tc>
          <w:tcPr>
            <w:tcW w:w="900" w:type="dxa"/>
            <w:tcBorders>
              <w:top w:val="single" w:sz="4" w:space="0" w:color="auto"/>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126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0020513</w:t>
            </w:r>
          </w:p>
        </w:tc>
        <w:tc>
          <w:tcPr>
            <w:tcW w:w="900" w:type="dxa"/>
            <w:tcBorders>
              <w:top w:val="single" w:sz="4" w:space="0" w:color="auto"/>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0,1</w:t>
            </w:r>
          </w:p>
        </w:tc>
      </w:tr>
      <w:tr w:rsidR="00CD3E22" w:rsidRPr="00B553FA" w:rsidTr="00CD3E22">
        <w:trPr>
          <w:trHeight w:val="345"/>
        </w:trPr>
        <w:tc>
          <w:tcPr>
            <w:tcW w:w="3780" w:type="dxa"/>
            <w:tcBorders>
              <w:top w:val="single" w:sz="4" w:space="0" w:color="auto"/>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функции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single" w:sz="4" w:space="0" w:color="auto"/>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126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0020513</w:t>
            </w:r>
          </w:p>
        </w:tc>
        <w:tc>
          <w:tcPr>
            <w:tcW w:w="90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Резервные фонды</w:t>
            </w:r>
          </w:p>
        </w:tc>
        <w:tc>
          <w:tcPr>
            <w:tcW w:w="900" w:type="dxa"/>
            <w:tcBorders>
              <w:top w:val="nil"/>
              <w:left w:val="nil"/>
              <w:bottom w:val="single" w:sz="4" w:space="0" w:color="auto"/>
              <w:right w:val="single" w:sz="4" w:space="0" w:color="auto"/>
            </w:tcBorders>
            <w:vAlign w:val="bottom"/>
            <w:hideMark/>
          </w:tcPr>
          <w:p w:rsidR="00CD3E22" w:rsidRPr="00B553FA" w:rsidRDefault="00CD3E22">
            <w:pPr>
              <w:tabs>
                <w:tab w:val="left" w:pos="612"/>
                <w:tab w:val="left" w:pos="684"/>
                <w:tab w:val="left" w:pos="792"/>
              </w:tabs>
              <w:spacing w:after="0"/>
              <w:ind w:right="72"/>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15.0</w:t>
            </w:r>
          </w:p>
        </w:tc>
      </w:tr>
      <w:tr w:rsidR="00CD3E22" w:rsidRPr="00B553FA" w:rsidTr="00CD3E22">
        <w:trPr>
          <w:trHeight w:val="27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Резервные фонды местных админ</w:t>
            </w:r>
            <w:r w:rsidRPr="00B553FA">
              <w:rPr>
                <w:rFonts w:ascii="Times New Roman" w:hAnsi="Times New Roman" w:cs="Times New Roman"/>
                <w:lang w:eastAsia="zh-CN"/>
              </w:rPr>
              <w:t>и</w:t>
            </w:r>
            <w:r w:rsidRPr="00B553FA">
              <w:rPr>
                <w:rFonts w:ascii="Times New Roman" w:hAnsi="Times New Roman" w:cs="Times New Roman"/>
                <w:lang w:eastAsia="zh-CN"/>
              </w:rPr>
              <w:t>страций</w:t>
            </w:r>
          </w:p>
        </w:tc>
        <w:tc>
          <w:tcPr>
            <w:tcW w:w="900" w:type="dxa"/>
            <w:tcBorders>
              <w:top w:val="nil"/>
              <w:left w:val="nil"/>
              <w:bottom w:val="single" w:sz="4" w:space="0" w:color="auto"/>
              <w:right w:val="single" w:sz="4" w:space="0" w:color="auto"/>
            </w:tcBorders>
            <w:vAlign w:val="bottom"/>
            <w:hideMark/>
          </w:tcPr>
          <w:p w:rsidR="00CD3E22" w:rsidRPr="00B553FA" w:rsidRDefault="00CD3E22">
            <w:pPr>
              <w:spacing w:after="0"/>
              <w:ind w:right="24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0700500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15.0</w:t>
            </w:r>
          </w:p>
        </w:tc>
      </w:tr>
      <w:tr w:rsidR="00CD3E22" w:rsidRPr="00B553FA" w:rsidTr="00CD3E22">
        <w:trPr>
          <w:trHeight w:val="27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Прочие расходы</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0700500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013</w:t>
            </w:r>
          </w:p>
        </w:tc>
        <w:tc>
          <w:tcPr>
            <w:tcW w:w="108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Национальная оборона</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69.1</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Мобилизационная и вневойсковая подготовка</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69.1</w:t>
            </w:r>
          </w:p>
        </w:tc>
      </w:tr>
      <w:tr w:rsidR="00CD3E22" w:rsidRPr="00B553FA" w:rsidTr="00CD3E22">
        <w:trPr>
          <w:trHeight w:val="70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lastRenderedPageBreak/>
              <w:t>Руководство и управление в сфере установленных функций органов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hAnsi="Times New Roman" w:cs="Times New Roman"/>
                <w:lang w:eastAsia="zh-CN"/>
              </w:rPr>
            </w:pPr>
          </w:p>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xml:space="preserve">001 00 </w:t>
            </w:r>
            <w:proofErr w:type="spellStart"/>
            <w:r w:rsidRPr="00B553FA">
              <w:rPr>
                <w:rFonts w:ascii="Times New Roman" w:hAnsi="Times New Roman" w:cs="Times New Roman"/>
                <w:lang w:eastAsia="zh-CN"/>
              </w:rPr>
              <w:t>00</w:t>
            </w:r>
            <w:proofErr w:type="spellEnd"/>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69.1</w:t>
            </w:r>
          </w:p>
        </w:tc>
      </w:tr>
      <w:tr w:rsidR="00CD3E22" w:rsidRPr="00B553FA" w:rsidTr="00CD3E22">
        <w:trPr>
          <w:trHeight w:val="69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Осуществление первичного воинск</w:t>
            </w:r>
            <w:r w:rsidRPr="00B553FA">
              <w:rPr>
                <w:rFonts w:ascii="Times New Roman" w:hAnsi="Times New Roman" w:cs="Times New Roman"/>
                <w:lang w:eastAsia="zh-CN"/>
              </w:rPr>
              <w:t>о</w:t>
            </w:r>
            <w:r w:rsidRPr="00B553FA">
              <w:rPr>
                <w:rFonts w:ascii="Times New Roman" w:hAnsi="Times New Roman" w:cs="Times New Roman"/>
                <w:lang w:eastAsia="zh-CN"/>
              </w:rPr>
              <w:t>го учета на территориях, где отсутс</w:t>
            </w:r>
            <w:r w:rsidRPr="00B553FA">
              <w:rPr>
                <w:rFonts w:ascii="Times New Roman" w:hAnsi="Times New Roman" w:cs="Times New Roman"/>
                <w:lang w:eastAsia="zh-CN"/>
              </w:rPr>
              <w:t>т</w:t>
            </w:r>
            <w:r w:rsidRPr="00B553FA">
              <w:rPr>
                <w:rFonts w:ascii="Times New Roman" w:hAnsi="Times New Roman" w:cs="Times New Roman"/>
                <w:lang w:eastAsia="zh-CN"/>
              </w:rPr>
              <w:t>вуют военные комиссариаты</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hAnsi="Times New Roman" w:cs="Times New Roman"/>
                <w:lang w:eastAsia="zh-CN"/>
              </w:rPr>
            </w:pPr>
          </w:p>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001 36 00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69.1</w:t>
            </w:r>
          </w:p>
        </w:tc>
      </w:tr>
      <w:tr w:rsidR="00CD3E22" w:rsidRPr="00B553FA" w:rsidTr="00CD3E22">
        <w:trPr>
          <w:trHeight w:val="64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001 36 00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69.1</w:t>
            </w:r>
          </w:p>
        </w:tc>
      </w:tr>
      <w:tr w:rsidR="00CD3E22" w:rsidRPr="00B553FA" w:rsidTr="00CD3E22">
        <w:trPr>
          <w:trHeight w:val="64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Национальная безопасность и пр</w:t>
            </w:r>
            <w:r w:rsidRPr="00B553FA">
              <w:rPr>
                <w:rFonts w:ascii="Times New Roman" w:hAnsi="Times New Roman" w:cs="Times New Roman"/>
                <w:b/>
                <w:bCs/>
                <w:lang w:eastAsia="zh-CN"/>
              </w:rPr>
              <w:t>а</w:t>
            </w:r>
            <w:r w:rsidRPr="00B553FA">
              <w:rPr>
                <w:rFonts w:ascii="Times New Roman" w:hAnsi="Times New Roman" w:cs="Times New Roman"/>
                <w:b/>
                <w:bCs/>
                <w:lang w:eastAsia="zh-CN"/>
              </w:rPr>
              <w:t>воохранительная деятельность</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50.0</w:t>
            </w:r>
          </w:p>
        </w:tc>
      </w:tr>
      <w:tr w:rsidR="00CD3E22" w:rsidRPr="00B553FA" w:rsidTr="00CD3E22">
        <w:trPr>
          <w:trHeight w:val="945"/>
        </w:trPr>
        <w:tc>
          <w:tcPr>
            <w:tcW w:w="3780" w:type="dxa"/>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Защита населения и территории от чрезвычайных ситуаций</w:t>
            </w:r>
            <w:r w:rsidRPr="00B553FA">
              <w:rPr>
                <w:rFonts w:ascii="Times New Roman" w:hAnsi="Times New Roman" w:cs="Times New Roman"/>
                <w:lang w:eastAsia="zh-CN"/>
              </w:rPr>
              <w:br/>
              <w:t>природного и техногенного характ</w:t>
            </w:r>
            <w:r w:rsidRPr="00B553FA">
              <w:rPr>
                <w:rFonts w:ascii="Times New Roman" w:hAnsi="Times New Roman" w:cs="Times New Roman"/>
                <w:lang w:eastAsia="zh-CN"/>
              </w:rPr>
              <w:t>е</w:t>
            </w:r>
            <w:r w:rsidRPr="00B553FA">
              <w:rPr>
                <w:rFonts w:ascii="Times New Roman" w:hAnsi="Times New Roman" w:cs="Times New Roman"/>
                <w:lang w:eastAsia="zh-CN"/>
              </w:rPr>
              <w:t xml:space="preserve">ра, гражданская оборона </w:t>
            </w:r>
          </w:p>
        </w:tc>
        <w:tc>
          <w:tcPr>
            <w:tcW w:w="900" w:type="dxa"/>
            <w:tcBorders>
              <w:top w:val="nil"/>
              <w:left w:val="single" w:sz="4" w:space="0" w:color="auto"/>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09</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r>
      <w:tr w:rsidR="00CD3E22" w:rsidRPr="00B553FA" w:rsidTr="00CD3E22">
        <w:trPr>
          <w:trHeight w:val="945"/>
        </w:trPr>
        <w:tc>
          <w:tcPr>
            <w:tcW w:w="3780" w:type="dxa"/>
            <w:tcBorders>
              <w:top w:val="single" w:sz="4" w:space="0" w:color="auto"/>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Предупреждение и ликвидация п</w:t>
            </w:r>
            <w:r w:rsidRPr="00B553FA">
              <w:rPr>
                <w:rFonts w:ascii="Times New Roman" w:hAnsi="Times New Roman" w:cs="Times New Roman"/>
                <w:lang w:eastAsia="zh-CN"/>
              </w:rPr>
              <w:t>о</w:t>
            </w:r>
            <w:r w:rsidRPr="00B553FA">
              <w:rPr>
                <w:rFonts w:ascii="Times New Roman" w:hAnsi="Times New Roman" w:cs="Times New Roman"/>
                <w:lang w:eastAsia="zh-CN"/>
              </w:rPr>
              <w:t>следствий чрезвычайных ситуаций природного и техногенного характ</w:t>
            </w:r>
            <w:r w:rsidRPr="00B553FA">
              <w:rPr>
                <w:rFonts w:ascii="Times New Roman" w:hAnsi="Times New Roman" w:cs="Times New Roman"/>
                <w:lang w:eastAsia="zh-CN"/>
              </w:rPr>
              <w:t>е</w:t>
            </w:r>
            <w:r w:rsidRPr="00B553FA">
              <w:rPr>
                <w:rFonts w:ascii="Times New Roman" w:hAnsi="Times New Roman" w:cs="Times New Roman"/>
                <w:lang w:eastAsia="zh-CN"/>
              </w:rPr>
              <w:t>ра</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09</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2180100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45.0</w:t>
            </w:r>
          </w:p>
        </w:tc>
      </w:tr>
      <w:tr w:rsidR="00CD3E22" w:rsidRPr="00B553FA" w:rsidTr="00CD3E22">
        <w:trPr>
          <w:trHeight w:val="3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09</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2180100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45.0</w:t>
            </w:r>
          </w:p>
        </w:tc>
      </w:tr>
      <w:tr w:rsidR="00CD3E22" w:rsidRPr="00B553FA" w:rsidTr="00CD3E22">
        <w:trPr>
          <w:trHeight w:val="3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Терроризм</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09</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2180100</w:t>
            </w: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3.0</w:t>
            </w:r>
          </w:p>
        </w:tc>
      </w:tr>
      <w:tr w:rsidR="00CD3E22" w:rsidRPr="00B553FA" w:rsidTr="00CD3E22">
        <w:trPr>
          <w:trHeight w:val="3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09</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2180100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3.0</w:t>
            </w:r>
          </w:p>
        </w:tc>
      </w:tr>
      <w:tr w:rsidR="00CD3E22" w:rsidRPr="00B553FA" w:rsidTr="00CD3E22">
        <w:trPr>
          <w:trHeight w:val="3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Борьба с дикорастущей коноплей</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tc>
        <w:tc>
          <w:tcPr>
            <w:tcW w:w="72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72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26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2.0</w:t>
            </w:r>
          </w:p>
        </w:tc>
      </w:tr>
      <w:tr w:rsidR="00CD3E22" w:rsidRPr="00B553FA" w:rsidTr="00CD3E22">
        <w:trPr>
          <w:trHeight w:val="3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Дорожное хозяйств</w:t>
            </w:r>
            <w:proofErr w:type="gramStart"/>
            <w:r w:rsidRPr="00B553FA">
              <w:rPr>
                <w:rFonts w:ascii="Times New Roman" w:hAnsi="Times New Roman" w:cs="Times New Roman"/>
                <w:lang w:eastAsia="zh-CN"/>
              </w:rPr>
              <w:t>о(</w:t>
            </w:r>
            <w:proofErr w:type="gramEnd"/>
            <w:r w:rsidRPr="00B553FA">
              <w:rPr>
                <w:rFonts w:ascii="Times New Roman" w:hAnsi="Times New Roman" w:cs="Times New Roman"/>
                <w:lang w:eastAsia="zh-CN"/>
              </w:rPr>
              <w:t>дорожные фо</w:t>
            </w:r>
            <w:r w:rsidRPr="00B553FA">
              <w:rPr>
                <w:rFonts w:ascii="Times New Roman" w:hAnsi="Times New Roman" w:cs="Times New Roman"/>
                <w:lang w:eastAsia="zh-CN"/>
              </w:rPr>
              <w:t>н</w:t>
            </w:r>
            <w:r w:rsidRPr="00B553FA">
              <w:rPr>
                <w:rFonts w:ascii="Times New Roman" w:hAnsi="Times New Roman" w:cs="Times New Roman"/>
                <w:lang w:eastAsia="zh-CN"/>
              </w:rPr>
              <w:t>ды)</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09</w:t>
            </w:r>
          </w:p>
        </w:tc>
        <w:tc>
          <w:tcPr>
            <w:tcW w:w="126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20.0</w:t>
            </w:r>
          </w:p>
        </w:tc>
      </w:tr>
      <w:tr w:rsidR="00CD3E22" w:rsidRPr="00B553FA" w:rsidTr="00CD3E22">
        <w:trPr>
          <w:trHeight w:val="3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Содержание автомобильных дорог и инженерных сооружений на них в границах поселения в рамках благ</w:t>
            </w:r>
            <w:r w:rsidRPr="00B553FA">
              <w:rPr>
                <w:rFonts w:ascii="Times New Roman" w:hAnsi="Times New Roman" w:cs="Times New Roman"/>
                <w:lang w:eastAsia="zh-CN"/>
              </w:rPr>
              <w:t>о</w:t>
            </w:r>
            <w:r w:rsidRPr="00B553FA">
              <w:rPr>
                <w:rFonts w:ascii="Times New Roman" w:hAnsi="Times New Roman" w:cs="Times New Roman"/>
                <w:lang w:eastAsia="zh-CN"/>
              </w:rPr>
              <w:t>устройства</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09</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6000200</w:t>
            </w: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20.0</w:t>
            </w:r>
          </w:p>
        </w:tc>
      </w:tr>
      <w:tr w:rsidR="00CD3E22" w:rsidRPr="00B553FA" w:rsidTr="00CD3E22">
        <w:trPr>
          <w:trHeight w:val="3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09</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6000200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20.0</w:t>
            </w:r>
          </w:p>
        </w:tc>
      </w:tr>
      <w:tr w:rsidR="00CD3E22" w:rsidRPr="00B553FA" w:rsidTr="00CD3E22">
        <w:trPr>
          <w:trHeight w:val="3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Связь и информатика</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w:t>
            </w:r>
          </w:p>
        </w:tc>
        <w:tc>
          <w:tcPr>
            <w:tcW w:w="126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231.6</w:t>
            </w:r>
          </w:p>
        </w:tc>
      </w:tr>
      <w:tr w:rsidR="00CD3E22" w:rsidRPr="00B553FA" w:rsidTr="00CD3E22">
        <w:trPr>
          <w:trHeight w:val="3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Ведомственная целевая программа «Совершенствование и развитие по</w:t>
            </w:r>
            <w:r w:rsidRPr="00B553FA">
              <w:rPr>
                <w:rFonts w:ascii="Times New Roman" w:hAnsi="Times New Roman" w:cs="Times New Roman"/>
                <w:lang w:eastAsia="zh-CN"/>
              </w:rPr>
              <w:t>ч</w:t>
            </w:r>
            <w:r w:rsidRPr="00B553FA">
              <w:rPr>
                <w:rFonts w:ascii="Times New Roman" w:hAnsi="Times New Roman" w:cs="Times New Roman"/>
                <w:lang w:eastAsia="zh-CN"/>
              </w:rPr>
              <w:t>товой связи на территории Новос</w:t>
            </w:r>
            <w:r w:rsidRPr="00B553FA">
              <w:rPr>
                <w:rFonts w:ascii="Times New Roman" w:hAnsi="Times New Roman" w:cs="Times New Roman"/>
                <w:lang w:eastAsia="zh-CN"/>
              </w:rPr>
              <w:t>и</w:t>
            </w:r>
            <w:r w:rsidRPr="00B553FA">
              <w:rPr>
                <w:rFonts w:ascii="Times New Roman" w:hAnsi="Times New Roman" w:cs="Times New Roman"/>
                <w:lang w:eastAsia="zh-CN"/>
              </w:rPr>
              <w:t>бирской области на 2011-2013год»</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6551700</w:t>
            </w: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231.6</w:t>
            </w:r>
          </w:p>
        </w:tc>
      </w:tr>
      <w:tr w:rsidR="00CD3E22" w:rsidRPr="00B553FA" w:rsidTr="00CD3E22">
        <w:trPr>
          <w:trHeight w:val="3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04</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6551700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231.6</w:t>
            </w:r>
          </w:p>
        </w:tc>
      </w:tr>
      <w:tr w:rsidR="00CD3E22" w:rsidRPr="00B553FA" w:rsidTr="00CD3E22">
        <w:trPr>
          <w:trHeight w:val="22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Жилищно-коммунальное хозяйс</w:t>
            </w:r>
            <w:r w:rsidRPr="00B553FA">
              <w:rPr>
                <w:rFonts w:ascii="Times New Roman" w:hAnsi="Times New Roman" w:cs="Times New Roman"/>
                <w:b/>
                <w:bCs/>
                <w:lang w:eastAsia="zh-CN"/>
              </w:rPr>
              <w:t>т</w:t>
            </w:r>
            <w:r w:rsidRPr="00B553FA">
              <w:rPr>
                <w:rFonts w:ascii="Times New Roman" w:hAnsi="Times New Roman" w:cs="Times New Roman"/>
                <w:b/>
                <w:bCs/>
                <w:lang w:eastAsia="zh-CN"/>
              </w:rPr>
              <w:t>во</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t>1311.9</w:t>
            </w:r>
          </w:p>
        </w:tc>
      </w:tr>
      <w:tr w:rsidR="00CD3E22" w:rsidRPr="00B553FA" w:rsidTr="00CD3E22">
        <w:trPr>
          <w:trHeight w:val="225"/>
        </w:trPr>
        <w:tc>
          <w:tcPr>
            <w:tcW w:w="3780" w:type="dxa"/>
            <w:tcBorders>
              <w:top w:val="single" w:sz="4" w:space="0" w:color="auto"/>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Благоустройство</w:t>
            </w:r>
          </w:p>
        </w:tc>
        <w:tc>
          <w:tcPr>
            <w:tcW w:w="900" w:type="dxa"/>
            <w:tcBorders>
              <w:top w:val="single" w:sz="4" w:space="0" w:color="auto"/>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280.0</w:t>
            </w:r>
          </w:p>
        </w:tc>
      </w:tr>
      <w:tr w:rsidR="00CD3E22" w:rsidRPr="00B553FA" w:rsidTr="00CD3E22">
        <w:trPr>
          <w:trHeight w:val="525"/>
        </w:trPr>
        <w:tc>
          <w:tcPr>
            <w:tcW w:w="3780" w:type="dxa"/>
            <w:tcBorders>
              <w:top w:val="single" w:sz="4" w:space="0" w:color="auto"/>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xml:space="preserve">Уличное освещение </w:t>
            </w:r>
          </w:p>
        </w:tc>
        <w:tc>
          <w:tcPr>
            <w:tcW w:w="900" w:type="dxa"/>
            <w:tcBorders>
              <w:top w:val="single" w:sz="4" w:space="0" w:color="auto"/>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600 01 00</w:t>
            </w:r>
          </w:p>
        </w:tc>
        <w:tc>
          <w:tcPr>
            <w:tcW w:w="90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180.0</w:t>
            </w:r>
          </w:p>
        </w:tc>
      </w:tr>
      <w:tr w:rsidR="00CD3E22" w:rsidRPr="00B553FA" w:rsidTr="00CD3E22">
        <w:trPr>
          <w:trHeight w:val="285"/>
        </w:trPr>
        <w:tc>
          <w:tcPr>
            <w:tcW w:w="3780" w:type="dxa"/>
            <w:tcBorders>
              <w:top w:val="single" w:sz="4" w:space="0" w:color="auto"/>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single" w:sz="4" w:space="0" w:color="auto"/>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600 01 00</w:t>
            </w:r>
          </w:p>
        </w:tc>
        <w:tc>
          <w:tcPr>
            <w:tcW w:w="90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single" w:sz="4" w:space="0" w:color="auto"/>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180.0</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Озеленение</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600 02 00</w:t>
            </w: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lastRenderedPageBreak/>
              <w:t>стного самоуправления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lastRenderedPageBreak/>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600 02 00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r>
      <w:tr w:rsidR="00CD3E22" w:rsidRPr="00B553FA" w:rsidTr="00CD3E22">
        <w:trPr>
          <w:trHeight w:val="27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lastRenderedPageBreak/>
              <w:t>Организация и содержание мест з</w:t>
            </w:r>
            <w:r w:rsidRPr="00B553FA">
              <w:rPr>
                <w:rFonts w:ascii="Times New Roman" w:hAnsi="Times New Roman" w:cs="Times New Roman"/>
                <w:lang w:eastAsia="zh-CN"/>
              </w:rPr>
              <w:t>а</w:t>
            </w:r>
            <w:r w:rsidRPr="00B553FA">
              <w:rPr>
                <w:rFonts w:ascii="Times New Roman" w:hAnsi="Times New Roman" w:cs="Times New Roman"/>
                <w:lang w:eastAsia="zh-CN"/>
              </w:rPr>
              <w:t>хоронения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600 04 00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r>
      <w:tr w:rsidR="00CD3E22" w:rsidRPr="00B553FA" w:rsidTr="00CD3E22">
        <w:trPr>
          <w:trHeight w:val="27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600 04 00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r>
      <w:tr w:rsidR="00CD3E22" w:rsidRPr="00B553FA" w:rsidTr="00CD3E22">
        <w:trPr>
          <w:trHeight w:val="25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Прочие мероприятия по благоус</w:t>
            </w:r>
            <w:r w:rsidRPr="00B553FA">
              <w:rPr>
                <w:rFonts w:ascii="Times New Roman" w:hAnsi="Times New Roman" w:cs="Times New Roman"/>
                <w:lang w:eastAsia="zh-CN"/>
              </w:rPr>
              <w:t>т</w:t>
            </w:r>
            <w:r w:rsidRPr="00B553FA">
              <w:rPr>
                <w:rFonts w:ascii="Times New Roman" w:hAnsi="Times New Roman" w:cs="Times New Roman"/>
                <w:lang w:eastAsia="zh-CN"/>
              </w:rPr>
              <w:t>ройству</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600 05 00</w:t>
            </w: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100.0</w:t>
            </w: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600 05 00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100.0</w:t>
            </w: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Прочие работы и услуги</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600 0100</w:t>
            </w: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100.0</w:t>
            </w: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03</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600 0100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100.0</w:t>
            </w: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Субсидии населению</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340 83 02</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Прочии субсидии бюджетам посел</w:t>
            </w:r>
            <w:r w:rsidRPr="00B553FA">
              <w:rPr>
                <w:rFonts w:ascii="Times New Roman" w:hAnsi="Times New Roman" w:cs="Times New Roman"/>
                <w:lang w:eastAsia="zh-CN"/>
              </w:rPr>
              <w:t>е</w:t>
            </w:r>
            <w:r w:rsidRPr="00B553FA">
              <w:rPr>
                <w:rFonts w:ascii="Times New Roman" w:hAnsi="Times New Roman" w:cs="Times New Roman"/>
                <w:lang w:eastAsia="zh-CN"/>
              </w:rPr>
              <w:t>ний</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523 01 21</w:t>
            </w: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331.9</w:t>
            </w: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xml:space="preserve">523 01 21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325.0</w:t>
            </w: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Расходы</w:t>
            </w:r>
            <w:proofErr w:type="gramStart"/>
            <w:r w:rsidRPr="00B553FA">
              <w:rPr>
                <w:rFonts w:ascii="Times New Roman" w:hAnsi="Times New Roman" w:cs="Times New Roman"/>
                <w:lang w:eastAsia="zh-CN"/>
              </w:rPr>
              <w:t xml:space="preserve"> ,</w:t>
            </w:r>
            <w:proofErr w:type="gramEnd"/>
            <w:r w:rsidRPr="00B553FA">
              <w:rPr>
                <w:rFonts w:ascii="Times New Roman" w:hAnsi="Times New Roman" w:cs="Times New Roman"/>
                <w:lang w:eastAsia="zh-CN"/>
              </w:rPr>
              <w:t>возникающие при выпо</w:t>
            </w:r>
            <w:r w:rsidRPr="00B553FA">
              <w:rPr>
                <w:rFonts w:ascii="Times New Roman" w:hAnsi="Times New Roman" w:cs="Times New Roman"/>
                <w:lang w:eastAsia="zh-CN"/>
              </w:rPr>
              <w:t>л</w:t>
            </w:r>
            <w:r w:rsidRPr="00B553FA">
              <w:rPr>
                <w:rFonts w:ascii="Times New Roman" w:hAnsi="Times New Roman" w:cs="Times New Roman"/>
                <w:lang w:eastAsia="zh-CN"/>
              </w:rPr>
              <w:t>нении полномочий органов местного самоуправления по вопросам местн</w:t>
            </w:r>
            <w:r w:rsidRPr="00B553FA">
              <w:rPr>
                <w:rFonts w:ascii="Times New Roman" w:hAnsi="Times New Roman" w:cs="Times New Roman"/>
                <w:lang w:eastAsia="zh-CN"/>
              </w:rPr>
              <w:t>о</w:t>
            </w:r>
            <w:r w:rsidRPr="00B553FA">
              <w:rPr>
                <w:rFonts w:ascii="Times New Roman" w:hAnsi="Times New Roman" w:cs="Times New Roman"/>
                <w:lang w:eastAsia="zh-CN"/>
              </w:rPr>
              <w:t>го значения в части снабжения нас</w:t>
            </w:r>
            <w:r w:rsidRPr="00B553FA">
              <w:rPr>
                <w:rFonts w:ascii="Times New Roman" w:hAnsi="Times New Roman" w:cs="Times New Roman"/>
                <w:lang w:eastAsia="zh-CN"/>
              </w:rPr>
              <w:t>е</w:t>
            </w:r>
            <w:r w:rsidRPr="00B553FA">
              <w:rPr>
                <w:rFonts w:ascii="Times New Roman" w:hAnsi="Times New Roman" w:cs="Times New Roman"/>
                <w:lang w:eastAsia="zh-CN"/>
              </w:rPr>
              <w:t xml:space="preserve">ления топливом </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3408302</w:t>
            </w: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6,9</w:t>
            </w: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3408302</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6,9</w:t>
            </w: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Прочие работы и услуги</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3510500</w:t>
            </w: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600.0</w:t>
            </w: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органами м</w:t>
            </w:r>
            <w:r w:rsidRPr="00B553FA">
              <w:rPr>
                <w:rFonts w:ascii="Times New Roman" w:hAnsi="Times New Roman" w:cs="Times New Roman"/>
                <w:lang w:eastAsia="zh-CN"/>
              </w:rPr>
              <w:t>е</w:t>
            </w:r>
            <w:r w:rsidRPr="00B553FA">
              <w:rPr>
                <w:rFonts w:ascii="Times New Roman" w:hAnsi="Times New Roman" w:cs="Times New Roman"/>
                <w:lang w:eastAsia="zh-CN"/>
              </w:rPr>
              <w:t>стного самоуправления</w:t>
            </w:r>
          </w:p>
        </w:tc>
        <w:tc>
          <w:tcPr>
            <w:tcW w:w="900" w:type="dxa"/>
            <w:tcBorders>
              <w:top w:val="nil"/>
              <w:left w:val="nil"/>
              <w:bottom w:val="single" w:sz="4" w:space="0" w:color="auto"/>
              <w:right w:val="single" w:sz="4" w:space="0" w:color="auto"/>
            </w:tcBorders>
          </w:tcPr>
          <w:p w:rsidR="00CD3E22" w:rsidRPr="00B553FA" w:rsidRDefault="00CD3E22">
            <w:pPr>
              <w:spacing w:after="0"/>
              <w:rPr>
                <w:rFonts w:ascii="Times New Roman" w:eastAsia="Times New Roman" w:hAnsi="Times New Roman" w:cs="Times New Roman"/>
                <w:szCs w:val="24"/>
                <w:lang w:eastAsia="zh-CN"/>
              </w:rPr>
            </w:pP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05</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02</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3510500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900</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600.0</w:t>
            </w:r>
          </w:p>
        </w:tc>
      </w:tr>
      <w:tr w:rsidR="00CD3E22" w:rsidRPr="00B553FA" w:rsidTr="00CD3E22">
        <w:trPr>
          <w:trHeight w:val="28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Культура и кинематография</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08</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val="en-US" w:eastAsia="zh-CN"/>
              </w:rPr>
            </w:pPr>
            <w:r w:rsidRPr="00B553FA">
              <w:rPr>
                <w:rFonts w:ascii="Times New Roman" w:hAnsi="Times New Roman" w:cs="Times New Roman"/>
                <w:b/>
                <w:lang w:eastAsia="zh-CN"/>
              </w:rPr>
              <w:t>4137.</w:t>
            </w:r>
            <w:r w:rsidRPr="00B553FA">
              <w:rPr>
                <w:rFonts w:ascii="Times New Roman" w:hAnsi="Times New Roman" w:cs="Times New Roman"/>
                <w:b/>
                <w:lang w:val="en-US" w:eastAsia="zh-CN"/>
              </w:rPr>
              <w:t>7</w:t>
            </w:r>
          </w:p>
        </w:tc>
      </w:tr>
      <w:tr w:rsidR="00CD3E22" w:rsidRPr="00B553FA" w:rsidTr="00CD3E22">
        <w:trPr>
          <w:trHeight w:val="63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Культура</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08</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val="en-US" w:eastAsia="zh-CN"/>
              </w:rPr>
            </w:pPr>
            <w:r w:rsidRPr="00B553FA">
              <w:rPr>
                <w:rFonts w:ascii="Times New Roman" w:hAnsi="Times New Roman" w:cs="Times New Roman"/>
                <w:lang w:eastAsia="zh-CN"/>
              </w:rPr>
              <w:t>4137.</w:t>
            </w:r>
            <w:r w:rsidRPr="00B553FA">
              <w:rPr>
                <w:rFonts w:ascii="Times New Roman" w:hAnsi="Times New Roman" w:cs="Times New Roman"/>
                <w:lang w:val="en-US" w:eastAsia="zh-CN"/>
              </w:rPr>
              <w:t>7</w:t>
            </w:r>
          </w:p>
        </w:tc>
      </w:tr>
      <w:tr w:rsidR="00CD3E22" w:rsidRPr="00B553FA" w:rsidTr="00CD3E22">
        <w:trPr>
          <w:trHeight w:val="615"/>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Дворцы и дома культуры, другие у</w:t>
            </w:r>
            <w:r w:rsidRPr="00B553FA">
              <w:rPr>
                <w:rFonts w:ascii="Times New Roman" w:hAnsi="Times New Roman" w:cs="Times New Roman"/>
                <w:lang w:eastAsia="zh-CN"/>
              </w:rPr>
              <w:t>ч</w:t>
            </w:r>
            <w:r w:rsidRPr="00B553FA">
              <w:rPr>
                <w:rFonts w:ascii="Times New Roman" w:hAnsi="Times New Roman" w:cs="Times New Roman"/>
                <w:lang w:eastAsia="zh-CN"/>
              </w:rPr>
              <w:t>реждения культуры и средств масс</w:t>
            </w:r>
            <w:r w:rsidRPr="00B553FA">
              <w:rPr>
                <w:rFonts w:ascii="Times New Roman" w:hAnsi="Times New Roman" w:cs="Times New Roman"/>
                <w:lang w:eastAsia="zh-CN"/>
              </w:rPr>
              <w:t>о</w:t>
            </w:r>
            <w:r w:rsidRPr="00B553FA">
              <w:rPr>
                <w:rFonts w:ascii="Times New Roman" w:hAnsi="Times New Roman" w:cs="Times New Roman"/>
                <w:lang w:eastAsia="zh-CN"/>
              </w:rPr>
              <w:t>вой информации</w:t>
            </w:r>
          </w:p>
        </w:tc>
        <w:tc>
          <w:tcPr>
            <w:tcW w:w="900" w:type="dxa"/>
            <w:tcBorders>
              <w:top w:val="nil"/>
              <w:left w:val="nil"/>
              <w:bottom w:val="single" w:sz="4" w:space="0" w:color="auto"/>
              <w:right w:val="single" w:sz="4" w:space="0" w:color="auto"/>
            </w:tcBorders>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08</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xml:space="preserve">440 00 </w:t>
            </w:r>
            <w:proofErr w:type="spellStart"/>
            <w:r w:rsidRPr="00B553FA">
              <w:rPr>
                <w:rFonts w:ascii="Times New Roman" w:hAnsi="Times New Roman" w:cs="Times New Roman"/>
                <w:lang w:eastAsia="zh-CN"/>
              </w:rPr>
              <w:t>00</w:t>
            </w:r>
            <w:proofErr w:type="spellEnd"/>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val="en-US" w:eastAsia="zh-CN"/>
              </w:rPr>
            </w:pPr>
            <w:r w:rsidRPr="00B553FA">
              <w:rPr>
                <w:rFonts w:ascii="Times New Roman" w:hAnsi="Times New Roman" w:cs="Times New Roman"/>
                <w:lang w:eastAsia="zh-CN"/>
              </w:rPr>
              <w:t>4010.</w:t>
            </w:r>
            <w:r w:rsidRPr="00B553FA">
              <w:rPr>
                <w:rFonts w:ascii="Times New Roman" w:hAnsi="Times New Roman" w:cs="Times New Roman"/>
                <w:lang w:val="en-US" w:eastAsia="zh-CN"/>
              </w:rPr>
              <w:t>7</w:t>
            </w:r>
          </w:p>
        </w:tc>
      </w:tr>
      <w:tr w:rsidR="00CD3E22" w:rsidRPr="00B553FA" w:rsidTr="00CD3E22">
        <w:trPr>
          <w:trHeight w:val="270"/>
        </w:trPr>
        <w:tc>
          <w:tcPr>
            <w:tcW w:w="3780" w:type="dxa"/>
            <w:tcBorders>
              <w:top w:val="nil"/>
              <w:left w:val="single" w:sz="4" w:space="0" w:color="auto"/>
              <w:bottom w:val="single" w:sz="4" w:space="0" w:color="auto"/>
              <w:right w:val="single" w:sz="4" w:space="0" w:color="auto"/>
            </w:tcBorders>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Обеспечение деятельности подв</w:t>
            </w:r>
            <w:r w:rsidRPr="00B553FA">
              <w:rPr>
                <w:rFonts w:ascii="Times New Roman" w:hAnsi="Times New Roman" w:cs="Times New Roman"/>
                <w:lang w:eastAsia="zh-CN"/>
              </w:rPr>
              <w:t>е</w:t>
            </w:r>
            <w:r w:rsidRPr="00B553FA">
              <w:rPr>
                <w:rFonts w:ascii="Times New Roman" w:hAnsi="Times New Roman" w:cs="Times New Roman"/>
                <w:lang w:eastAsia="zh-CN"/>
              </w:rPr>
              <w:t>домственных учреждений</w:t>
            </w:r>
          </w:p>
        </w:tc>
        <w:tc>
          <w:tcPr>
            <w:tcW w:w="900" w:type="dxa"/>
            <w:tcBorders>
              <w:top w:val="nil"/>
              <w:left w:val="nil"/>
              <w:bottom w:val="single" w:sz="4" w:space="0" w:color="auto"/>
              <w:right w:val="single" w:sz="4" w:space="0" w:color="auto"/>
            </w:tcBorders>
            <w:vAlign w:val="bottom"/>
            <w:hideMark/>
          </w:tcPr>
          <w:p w:rsidR="00CD3E22" w:rsidRPr="00B553FA" w:rsidRDefault="00CD3E22">
            <w:pPr>
              <w:spacing w:after="0"/>
              <w:ind w:right="24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08</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440 99 00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Выполнение функций казенными учреждениями</w:t>
            </w:r>
          </w:p>
        </w:tc>
        <w:tc>
          <w:tcPr>
            <w:tcW w:w="900" w:type="dxa"/>
            <w:tcBorders>
              <w:top w:val="nil"/>
              <w:left w:val="nil"/>
              <w:bottom w:val="single" w:sz="4" w:space="0" w:color="auto"/>
              <w:right w:val="single" w:sz="4" w:space="0" w:color="auto"/>
            </w:tcBorders>
            <w:noWrap/>
            <w:hideMark/>
          </w:tcPr>
          <w:p w:rsidR="00CD3E22" w:rsidRPr="00B553FA" w:rsidRDefault="00CD3E22">
            <w:pPr>
              <w:spacing w:after="0"/>
              <w:rPr>
                <w:rFonts w:ascii="Times New Roman" w:eastAsia="Times New Roman" w:hAnsi="Times New Roman" w:cs="Times New Roman"/>
                <w:szCs w:val="24"/>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08</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440 99 00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797</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val="en-US" w:eastAsia="zh-CN"/>
              </w:rPr>
            </w:pPr>
            <w:r w:rsidRPr="00B553FA">
              <w:rPr>
                <w:rFonts w:ascii="Times New Roman" w:hAnsi="Times New Roman" w:cs="Times New Roman"/>
                <w:lang w:eastAsia="zh-CN"/>
              </w:rPr>
              <w:t>4010.</w:t>
            </w:r>
            <w:r w:rsidRPr="00B553FA">
              <w:rPr>
                <w:rFonts w:ascii="Times New Roman" w:hAnsi="Times New Roman" w:cs="Times New Roman"/>
                <w:lang w:val="en-US" w:eastAsia="zh-CN"/>
              </w:rPr>
              <w:t>7</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Комплектование книжных фондов</w:t>
            </w:r>
          </w:p>
        </w:tc>
        <w:tc>
          <w:tcPr>
            <w:tcW w:w="900" w:type="dxa"/>
            <w:tcBorders>
              <w:top w:val="nil"/>
              <w:left w:val="nil"/>
              <w:bottom w:val="single" w:sz="4" w:space="0" w:color="auto"/>
              <w:right w:val="single" w:sz="4" w:space="0" w:color="auto"/>
            </w:tcBorders>
            <w:noWrap/>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08</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450 06 00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797</w:t>
            </w:r>
          </w:p>
        </w:tc>
        <w:tc>
          <w:tcPr>
            <w:tcW w:w="108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Областная целевая программа «Ра</w:t>
            </w:r>
            <w:r w:rsidRPr="00B553FA">
              <w:rPr>
                <w:rFonts w:ascii="Times New Roman" w:hAnsi="Times New Roman" w:cs="Times New Roman"/>
                <w:lang w:eastAsia="zh-CN"/>
              </w:rPr>
              <w:t>з</w:t>
            </w:r>
            <w:r w:rsidRPr="00B553FA">
              <w:rPr>
                <w:rFonts w:ascii="Times New Roman" w:hAnsi="Times New Roman" w:cs="Times New Roman"/>
                <w:lang w:eastAsia="zh-CN"/>
              </w:rPr>
              <w:t>витие культуры в сельской местности НСО»</w:t>
            </w:r>
          </w:p>
        </w:tc>
        <w:tc>
          <w:tcPr>
            <w:tcW w:w="900" w:type="dxa"/>
            <w:tcBorders>
              <w:top w:val="nil"/>
              <w:left w:val="nil"/>
              <w:bottom w:val="single" w:sz="4" w:space="0" w:color="auto"/>
              <w:right w:val="single" w:sz="4" w:space="0" w:color="auto"/>
            </w:tcBorders>
            <w:noWrap/>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hAnsi="Times New Roman" w:cs="Times New Roman"/>
                <w:lang w:eastAsia="zh-CN"/>
              </w:rPr>
            </w:pPr>
          </w:p>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08</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06</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522 12 02</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797</w:t>
            </w:r>
          </w:p>
        </w:tc>
        <w:tc>
          <w:tcPr>
            <w:tcW w:w="108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Областная целевая программа «Би</w:t>
            </w:r>
            <w:r w:rsidRPr="00B553FA">
              <w:rPr>
                <w:rFonts w:ascii="Times New Roman" w:hAnsi="Times New Roman" w:cs="Times New Roman"/>
                <w:lang w:eastAsia="zh-CN"/>
              </w:rPr>
              <w:t>б</w:t>
            </w:r>
            <w:r w:rsidRPr="00B553FA">
              <w:rPr>
                <w:rFonts w:ascii="Times New Roman" w:hAnsi="Times New Roman" w:cs="Times New Roman"/>
                <w:lang w:eastAsia="zh-CN"/>
              </w:rPr>
              <w:t>лиотеки НСО»</w:t>
            </w:r>
          </w:p>
        </w:tc>
        <w:tc>
          <w:tcPr>
            <w:tcW w:w="900" w:type="dxa"/>
            <w:tcBorders>
              <w:top w:val="nil"/>
              <w:left w:val="nil"/>
              <w:bottom w:val="single" w:sz="4" w:space="0" w:color="auto"/>
              <w:right w:val="single" w:sz="4" w:space="0" w:color="auto"/>
            </w:tcBorders>
            <w:noWrap/>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08</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06</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522 11 02</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797</w:t>
            </w:r>
          </w:p>
        </w:tc>
        <w:tc>
          <w:tcPr>
            <w:tcW w:w="108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Иные межбюджетные трансферты на пополнение книжного фонда библи</w:t>
            </w:r>
            <w:r w:rsidRPr="00B553FA">
              <w:rPr>
                <w:rFonts w:ascii="Times New Roman" w:hAnsi="Times New Roman" w:cs="Times New Roman"/>
                <w:lang w:eastAsia="zh-CN"/>
              </w:rPr>
              <w:t>о</w:t>
            </w:r>
            <w:r w:rsidRPr="00B553FA">
              <w:rPr>
                <w:rFonts w:ascii="Times New Roman" w:hAnsi="Times New Roman" w:cs="Times New Roman"/>
                <w:lang w:eastAsia="zh-CN"/>
              </w:rPr>
              <w:t>тек за счет средств федерального бюджета</w:t>
            </w:r>
          </w:p>
        </w:tc>
        <w:tc>
          <w:tcPr>
            <w:tcW w:w="900" w:type="dxa"/>
            <w:tcBorders>
              <w:top w:val="nil"/>
              <w:left w:val="nil"/>
              <w:bottom w:val="single" w:sz="4" w:space="0" w:color="auto"/>
              <w:right w:val="single" w:sz="4" w:space="0" w:color="auto"/>
            </w:tcBorders>
            <w:noWrap/>
          </w:tcPr>
          <w:p w:rsidR="00CD3E22" w:rsidRPr="00B553FA" w:rsidRDefault="00CD3E22">
            <w:pPr>
              <w:spacing w:after="0"/>
              <w:rPr>
                <w:rFonts w:ascii="Times New Roman" w:eastAsia="Times New Roman" w:hAnsi="Times New Roman" w:cs="Times New Roman"/>
                <w:szCs w:val="24"/>
                <w:lang w:eastAsia="zh-CN"/>
              </w:rPr>
            </w:pPr>
          </w:p>
          <w:p w:rsidR="00CD3E22" w:rsidRPr="00B553FA" w:rsidRDefault="00CD3E22">
            <w:pPr>
              <w:spacing w:after="0"/>
              <w:rPr>
                <w:rFonts w:ascii="Times New Roman" w:hAnsi="Times New Roman" w:cs="Times New Roman"/>
                <w:lang w:eastAsia="zh-CN"/>
              </w:rPr>
            </w:pPr>
          </w:p>
          <w:p w:rsidR="00CD3E22" w:rsidRPr="00B553FA" w:rsidRDefault="00CD3E22">
            <w:pPr>
              <w:spacing w:after="0"/>
              <w:rPr>
                <w:rFonts w:ascii="Times New Roman" w:hAnsi="Times New Roman" w:cs="Times New Roman"/>
                <w:lang w:eastAsia="zh-CN"/>
              </w:rPr>
            </w:pPr>
          </w:p>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08</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4400200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797</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9.0</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xml:space="preserve">Увеличение стоимости основных </w:t>
            </w:r>
            <w:r w:rsidRPr="00B553FA">
              <w:rPr>
                <w:rFonts w:ascii="Times New Roman" w:hAnsi="Times New Roman" w:cs="Times New Roman"/>
                <w:lang w:eastAsia="zh-CN"/>
              </w:rPr>
              <w:lastRenderedPageBreak/>
              <w:t>средств</w:t>
            </w:r>
          </w:p>
        </w:tc>
        <w:tc>
          <w:tcPr>
            <w:tcW w:w="900" w:type="dxa"/>
            <w:tcBorders>
              <w:top w:val="nil"/>
              <w:left w:val="nil"/>
              <w:bottom w:val="single" w:sz="4" w:space="0" w:color="auto"/>
              <w:right w:val="single" w:sz="4" w:space="0" w:color="auto"/>
            </w:tcBorders>
            <w:noWrap/>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lastRenderedPageBreak/>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08</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522 39 00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797</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118.0</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szCs w:val="24"/>
                <w:lang w:eastAsia="zh-CN"/>
              </w:rPr>
            </w:pPr>
            <w:r w:rsidRPr="00B553FA">
              <w:rPr>
                <w:rFonts w:ascii="Times New Roman" w:hAnsi="Times New Roman" w:cs="Times New Roman"/>
                <w:b/>
                <w:lang w:eastAsia="zh-CN"/>
              </w:rPr>
              <w:lastRenderedPageBreak/>
              <w:t>Социальная политика</w:t>
            </w:r>
          </w:p>
        </w:tc>
        <w:tc>
          <w:tcPr>
            <w:tcW w:w="900" w:type="dxa"/>
            <w:tcBorders>
              <w:top w:val="nil"/>
              <w:left w:val="nil"/>
              <w:bottom w:val="single" w:sz="4" w:space="0" w:color="auto"/>
              <w:right w:val="single" w:sz="4" w:space="0" w:color="auto"/>
            </w:tcBorders>
            <w:noWrap/>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w:t>
            </w:r>
          </w:p>
        </w:tc>
        <w:tc>
          <w:tcPr>
            <w:tcW w:w="72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26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163.6</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Пенсионное обеспечение</w:t>
            </w:r>
          </w:p>
        </w:tc>
        <w:tc>
          <w:tcPr>
            <w:tcW w:w="900" w:type="dxa"/>
            <w:tcBorders>
              <w:top w:val="nil"/>
              <w:left w:val="nil"/>
              <w:bottom w:val="single" w:sz="4" w:space="0" w:color="auto"/>
              <w:right w:val="single" w:sz="4" w:space="0" w:color="auto"/>
            </w:tcBorders>
            <w:noWrap/>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126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163.6</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Доплата к пенсиям государственных служащих субъектов Российской Ф</w:t>
            </w:r>
            <w:r w:rsidRPr="00B553FA">
              <w:rPr>
                <w:rFonts w:ascii="Times New Roman" w:hAnsi="Times New Roman" w:cs="Times New Roman"/>
                <w:lang w:eastAsia="zh-CN"/>
              </w:rPr>
              <w:t>е</w:t>
            </w:r>
            <w:r w:rsidRPr="00B553FA">
              <w:rPr>
                <w:rFonts w:ascii="Times New Roman" w:hAnsi="Times New Roman" w:cs="Times New Roman"/>
                <w:lang w:eastAsia="zh-CN"/>
              </w:rPr>
              <w:t>дерации  и муниципальных служ</w:t>
            </w:r>
            <w:r w:rsidRPr="00B553FA">
              <w:rPr>
                <w:rFonts w:ascii="Times New Roman" w:hAnsi="Times New Roman" w:cs="Times New Roman"/>
                <w:lang w:eastAsia="zh-CN"/>
              </w:rPr>
              <w:t>а</w:t>
            </w:r>
            <w:r w:rsidRPr="00B553FA">
              <w:rPr>
                <w:rFonts w:ascii="Times New Roman" w:hAnsi="Times New Roman" w:cs="Times New Roman"/>
                <w:lang w:eastAsia="zh-CN"/>
              </w:rPr>
              <w:t>щих</w:t>
            </w:r>
          </w:p>
        </w:tc>
        <w:tc>
          <w:tcPr>
            <w:tcW w:w="900" w:type="dxa"/>
            <w:tcBorders>
              <w:top w:val="nil"/>
              <w:left w:val="nil"/>
              <w:bottom w:val="single" w:sz="4" w:space="0" w:color="auto"/>
              <w:right w:val="single" w:sz="4" w:space="0" w:color="auto"/>
            </w:tcBorders>
            <w:noWrap/>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491 01 00</w:t>
            </w:r>
          </w:p>
        </w:tc>
        <w:tc>
          <w:tcPr>
            <w:tcW w:w="900" w:type="dxa"/>
            <w:tcBorders>
              <w:top w:val="nil"/>
              <w:left w:val="nil"/>
              <w:bottom w:val="single" w:sz="4" w:space="0" w:color="auto"/>
              <w:right w:val="single" w:sz="4" w:space="0" w:color="auto"/>
            </w:tcBorders>
            <w:noWrap/>
            <w:vAlign w:val="bottom"/>
          </w:tcPr>
          <w:p w:rsidR="00CD3E22" w:rsidRPr="00B553FA" w:rsidRDefault="00CD3E22">
            <w:pPr>
              <w:spacing w:after="0"/>
              <w:rPr>
                <w:rFonts w:ascii="Times New Roman" w:eastAsia="Times New Roman" w:hAnsi="Times New Roman" w:cs="Times New Roman"/>
                <w:szCs w:val="24"/>
                <w:lang w:eastAsia="zh-CN"/>
              </w:rPr>
            </w:pP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163.6</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Социальные выплаты</w:t>
            </w:r>
          </w:p>
        </w:tc>
        <w:tc>
          <w:tcPr>
            <w:tcW w:w="900" w:type="dxa"/>
            <w:tcBorders>
              <w:top w:val="nil"/>
              <w:left w:val="nil"/>
              <w:bottom w:val="single" w:sz="4" w:space="0" w:color="auto"/>
              <w:right w:val="single" w:sz="4" w:space="0" w:color="auto"/>
            </w:tcBorders>
            <w:noWrap/>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261</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10</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01</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491 01 00</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005</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163.6</w:t>
            </w:r>
          </w:p>
        </w:tc>
      </w:tr>
      <w:tr w:rsidR="00CD3E22" w:rsidRPr="00B553FA" w:rsidTr="00CD3E22">
        <w:trPr>
          <w:trHeight w:val="315"/>
        </w:trPr>
        <w:tc>
          <w:tcPr>
            <w:tcW w:w="3780" w:type="dxa"/>
            <w:tcBorders>
              <w:top w:val="nil"/>
              <w:left w:val="single" w:sz="4" w:space="0" w:color="auto"/>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ВСЕГО:</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 </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72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26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90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szCs w:val="24"/>
                <w:lang w:eastAsia="zh-CN"/>
              </w:rPr>
            </w:pPr>
            <w:r w:rsidRPr="00B553FA">
              <w:rPr>
                <w:rFonts w:ascii="Times New Roman" w:hAnsi="Times New Roman" w:cs="Times New Roman"/>
                <w:lang w:eastAsia="zh-CN"/>
              </w:rPr>
              <w:t> </w:t>
            </w:r>
          </w:p>
        </w:tc>
        <w:tc>
          <w:tcPr>
            <w:tcW w:w="1080" w:type="dxa"/>
            <w:tcBorders>
              <w:top w:val="nil"/>
              <w:left w:val="nil"/>
              <w:bottom w:val="single" w:sz="4" w:space="0" w:color="auto"/>
              <w:right w:val="single" w:sz="4" w:space="0" w:color="auto"/>
            </w:tcBorders>
            <w:noWrap/>
            <w:vAlign w:val="bottom"/>
            <w:hideMark/>
          </w:tcPr>
          <w:p w:rsidR="00CD3E22" w:rsidRPr="00B553FA" w:rsidRDefault="00CD3E22">
            <w:pPr>
              <w:spacing w:after="0"/>
              <w:rPr>
                <w:rFonts w:ascii="Times New Roman" w:eastAsia="Times New Roman" w:hAnsi="Times New Roman" w:cs="Times New Roman"/>
                <w:b/>
                <w:bCs/>
                <w:szCs w:val="24"/>
                <w:lang w:eastAsia="zh-CN"/>
              </w:rPr>
            </w:pPr>
            <w:r w:rsidRPr="00B553FA">
              <w:rPr>
                <w:rFonts w:ascii="Times New Roman" w:hAnsi="Times New Roman" w:cs="Times New Roman"/>
                <w:b/>
                <w:bCs/>
                <w:lang w:eastAsia="zh-CN"/>
              </w:rPr>
              <w:t>7846.1</w:t>
            </w:r>
          </w:p>
        </w:tc>
      </w:tr>
    </w:tbl>
    <w:p w:rsidR="00CD3E22" w:rsidRPr="00B553FA" w:rsidRDefault="00CD3E22" w:rsidP="00CD3E22">
      <w:pPr>
        <w:spacing w:after="0"/>
        <w:rPr>
          <w:rFonts w:ascii="Times New Roman" w:eastAsia="Times New Roman" w:hAnsi="Times New Roman" w:cs="Times New Roman"/>
        </w:rPr>
      </w:pPr>
    </w:p>
    <w:p w:rsidR="00CD3E22" w:rsidRPr="00B553FA" w:rsidRDefault="00CD3E22" w:rsidP="00CD3E22">
      <w:pPr>
        <w:pStyle w:val="3"/>
        <w:spacing w:before="0"/>
        <w:rPr>
          <w:rFonts w:ascii="Times New Roman" w:eastAsia="Times New Roman" w:hAnsi="Times New Roman" w:cs="Times New Roman"/>
          <w:color w:val="auto"/>
        </w:rPr>
      </w:pPr>
      <w:r w:rsidRPr="00B553FA">
        <w:rPr>
          <w:rFonts w:ascii="Times New Roman" w:hAnsi="Times New Roman" w:cs="Times New Roman"/>
          <w:color w:val="auto"/>
        </w:rPr>
        <w:t xml:space="preserve">                                                                                                                                </w:t>
      </w: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Глава Вознесенского сельсовета                                                             А.П.Маскаленко</w:t>
      </w: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CD3E22" w:rsidRPr="00B553FA" w:rsidRDefault="00CD3E22" w:rsidP="00CD3E22">
      <w:pPr>
        <w:spacing w:after="0" w:line="240" w:lineRule="auto"/>
        <w:jc w:val="center"/>
        <w:rPr>
          <w:rFonts w:ascii="Times New Roman" w:hAnsi="Times New Roman" w:cs="Times New Roman"/>
          <w:sz w:val="24"/>
        </w:rPr>
      </w:pPr>
    </w:p>
    <w:p w:rsidR="005F6080" w:rsidRPr="00B553FA" w:rsidRDefault="005F6080"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165FC1">
      <w:pPr>
        <w:spacing w:after="0" w:line="240" w:lineRule="auto"/>
        <w:jc w:val="center"/>
        <w:rPr>
          <w:rFonts w:ascii="Times New Roman" w:hAnsi="Times New Roman" w:cs="Times New Roman"/>
          <w:b/>
          <w:sz w:val="28"/>
          <w:szCs w:val="28"/>
        </w:rPr>
      </w:pPr>
    </w:p>
    <w:p w:rsidR="00CD3E22" w:rsidRPr="00B553FA" w:rsidRDefault="00CD3E22" w:rsidP="00CD3E22">
      <w:pPr>
        <w:spacing w:after="0" w:line="240" w:lineRule="auto"/>
        <w:jc w:val="center"/>
        <w:rPr>
          <w:rFonts w:ascii="Times New Roman" w:hAnsi="Times New Roman" w:cs="Times New Roman"/>
          <w:b/>
          <w:sz w:val="28"/>
          <w:szCs w:val="28"/>
        </w:rPr>
      </w:pPr>
      <w:r w:rsidRPr="00B553FA">
        <w:rPr>
          <w:rFonts w:ascii="Times New Roman" w:hAnsi="Times New Roman" w:cs="Times New Roman"/>
          <w:b/>
          <w:sz w:val="28"/>
          <w:szCs w:val="28"/>
        </w:rPr>
        <w:lastRenderedPageBreak/>
        <w:t xml:space="preserve">СОВЕТ ДЕПУТАТОВ </w:t>
      </w:r>
    </w:p>
    <w:p w:rsidR="00CD3E22" w:rsidRPr="00B553FA" w:rsidRDefault="00CD3E22" w:rsidP="00CD3E22">
      <w:pPr>
        <w:spacing w:after="0" w:line="240" w:lineRule="auto"/>
        <w:jc w:val="center"/>
        <w:rPr>
          <w:rFonts w:ascii="Times New Roman" w:hAnsi="Times New Roman" w:cs="Times New Roman"/>
          <w:b/>
          <w:sz w:val="28"/>
          <w:szCs w:val="28"/>
        </w:rPr>
      </w:pPr>
      <w:r w:rsidRPr="00B553FA">
        <w:rPr>
          <w:rFonts w:ascii="Times New Roman" w:hAnsi="Times New Roman" w:cs="Times New Roman"/>
          <w:b/>
          <w:sz w:val="28"/>
          <w:szCs w:val="28"/>
        </w:rPr>
        <w:t>ВОЗНЕСЕНСКОГО СЕЛЬСОВЕТА</w:t>
      </w:r>
    </w:p>
    <w:p w:rsidR="00CD3E22" w:rsidRPr="00B553FA" w:rsidRDefault="00CD3E22" w:rsidP="00CD3E22">
      <w:pPr>
        <w:spacing w:after="0" w:line="240" w:lineRule="auto"/>
        <w:jc w:val="center"/>
        <w:rPr>
          <w:rFonts w:ascii="Times New Roman" w:hAnsi="Times New Roman" w:cs="Times New Roman"/>
          <w:b/>
          <w:sz w:val="28"/>
          <w:szCs w:val="28"/>
        </w:rPr>
      </w:pPr>
      <w:r w:rsidRPr="00B553FA">
        <w:rPr>
          <w:rFonts w:ascii="Times New Roman" w:hAnsi="Times New Roman" w:cs="Times New Roman"/>
          <w:b/>
          <w:sz w:val="28"/>
          <w:szCs w:val="28"/>
        </w:rPr>
        <w:t>ВЕНГЕРОВСКОГО РАЙОНА НОВОСИБИРСКОЙ ОБЛАСТИ</w:t>
      </w:r>
    </w:p>
    <w:p w:rsidR="00CD3E22" w:rsidRPr="00B553FA" w:rsidRDefault="00CD3E22" w:rsidP="00CD3E22">
      <w:pPr>
        <w:spacing w:after="0" w:line="240" w:lineRule="auto"/>
        <w:jc w:val="center"/>
        <w:rPr>
          <w:rFonts w:ascii="Times New Roman" w:hAnsi="Times New Roman" w:cs="Times New Roman"/>
          <w:b/>
          <w:sz w:val="28"/>
          <w:szCs w:val="28"/>
        </w:rPr>
      </w:pPr>
    </w:p>
    <w:p w:rsidR="00CD3E22" w:rsidRPr="00B553FA" w:rsidRDefault="00CD3E22" w:rsidP="00CD3E22">
      <w:pPr>
        <w:spacing w:after="0" w:line="240" w:lineRule="auto"/>
        <w:jc w:val="center"/>
        <w:rPr>
          <w:rFonts w:ascii="Times New Roman" w:hAnsi="Times New Roman" w:cs="Times New Roman"/>
          <w:b/>
          <w:sz w:val="28"/>
          <w:szCs w:val="28"/>
        </w:rPr>
      </w:pPr>
    </w:p>
    <w:p w:rsidR="00CD3E22" w:rsidRPr="00B553FA" w:rsidRDefault="00CD3E22" w:rsidP="00CD3E22">
      <w:pPr>
        <w:spacing w:after="0" w:line="240" w:lineRule="auto"/>
        <w:jc w:val="center"/>
        <w:rPr>
          <w:rFonts w:ascii="Times New Roman" w:hAnsi="Times New Roman" w:cs="Times New Roman"/>
          <w:b/>
          <w:sz w:val="28"/>
          <w:szCs w:val="28"/>
        </w:rPr>
      </w:pPr>
      <w:proofErr w:type="gramStart"/>
      <w:r w:rsidRPr="00B553FA">
        <w:rPr>
          <w:rFonts w:ascii="Times New Roman" w:hAnsi="Times New Roman" w:cs="Times New Roman"/>
          <w:b/>
          <w:sz w:val="28"/>
          <w:szCs w:val="28"/>
        </w:rPr>
        <w:t>Р</w:t>
      </w:r>
      <w:proofErr w:type="gramEnd"/>
      <w:r w:rsidRPr="00B553FA">
        <w:rPr>
          <w:rFonts w:ascii="Times New Roman" w:hAnsi="Times New Roman" w:cs="Times New Roman"/>
          <w:b/>
          <w:sz w:val="28"/>
          <w:szCs w:val="28"/>
        </w:rPr>
        <w:t xml:space="preserve"> Е Ш Е Н И Е</w:t>
      </w:r>
    </w:p>
    <w:p w:rsidR="00CD3E22" w:rsidRPr="00B553FA" w:rsidRDefault="00CD3E22" w:rsidP="00CD3E22">
      <w:pPr>
        <w:spacing w:after="0" w:line="240" w:lineRule="auto"/>
        <w:jc w:val="center"/>
        <w:rPr>
          <w:rFonts w:ascii="Times New Roman" w:hAnsi="Times New Roman" w:cs="Times New Roman"/>
          <w:b/>
          <w:sz w:val="28"/>
          <w:szCs w:val="28"/>
        </w:rPr>
      </w:pPr>
      <w:r w:rsidRPr="00B553FA">
        <w:rPr>
          <w:rFonts w:ascii="Times New Roman" w:hAnsi="Times New Roman" w:cs="Times New Roman"/>
          <w:sz w:val="28"/>
          <w:szCs w:val="28"/>
        </w:rPr>
        <w:t>/тридцать первая сессия /</w:t>
      </w:r>
    </w:p>
    <w:p w:rsidR="00CD3E22" w:rsidRPr="00B553FA" w:rsidRDefault="00CD3E22" w:rsidP="00CD3E22">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от 16.10.2012                                                                                                                  № 2</w:t>
      </w:r>
    </w:p>
    <w:p w:rsidR="00CD3E22" w:rsidRPr="00B553FA" w:rsidRDefault="00CD3E22" w:rsidP="00CD3E22">
      <w:pPr>
        <w:spacing w:after="0" w:line="240" w:lineRule="auto"/>
        <w:jc w:val="center"/>
        <w:rPr>
          <w:rFonts w:ascii="Times New Roman" w:hAnsi="Times New Roman" w:cs="Times New Roman"/>
          <w:sz w:val="28"/>
          <w:szCs w:val="28"/>
        </w:rPr>
      </w:pPr>
      <w:proofErr w:type="gramStart"/>
      <w:r w:rsidRPr="00B553FA">
        <w:rPr>
          <w:rFonts w:ascii="Times New Roman" w:hAnsi="Times New Roman" w:cs="Times New Roman"/>
          <w:sz w:val="28"/>
          <w:szCs w:val="28"/>
        </w:rPr>
        <w:t>с</w:t>
      </w:r>
      <w:proofErr w:type="gramEnd"/>
      <w:r w:rsidRPr="00B553FA">
        <w:rPr>
          <w:rFonts w:ascii="Times New Roman" w:hAnsi="Times New Roman" w:cs="Times New Roman"/>
          <w:sz w:val="28"/>
          <w:szCs w:val="28"/>
        </w:rPr>
        <w:t>. Вознесенка</w:t>
      </w:r>
    </w:p>
    <w:p w:rsidR="00CD3E22" w:rsidRPr="00B553FA" w:rsidRDefault="00CD3E22" w:rsidP="00CD3E22">
      <w:pPr>
        <w:spacing w:after="0" w:line="240" w:lineRule="auto"/>
        <w:jc w:val="center"/>
        <w:rPr>
          <w:rFonts w:ascii="Times New Roman" w:hAnsi="Times New Roman" w:cs="Times New Roman"/>
          <w:sz w:val="28"/>
          <w:szCs w:val="28"/>
        </w:rPr>
      </w:pPr>
    </w:p>
    <w:p w:rsidR="00CD3E22" w:rsidRPr="00B553FA" w:rsidRDefault="00CD3E22" w:rsidP="00CD3E22">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 xml:space="preserve">О внесении изменений и дополнений в  Правила землепользования и застройки </w:t>
      </w:r>
    </w:p>
    <w:p w:rsidR="00CD3E22" w:rsidRPr="00B553FA" w:rsidRDefault="00CD3E22" w:rsidP="00CD3E22">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 xml:space="preserve">Вознесенского сельсовета </w:t>
      </w:r>
    </w:p>
    <w:p w:rsidR="00CD3E22" w:rsidRPr="00B553FA" w:rsidRDefault="00CD3E22" w:rsidP="00CD3E22">
      <w:pPr>
        <w:spacing w:after="0" w:line="240" w:lineRule="auto"/>
        <w:jc w:val="center"/>
        <w:rPr>
          <w:rFonts w:ascii="Times New Roman" w:hAnsi="Times New Roman" w:cs="Times New Roman"/>
          <w:sz w:val="28"/>
          <w:szCs w:val="28"/>
        </w:rPr>
      </w:pPr>
    </w:p>
    <w:p w:rsidR="00CD3E22" w:rsidRPr="00B553FA" w:rsidRDefault="00CD3E22" w:rsidP="00CD3E22">
      <w:pPr>
        <w:spacing w:after="0" w:line="240" w:lineRule="auto"/>
        <w:jc w:val="center"/>
        <w:rPr>
          <w:rFonts w:ascii="Times New Roman" w:hAnsi="Times New Roman" w:cs="Times New Roman"/>
          <w:sz w:val="28"/>
          <w:szCs w:val="28"/>
        </w:rPr>
      </w:pPr>
    </w:p>
    <w:p w:rsidR="00CD3E22" w:rsidRPr="00B553FA" w:rsidRDefault="00CD3E22" w:rsidP="00CD3E22">
      <w:pPr>
        <w:spacing w:after="0" w:line="240" w:lineRule="auto"/>
        <w:ind w:firstLine="709"/>
        <w:jc w:val="both"/>
        <w:rPr>
          <w:rFonts w:ascii="Times New Roman" w:hAnsi="Times New Roman" w:cs="Times New Roman"/>
          <w:sz w:val="28"/>
          <w:szCs w:val="28"/>
        </w:rPr>
      </w:pPr>
      <w:proofErr w:type="gramStart"/>
      <w:r w:rsidRPr="00B553FA">
        <w:rPr>
          <w:rFonts w:ascii="Times New Roman" w:hAnsi="Times New Roman" w:cs="Times New Roman"/>
          <w:sz w:val="28"/>
          <w:szCs w:val="28"/>
        </w:rPr>
        <w:t xml:space="preserve">Руководствуясь п.8 Указа Президента РФ от 17.06.2012 №1015 «О мерах по ликвидации последствий стихийного бедствия – наводнения в Краснодарском крае»,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Вознесенского сельсовета, </w:t>
      </w:r>
      <w:proofErr w:type="gramEnd"/>
    </w:p>
    <w:p w:rsidR="00CD3E22" w:rsidRPr="00B553FA" w:rsidRDefault="00CD3E22" w:rsidP="00CD3E22">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СОВЕТ ДЕПУТАТОВ </w:t>
      </w:r>
      <w:proofErr w:type="gramStart"/>
      <w:r w:rsidRPr="00B553FA">
        <w:rPr>
          <w:rFonts w:ascii="Times New Roman" w:hAnsi="Times New Roman" w:cs="Times New Roman"/>
          <w:sz w:val="28"/>
          <w:szCs w:val="28"/>
        </w:rPr>
        <w:t>Р</w:t>
      </w:r>
      <w:proofErr w:type="gramEnd"/>
      <w:r w:rsidRPr="00B553FA">
        <w:rPr>
          <w:rFonts w:ascii="Times New Roman" w:hAnsi="Times New Roman" w:cs="Times New Roman"/>
          <w:sz w:val="28"/>
          <w:szCs w:val="28"/>
        </w:rPr>
        <w:t xml:space="preserve"> Е Ш И Л:</w:t>
      </w:r>
    </w:p>
    <w:p w:rsidR="00CD3E22" w:rsidRPr="00B553FA" w:rsidRDefault="00CD3E22" w:rsidP="00CD3E22">
      <w:pPr>
        <w:spacing w:after="0" w:line="240" w:lineRule="auto"/>
        <w:ind w:firstLine="709"/>
        <w:jc w:val="both"/>
        <w:rPr>
          <w:rFonts w:ascii="Times New Roman" w:hAnsi="Times New Roman" w:cs="Times New Roman"/>
          <w:sz w:val="28"/>
          <w:szCs w:val="28"/>
        </w:rPr>
      </w:pPr>
      <w:r w:rsidRPr="00B553FA">
        <w:rPr>
          <w:rFonts w:ascii="Times New Roman" w:hAnsi="Times New Roman" w:cs="Times New Roman"/>
          <w:sz w:val="28"/>
          <w:szCs w:val="28"/>
        </w:rPr>
        <w:t>1. Внести изменения и дополнения в Правила землепользования и застройки Вознесенского сельсовета (далее Правила) утвержденные  решением Совета депут</w:t>
      </w:r>
      <w:r w:rsidRPr="00B553FA">
        <w:rPr>
          <w:rFonts w:ascii="Times New Roman" w:hAnsi="Times New Roman" w:cs="Times New Roman"/>
          <w:sz w:val="28"/>
          <w:szCs w:val="28"/>
        </w:rPr>
        <w:t>а</w:t>
      </w:r>
      <w:r w:rsidRPr="00B553FA">
        <w:rPr>
          <w:rFonts w:ascii="Times New Roman" w:hAnsi="Times New Roman" w:cs="Times New Roman"/>
          <w:sz w:val="28"/>
          <w:szCs w:val="28"/>
        </w:rPr>
        <w:t>тов от  16.04.2009 № 202 "Об утверждении Правил землепользования и застройки Вознесенского сельсовета</w:t>
      </w:r>
      <w:r w:rsidR="00B260B2">
        <w:rPr>
          <w:rFonts w:ascii="Times New Roman" w:hAnsi="Times New Roman" w:cs="Times New Roman"/>
          <w:sz w:val="28"/>
          <w:szCs w:val="28"/>
        </w:rPr>
        <w:t xml:space="preserve"> "(с изменениями от 23.06.2011,15</w:t>
      </w:r>
      <w:r w:rsidRPr="00B553FA">
        <w:rPr>
          <w:rFonts w:ascii="Times New Roman" w:hAnsi="Times New Roman" w:cs="Times New Roman"/>
          <w:sz w:val="28"/>
          <w:szCs w:val="28"/>
        </w:rPr>
        <w:t>.0</w:t>
      </w:r>
      <w:r w:rsidR="00B260B2">
        <w:rPr>
          <w:rFonts w:ascii="Times New Roman" w:hAnsi="Times New Roman" w:cs="Times New Roman"/>
          <w:sz w:val="28"/>
          <w:szCs w:val="28"/>
        </w:rPr>
        <w:t>9</w:t>
      </w:r>
      <w:r w:rsidRPr="00B553FA">
        <w:rPr>
          <w:rFonts w:ascii="Times New Roman" w:hAnsi="Times New Roman" w:cs="Times New Roman"/>
          <w:sz w:val="28"/>
          <w:szCs w:val="28"/>
        </w:rPr>
        <w:t>.2012):</w:t>
      </w:r>
    </w:p>
    <w:p w:rsidR="00CD3E22" w:rsidRPr="00B553FA" w:rsidRDefault="00CD3E22" w:rsidP="00CD3E22">
      <w:pPr>
        <w:spacing w:after="0" w:line="240" w:lineRule="auto"/>
        <w:ind w:firstLine="709"/>
        <w:jc w:val="both"/>
        <w:rPr>
          <w:rFonts w:ascii="Times New Roman" w:hAnsi="Times New Roman" w:cs="Times New Roman"/>
          <w:sz w:val="28"/>
          <w:szCs w:val="28"/>
        </w:rPr>
      </w:pPr>
      <w:r w:rsidRPr="00B553FA">
        <w:rPr>
          <w:rFonts w:ascii="Times New Roman" w:hAnsi="Times New Roman" w:cs="Times New Roman"/>
          <w:sz w:val="28"/>
          <w:szCs w:val="28"/>
        </w:rPr>
        <w:t>1) п. 6.3 ст. 6 Правил изложить в следующей   редакции:</w:t>
      </w:r>
    </w:p>
    <w:p w:rsidR="00CD3E22" w:rsidRPr="00B553FA" w:rsidRDefault="00CD3E22" w:rsidP="00CD3E22">
      <w:pPr>
        <w:pStyle w:val="a9"/>
        <w:spacing w:before="0" w:beforeAutospacing="0" w:after="0" w:afterAutospacing="0"/>
        <w:rPr>
          <w:sz w:val="28"/>
          <w:szCs w:val="28"/>
        </w:rPr>
      </w:pPr>
      <w:r w:rsidRPr="00B553FA">
        <w:rPr>
          <w:sz w:val="28"/>
          <w:szCs w:val="28"/>
        </w:rPr>
        <w:t xml:space="preserve">6.3. </w:t>
      </w:r>
      <w:proofErr w:type="gramStart"/>
      <w:r w:rsidRPr="00B553FA">
        <w:rPr>
          <w:sz w:val="28"/>
          <w:szCs w:val="28"/>
        </w:rPr>
        <w:t>Администрация Венгеровского района по заявлению лица либо отказывает за</w:t>
      </w:r>
      <w:r w:rsidRPr="00B553FA">
        <w:rPr>
          <w:sz w:val="28"/>
          <w:szCs w:val="28"/>
        </w:rPr>
        <w:t>я</w:t>
      </w:r>
      <w:r w:rsidRPr="00B553FA">
        <w:rPr>
          <w:sz w:val="28"/>
          <w:szCs w:val="28"/>
        </w:rPr>
        <w:t>вителю в размещении объекта, либо ограничивает строительство (реконструкцию) жилых домов и иных объектов капитального строительства в зонах, подверженных паводкам, и примыкающих к ним территориях, либо обеспечивает выбор земельного участка на основании документов государственного земельного кадастра и земл</w:t>
      </w:r>
      <w:r w:rsidRPr="00B553FA">
        <w:rPr>
          <w:sz w:val="28"/>
          <w:szCs w:val="28"/>
        </w:rPr>
        <w:t>е</w:t>
      </w:r>
      <w:r w:rsidRPr="00B553FA">
        <w:rPr>
          <w:sz w:val="28"/>
          <w:szCs w:val="28"/>
        </w:rPr>
        <w:t>устройства с учетом градостроительных и иных условий использования соответс</w:t>
      </w:r>
      <w:r w:rsidRPr="00B553FA">
        <w:rPr>
          <w:sz w:val="28"/>
          <w:szCs w:val="28"/>
        </w:rPr>
        <w:t>т</w:t>
      </w:r>
      <w:r w:rsidRPr="00B553FA">
        <w:rPr>
          <w:sz w:val="28"/>
          <w:szCs w:val="28"/>
        </w:rPr>
        <w:t xml:space="preserve">вующей территории. </w:t>
      </w:r>
      <w:proofErr w:type="gramEnd"/>
    </w:p>
    <w:p w:rsidR="00CD3E22" w:rsidRPr="00B553FA" w:rsidRDefault="00CD3E22" w:rsidP="00CD3E22">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2. Настоящее решение направить Главе Вознесенского сельсовета для подписания и опубликования в газете «Вестник Вознесенского сельсовета Венгеровского района Новосибирской области».</w:t>
      </w:r>
    </w:p>
    <w:p w:rsidR="00CD3E22" w:rsidRPr="00B553FA" w:rsidRDefault="00CD3E22" w:rsidP="00CD3E22">
      <w:pPr>
        <w:spacing w:after="0" w:line="240" w:lineRule="auto"/>
        <w:rPr>
          <w:rFonts w:ascii="Times New Roman" w:hAnsi="Times New Roman" w:cs="Times New Roman"/>
          <w:sz w:val="28"/>
          <w:szCs w:val="28"/>
        </w:rPr>
      </w:pPr>
    </w:p>
    <w:p w:rsidR="00CD3E22" w:rsidRPr="00B553FA" w:rsidRDefault="00CD3E22" w:rsidP="00CD3E22">
      <w:pPr>
        <w:spacing w:after="0" w:line="240" w:lineRule="auto"/>
        <w:rPr>
          <w:rFonts w:ascii="Times New Roman" w:hAnsi="Times New Roman" w:cs="Times New Roman"/>
          <w:sz w:val="28"/>
          <w:szCs w:val="28"/>
        </w:rPr>
      </w:pPr>
    </w:p>
    <w:p w:rsidR="00CD3E22" w:rsidRPr="00B553FA" w:rsidRDefault="00CD3E22" w:rsidP="00CD3E22">
      <w:pPr>
        <w:spacing w:after="0" w:line="240" w:lineRule="auto"/>
        <w:rPr>
          <w:rFonts w:ascii="Times New Roman" w:hAnsi="Times New Roman" w:cs="Times New Roman"/>
          <w:sz w:val="28"/>
          <w:szCs w:val="28"/>
        </w:rPr>
      </w:pPr>
    </w:p>
    <w:p w:rsidR="00CD3E22" w:rsidRPr="00B553FA" w:rsidRDefault="00CD3E22" w:rsidP="00CD3E22">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Председатель Совета депутатов</w:t>
      </w:r>
      <w:r w:rsidRPr="00B553FA">
        <w:rPr>
          <w:rFonts w:ascii="Times New Roman" w:hAnsi="Times New Roman" w:cs="Times New Roman"/>
          <w:b/>
          <w:sz w:val="28"/>
          <w:szCs w:val="28"/>
        </w:rPr>
        <w:t xml:space="preserve">           </w:t>
      </w:r>
      <w:r w:rsidRPr="00B553FA">
        <w:rPr>
          <w:rFonts w:ascii="Times New Roman" w:hAnsi="Times New Roman" w:cs="Times New Roman"/>
          <w:sz w:val="28"/>
          <w:szCs w:val="28"/>
        </w:rPr>
        <w:t xml:space="preserve">                                                  С.А.Верстюк</w:t>
      </w:r>
    </w:p>
    <w:p w:rsidR="00CD3E22" w:rsidRPr="00B553FA" w:rsidRDefault="00CD3E22" w:rsidP="00CD3E22">
      <w:pPr>
        <w:rPr>
          <w:rFonts w:ascii="Times New Roman" w:hAnsi="Times New Roman" w:cs="Times New Roman"/>
          <w:sz w:val="28"/>
          <w:szCs w:val="28"/>
        </w:rPr>
      </w:pPr>
    </w:p>
    <w:p w:rsidR="00CD3E22" w:rsidRPr="00B553FA" w:rsidRDefault="00CD3E22" w:rsidP="00165FC1">
      <w:pPr>
        <w:pStyle w:val="a9"/>
        <w:spacing w:before="0" w:beforeAutospacing="0" w:after="0" w:afterAutospacing="0"/>
        <w:jc w:val="right"/>
        <w:rPr>
          <w:b/>
          <w:sz w:val="28"/>
          <w:szCs w:val="28"/>
        </w:rPr>
      </w:pPr>
    </w:p>
    <w:p w:rsidR="00CD3E22" w:rsidRPr="00B553FA" w:rsidRDefault="00CD3E22" w:rsidP="00165FC1">
      <w:pPr>
        <w:pStyle w:val="a9"/>
        <w:spacing w:before="0" w:beforeAutospacing="0" w:after="0" w:afterAutospacing="0"/>
        <w:jc w:val="right"/>
        <w:rPr>
          <w:b/>
          <w:sz w:val="28"/>
          <w:szCs w:val="28"/>
        </w:rPr>
      </w:pPr>
    </w:p>
    <w:p w:rsidR="00CD3E22" w:rsidRPr="00B553FA" w:rsidRDefault="00CD3E22" w:rsidP="00165FC1">
      <w:pPr>
        <w:pStyle w:val="a9"/>
        <w:spacing w:before="0" w:beforeAutospacing="0" w:after="0" w:afterAutospacing="0"/>
        <w:jc w:val="right"/>
        <w:rPr>
          <w:b/>
          <w:sz w:val="28"/>
          <w:szCs w:val="28"/>
        </w:rPr>
      </w:pPr>
    </w:p>
    <w:p w:rsidR="00165FC1" w:rsidRPr="00B553FA" w:rsidRDefault="00165FC1" w:rsidP="00165FC1">
      <w:pPr>
        <w:pStyle w:val="a9"/>
        <w:spacing w:before="0" w:beforeAutospacing="0" w:after="0" w:afterAutospacing="0"/>
        <w:jc w:val="right"/>
        <w:rPr>
          <w:b/>
          <w:sz w:val="28"/>
          <w:szCs w:val="28"/>
        </w:rPr>
      </w:pPr>
      <w:r w:rsidRPr="00B553FA">
        <w:rPr>
          <w:b/>
          <w:sz w:val="28"/>
          <w:szCs w:val="28"/>
        </w:rPr>
        <w:lastRenderedPageBreak/>
        <w:t xml:space="preserve">Утверждены </w:t>
      </w:r>
    </w:p>
    <w:p w:rsidR="00165FC1" w:rsidRPr="00B553FA" w:rsidRDefault="00165FC1" w:rsidP="00165FC1">
      <w:pPr>
        <w:pStyle w:val="a9"/>
        <w:spacing w:before="0" w:beforeAutospacing="0" w:after="0" w:afterAutospacing="0"/>
        <w:jc w:val="right"/>
        <w:rPr>
          <w:b/>
          <w:sz w:val="28"/>
          <w:szCs w:val="28"/>
        </w:rPr>
      </w:pPr>
      <w:r w:rsidRPr="00B553FA">
        <w:rPr>
          <w:b/>
          <w:sz w:val="28"/>
          <w:szCs w:val="28"/>
        </w:rPr>
        <w:t xml:space="preserve">решением </w:t>
      </w:r>
    </w:p>
    <w:p w:rsidR="004C35C8" w:rsidRDefault="00165FC1" w:rsidP="00165FC1">
      <w:pPr>
        <w:pStyle w:val="a9"/>
        <w:spacing w:before="0" w:beforeAutospacing="0" w:after="0" w:afterAutospacing="0"/>
        <w:jc w:val="right"/>
        <w:rPr>
          <w:b/>
          <w:sz w:val="28"/>
          <w:szCs w:val="28"/>
        </w:rPr>
      </w:pPr>
      <w:r w:rsidRPr="00B553FA">
        <w:rPr>
          <w:b/>
          <w:sz w:val="28"/>
          <w:szCs w:val="28"/>
        </w:rPr>
        <w:t>Совета депутатов</w:t>
      </w:r>
    </w:p>
    <w:p w:rsidR="004C35C8" w:rsidRDefault="004C35C8" w:rsidP="00165FC1">
      <w:pPr>
        <w:pStyle w:val="a9"/>
        <w:spacing w:before="0" w:beforeAutospacing="0" w:after="0" w:afterAutospacing="0"/>
        <w:jc w:val="right"/>
        <w:rPr>
          <w:b/>
          <w:sz w:val="28"/>
          <w:szCs w:val="28"/>
        </w:rPr>
      </w:pPr>
      <w:r>
        <w:rPr>
          <w:b/>
          <w:sz w:val="28"/>
          <w:szCs w:val="28"/>
        </w:rPr>
        <w:t>Вознесенского сельсовета</w:t>
      </w:r>
    </w:p>
    <w:p w:rsidR="004C35C8" w:rsidRDefault="004C35C8" w:rsidP="00165FC1">
      <w:pPr>
        <w:pStyle w:val="a9"/>
        <w:spacing w:before="0" w:beforeAutospacing="0" w:after="0" w:afterAutospacing="0"/>
        <w:jc w:val="right"/>
        <w:rPr>
          <w:b/>
          <w:sz w:val="28"/>
          <w:szCs w:val="28"/>
        </w:rPr>
      </w:pPr>
      <w:r>
        <w:rPr>
          <w:b/>
          <w:sz w:val="28"/>
          <w:szCs w:val="28"/>
        </w:rPr>
        <w:t>Венгеровского района</w:t>
      </w:r>
    </w:p>
    <w:p w:rsidR="00165FC1" w:rsidRPr="00B553FA" w:rsidRDefault="004C35C8" w:rsidP="00165FC1">
      <w:pPr>
        <w:pStyle w:val="a9"/>
        <w:spacing w:before="0" w:beforeAutospacing="0" w:after="0" w:afterAutospacing="0"/>
        <w:jc w:val="right"/>
        <w:rPr>
          <w:b/>
          <w:sz w:val="28"/>
          <w:szCs w:val="28"/>
        </w:rPr>
      </w:pPr>
      <w:r>
        <w:rPr>
          <w:b/>
          <w:sz w:val="28"/>
          <w:szCs w:val="28"/>
        </w:rPr>
        <w:t>Новосибирской области</w:t>
      </w:r>
      <w:r w:rsidR="00165FC1" w:rsidRPr="00B553FA">
        <w:rPr>
          <w:b/>
          <w:sz w:val="28"/>
          <w:szCs w:val="28"/>
        </w:rPr>
        <w:t xml:space="preserve"> </w:t>
      </w:r>
    </w:p>
    <w:p w:rsidR="00165FC1" w:rsidRPr="00B553FA" w:rsidRDefault="00165FC1" w:rsidP="00165FC1">
      <w:pPr>
        <w:pStyle w:val="a9"/>
        <w:spacing w:before="0" w:beforeAutospacing="0" w:after="0" w:afterAutospacing="0"/>
        <w:jc w:val="right"/>
        <w:rPr>
          <w:b/>
          <w:sz w:val="28"/>
          <w:szCs w:val="28"/>
        </w:rPr>
      </w:pPr>
      <w:r w:rsidRPr="00B553FA">
        <w:rPr>
          <w:b/>
          <w:sz w:val="28"/>
          <w:szCs w:val="28"/>
        </w:rPr>
        <w:t xml:space="preserve">от 16.04.2009 </w:t>
      </w:r>
      <w:r w:rsidR="004C35C8">
        <w:rPr>
          <w:b/>
          <w:sz w:val="28"/>
          <w:szCs w:val="28"/>
        </w:rPr>
        <w:t xml:space="preserve"> </w:t>
      </w:r>
      <w:r w:rsidRPr="00B553FA">
        <w:rPr>
          <w:b/>
          <w:sz w:val="28"/>
          <w:szCs w:val="28"/>
        </w:rPr>
        <w:t>№</w:t>
      </w:r>
      <w:r w:rsidR="004C35C8">
        <w:rPr>
          <w:b/>
          <w:sz w:val="28"/>
          <w:szCs w:val="28"/>
        </w:rPr>
        <w:t xml:space="preserve"> </w:t>
      </w:r>
      <w:r w:rsidRPr="00B553FA">
        <w:rPr>
          <w:b/>
          <w:sz w:val="28"/>
          <w:szCs w:val="28"/>
        </w:rPr>
        <w:t>202</w:t>
      </w:r>
    </w:p>
    <w:p w:rsidR="00165FC1" w:rsidRPr="00B553FA" w:rsidRDefault="00165FC1" w:rsidP="00165FC1">
      <w:pPr>
        <w:pStyle w:val="a9"/>
        <w:spacing w:before="0" w:beforeAutospacing="0" w:after="0" w:afterAutospacing="0"/>
        <w:jc w:val="center"/>
        <w:rPr>
          <w:b/>
          <w:sz w:val="28"/>
          <w:szCs w:val="28"/>
        </w:rPr>
      </w:pPr>
    </w:p>
    <w:p w:rsidR="00165FC1" w:rsidRPr="00B553FA" w:rsidRDefault="00165FC1" w:rsidP="00165FC1">
      <w:pPr>
        <w:pStyle w:val="a9"/>
        <w:spacing w:before="0" w:beforeAutospacing="0" w:after="0" w:afterAutospacing="0"/>
        <w:jc w:val="center"/>
        <w:rPr>
          <w:b/>
          <w:sz w:val="28"/>
          <w:szCs w:val="28"/>
        </w:rPr>
      </w:pPr>
      <w:r w:rsidRPr="00B553FA">
        <w:rPr>
          <w:b/>
          <w:sz w:val="28"/>
          <w:szCs w:val="28"/>
        </w:rPr>
        <w:t xml:space="preserve">Правила </w:t>
      </w:r>
    </w:p>
    <w:p w:rsidR="00165FC1" w:rsidRPr="00B553FA" w:rsidRDefault="00165FC1" w:rsidP="00165FC1">
      <w:pPr>
        <w:pStyle w:val="a9"/>
        <w:spacing w:before="0" w:beforeAutospacing="0" w:after="0" w:afterAutospacing="0"/>
        <w:jc w:val="center"/>
        <w:rPr>
          <w:b/>
          <w:sz w:val="28"/>
          <w:szCs w:val="28"/>
        </w:rPr>
      </w:pPr>
      <w:r w:rsidRPr="00B553FA">
        <w:rPr>
          <w:b/>
          <w:sz w:val="28"/>
          <w:szCs w:val="28"/>
        </w:rPr>
        <w:t>землепользования и застройки Вознесенского сельсовета</w:t>
      </w:r>
    </w:p>
    <w:p w:rsidR="00165FC1" w:rsidRPr="00B553FA" w:rsidRDefault="00B260B2" w:rsidP="00165FC1">
      <w:pPr>
        <w:pStyle w:val="a9"/>
        <w:spacing w:before="0" w:beforeAutospacing="0" w:after="0" w:afterAutospacing="0"/>
        <w:jc w:val="center"/>
        <w:rPr>
          <w:b/>
          <w:sz w:val="28"/>
          <w:szCs w:val="28"/>
        </w:rPr>
      </w:pPr>
      <w:r>
        <w:rPr>
          <w:b/>
          <w:sz w:val="28"/>
          <w:szCs w:val="28"/>
        </w:rPr>
        <w:t xml:space="preserve">(с </w:t>
      </w:r>
      <w:proofErr w:type="spellStart"/>
      <w:r>
        <w:rPr>
          <w:b/>
          <w:sz w:val="28"/>
          <w:szCs w:val="28"/>
        </w:rPr>
        <w:t>изм</w:t>
      </w:r>
      <w:proofErr w:type="spellEnd"/>
      <w:r>
        <w:rPr>
          <w:b/>
          <w:sz w:val="28"/>
          <w:szCs w:val="28"/>
        </w:rPr>
        <w:t>. от 23.06.2011, 15</w:t>
      </w:r>
      <w:r w:rsidR="00165FC1" w:rsidRPr="00B553FA">
        <w:rPr>
          <w:b/>
          <w:sz w:val="28"/>
          <w:szCs w:val="28"/>
        </w:rPr>
        <w:t>.0</w:t>
      </w:r>
      <w:r>
        <w:rPr>
          <w:b/>
          <w:sz w:val="28"/>
          <w:szCs w:val="28"/>
        </w:rPr>
        <w:t>9</w:t>
      </w:r>
      <w:r w:rsidR="00165FC1" w:rsidRPr="00B553FA">
        <w:rPr>
          <w:b/>
          <w:sz w:val="28"/>
          <w:szCs w:val="28"/>
        </w:rPr>
        <w:t>.2012</w:t>
      </w:r>
      <w:r w:rsidR="004C35C8">
        <w:rPr>
          <w:b/>
          <w:sz w:val="28"/>
          <w:szCs w:val="28"/>
        </w:rPr>
        <w:t>, 16.10.2012</w:t>
      </w:r>
      <w:r w:rsidR="00165FC1" w:rsidRPr="00B553FA">
        <w:rPr>
          <w:b/>
          <w:sz w:val="28"/>
          <w:szCs w:val="28"/>
        </w:rPr>
        <w:t>)</w:t>
      </w:r>
    </w:p>
    <w:p w:rsidR="00165FC1" w:rsidRPr="00B553FA" w:rsidRDefault="00165FC1" w:rsidP="00165FC1">
      <w:pPr>
        <w:pStyle w:val="a9"/>
        <w:spacing w:before="0" w:beforeAutospacing="0" w:after="0" w:afterAutospacing="0"/>
        <w:jc w:val="center"/>
        <w:rPr>
          <w:b/>
          <w:sz w:val="28"/>
          <w:szCs w:val="28"/>
        </w:rPr>
      </w:pPr>
    </w:p>
    <w:p w:rsidR="00165FC1" w:rsidRPr="00B553FA" w:rsidRDefault="00165FC1" w:rsidP="00165FC1">
      <w:pPr>
        <w:pStyle w:val="a9"/>
        <w:spacing w:before="0" w:beforeAutospacing="0" w:after="0" w:afterAutospacing="0"/>
        <w:jc w:val="center"/>
        <w:rPr>
          <w:sz w:val="28"/>
          <w:szCs w:val="28"/>
        </w:rPr>
      </w:pPr>
      <w:r w:rsidRPr="00B553FA">
        <w:rPr>
          <w:b/>
          <w:sz w:val="28"/>
          <w:szCs w:val="28"/>
        </w:rPr>
        <w:t>1.Вводная часть</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Настоящие правила (далее — Правила)‚ разработаны в соответствии с Град</w:t>
      </w:r>
      <w:r w:rsidRPr="00B553FA">
        <w:rPr>
          <w:sz w:val="28"/>
          <w:szCs w:val="28"/>
        </w:rPr>
        <w:t>о</w:t>
      </w:r>
      <w:r w:rsidRPr="00B553FA">
        <w:rPr>
          <w:sz w:val="28"/>
          <w:szCs w:val="28"/>
        </w:rPr>
        <w:t>строительным кодексом Российской Федерации и другими законами Российской Федерации, регулирующими отношения в области архитектуры градостроительства, землепользования, охраны окружающей среды, объектов историко-культурного н</w:t>
      </w:r>
      <w:r w:rsidRPr="00B553FA">
        <w:rPr>
          <w:sz w:val="28"/>
          <w:szCs w:val="28"/>
        </w:rPr>
        <w:t>а</w:t>
      </w:r>
      <w:r w:rsidRPr="00B553FA">
        <w:rPr>
          <w:sz w:val="28"/>
          <w:szCs w:val="28"/>
        </w:rPr>
        <w:t>следия, с учетом генерального плана села Вознесенка (поселений д. Селикла, д. М</w:t>
      </w:r>
      <w:r w:rsidRPr="00B553FA">
        <w:rPr>
          <w:sz w:val="28"/>
          <w:szCs w:val="28"/>
        </w:rPr>
        <w:t>а</w:t>
      </w:r>
      <w:r w:rsidRPr="00B553FA">
        <w:rPr>
          <w:sz w:val="28"/>
          <w:szCs w:val="28"/>
        </w:rPr>
        <w:t>линино, д</w:t>
      </w:r>
      <w:proofErr w:type="gramStart"/>
      <w:r w:rsidRPr="00B553FA">
        <w:rPr>
          <w:sz w:val="28"/>
          <w:szCs w:val="28"/>
        </w:rPr>
        <w:t>.А</w:t>
      </w:r>
      <w:proofErr w:type="gramEnd"/>
      <w:r w:rsidRPr="00B553FA">
        <w:rPr>
          <w:sz w:val="28"/>
          <w:szCs w:val="28"/>
        </w:rPr>
        <w:t>хтырка) основного градостроительного документа, определяющего в и</w:t>
      </w:r>
      <w:r w:rsidRPr="00B553FA">
        <w:rPr>
          <w:sz w:val="28"/>
          <w:szCs w:val="28"/>
        </w:rPr>
        <w:t>н</w:t>
      </w:r>
      <w:r w:rsidRPr="00B553FA">
        <w:rPr>
          <w:sz w:val="28"/>
          <w:szCs w:val="28"/>
        </w:rPr>
        <w:t>тересах населения населенных пунктов на современном этапе и на перспективу у</w:t>
      </w:r>
      <w:r w:rsidRPr="00B553FA">
        <w:rPr>
          <w:sz w:val="28"/>
          <w:szCs w:val="28"/>
        </w:rPr>
        <w:t>с</w:t>
      </w:r>
      <w:r w:rsidRPr="00B553FA">
        <w:rPr>
          <w:sz w:val="28"/>
          <w:szCs w:val="28"/>
        </w:rPr>
        <w:t>ловия формирования среды жизнедеятельности, направления и границы развития их территорий, зонирование и развитие инженерной, транспортной и социальной и</w:t>
      </w:r>
      <w:r w:rsidRPr="00B553FA">
        <w:rPr>
          <w:sz w:val="28"/>
          <w:szCs w:val="28"/>
        </w:rPr>
        <w:t>н</w:t>
      </w:r>
      <w:r w:rsidRPr="00B553FA">
        <w:rPr>
          <w:sz w:val="28"/>
          <w:szCs w:val="28"/>
        </w:rPr>
        <w:t>фраструктур, а также требования к сохранению объектов историко-культурного н</w:t>
      </w:r>
      <w:r w:rsidRPr="00B553FA">
        <w:rPr>
          <w:sz w:val="28"/>
          <w:szCs w:val="28"/>
        </w:rPr>
        <w:t>а</w:t>
      </w:r>
      <w:r w:rsidRPr="00B553FA">
        <w:rPr>
          <w:sz w:val="28"/>
          <w:szCs w:val="28"/>
        </w:rPr>
        <w:t>следия, зон особо охраняемых природных территорий. Правила устанавливают п</w:t>
      </w:r>
      <w:r w:rsidRPr="00B553FA">
        <w:rPr>
          <w:sz w:val="28"/>
          <w:szCs w:val="28"/>
        </w:rPr>
        <w:t>о</w:t>
      </w:r>
      <w:r w:rsidRPr="00B553FA">
        <w:rPr>
          <w:sz w:val="28"/>
          <w:szCs w:val="28"/>
        </w:rPr>
        <w:t>рядок осуществления градостроительной деятельности в части предоставления з</w:t>
      </w:r>
      <w:r w:rsidRPr="00B553FA">
        <w:rPr>
          <w:sz w:val="28"/>
          <w:szCs w:val="28"/>
        </w:rPr>
        <w:t>е</w:t>
      </w:r>
      <w:r w:rsidRPr="00B553FA">
        <w:rPr>
          <w:sz w:val="28"/>
          <w:szCs w:val="28"/>
        </w:rPr>
        <w:t>мельных участков для строительства,  использования и изменения объектов недв</w:t>
      </w:r>
      <w:r w:rsidRPr="00B553FA">
        <w:rPr>
          <w:sz w:val="28"/>
          <w:szCs w:val="28"/>
        </w:rPr>
        <w:t>и</w:t>
      </w:r>
      <w:r w:rsidRPr="00B553FA">
        <w:rPr>
          <w:sz w:val="28"/>
          <w:szCs w:val="28"/>
        </w:rPr>
        <w:t>жимости на территории населенных пунктов и распространяются на всех участн</w:t>
      </w:r>
      <w:r w:rsidRPr="00B553FA">
        <w:rPr>
          <w:sz w:val="28"/>
          <w:szCs w:val="28"/>
        </w:rPr>
        <w:t>и</w:t>
      </w:r>
      <w:r w:rsidRPr="00B553FA">
        <w:rPr>
          <w:sz w:val="28"/>
          <w:szCs w:val="28"/>
        </w:rPr>
        <w:t xml:space="preserve">ков предпроектной, проектной и строительной деятельности.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Контроль за реализацией градостроительной деятельности и соблюдения </w:t>
      </w:r>
      <w:proofErr w:type="gramStart"/>
      <w:r w:rsidRPr="00B553FA">
        <w:rPr>
          <w:sz w:val="28"/>
          <w:szCs w:val="28"/>
        </w:rPr>
        <w:t>требов</w:t>
      </w:r>
      <w:r w:rsidRPr="00B553FA">
        <w:rPr>
          <w:sz w:val="28"/>
          <w:szCs w:val="28"/>
        </w:rPr>
        <w:t>а</w:t>
      </w:r>
      <w:r w:rsidRPr="00B553FA">
        <w:rPr>
          <w:sz w:val="28"/>
          <w:szCs w:val="28"/>
        </w:rPr>
        <w:t>ний</w:t>
      </w:r>
      <w:proofErr w:type="gramEnd"/>
      <w:r w:rsidRPr="00B553FA">
        <w:rPr>
          <w:sz w:val="28"/>
          <w:szCs w:val="28"/>
        </w:rPr>
        <w:t xml:space="preserve"> настоящих Правил осуществляется администрацией Вознесенского сельсовета, а также государственными органами, обладающими данной компетенцией.</w:t>
      </w:r>
    </w:p>
    <w:p w:rsidR="00165FC1" w:rsidRPr="00B553FA" w:rsidRDefault="00165FC1" w:rsidP="00165FC1">
      <w:pPr>
        <w:spacing w:after="0" w:line="240" w:lineRule="auto"/>
        <w:jc w:val="both"/>
        <w:rPr>
          <w:rFonts w:ascii="Times New Roman" w:hAnsi="Times New Roman" w:cs="Times New Roman"/>
          <w:b/>
          <w:sz w:val="28"/>
          <w:szCs w:val="28"/>
        </w:rPr>
      </w:pPr>
    </w:p>
    <w:p w:rsidR="00165FC1" w:rsidRPr="00B553FA" w:rsidRDefault="00165FC1" w:rsidP="00165FC1">
      <w:pPr>
        <w:spacing w:after="0" w:line="240" w:lineRule="auto"/>
        <w:jc w:val="both"/>
        <w:rPr>
          <w:rFonts w:ascii="Times New Roman" w:hAnsi="Times New Roman" w:cs="Times New Roman"/>
          <w:b/>
          <w:sz w:val="28"/>
          <w:szCs w:val="28"/>
        </w:rPr>
      </w:pPr>
      <w:r w:rsidRPr="00B553FA">
        <w:rPr>
          <w:rFonts w:ascii="Times New Roman" w:hAnsi="Times New Roman" w:cs="Times New Roman"/>
          <w:b/>
          <w:sz w:val="28"/>
          <w:szCs w:val="28"/>
        </w:rPr>
        <w:t>2. Общие положения, основные понятия и определения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w:t>
      </w:r>
      <w:r w:rsidRPr="00B553FA">
        <w:rPr>
          <w:rFonts w:ascii="Times New Roman" w:hAnsi="Times New Roman" w:cs="Times New Roman"/>
          <w:sz w:val="28"/>
          <w:szCs w:val="28"/>
        </w:rPr>
        <w:t>о</w:t>
      </w:r>
      <w:r w:rsidRPr="00B553FA">
        <w:rPr>
          <w:rFonts w:ascii="Times New Roman" w:hAnsi="Times New Roman" w:cs="Times New Roman"/>
          <w:sz w:val="28"/>
          <w:szCs w:val="28"/>
        </w:rPr>
        <w:t>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уставом Вознесенского сельсовета и оказывают сущес</w:t>
      </w:r>
      <w:r w:rsidRPr="00B553FA">
        <w:rPr>
          <w:rFonts w:ascii="Times New Roman" w:hAnsi="Times New Roman" w:cs="Times New Roman"/>
          <w:sz w:val="28"/>
          <w:szCs w:val="28"/>
        </w:rPr>
        <w:t>т</w:t>
      </w:r>
      <w:r w:rsidRPr="00B553FA">
        <w:rPr>
          <w:rFonts w:ascii="Times New Roman" w:hAnsi="Times New Roman" w:cs="Times New Roman"/>
          <w:sz w:val="28"/>
          <w:szCs w:val="28"/>
        </w:rPr>
        <w:t xml:space="preserve">венное влияние на социально-экономическое развитие поселений. </w:t>
      </w:r>
      <w:proofErr w:type="gramStart"/>
      <w:r w:rsidRPr="00B553FA">
        <w:rPr>
          <w:rFonts w:ascii="Times New Roman" w:hAnsi="Times New Roman" w:cs="Times New Roman"/>
          <w:sz w:val="28"/>
          <w:szCs w:val="28"/>
        </w:rPr>
        <w:t xml:space="preserve">Виды объектов местного значения поселения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определяются законом Новосибирской области."; </w:t>
      </w:r>
      <w:proofErr w:type="gramEnd"/>
    </w:p>
    <w:p w:rsidR="00165FC1" w:rsidRPr="00B553FA" w:rsidRDefault="00165FC1" w:rsidP="00165FC1">
      <w:pPr>
        <w:spacing w:after="0" w:line="240" w:lineRule="auto"/>
        <w:jc w:val="both"/>
        <w:rPr>
          <w:rFonts w:ascii="Times New Roman" w:hAnsi="Times New Roman" w:cs="Times New Roman"/>
          <w:sz w:val="28"/>
          <w:szCs w:val="28"/>
        </w:rPr>
      </w:pP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lastRenderedPageBreak/>
        <w:t>Архитектурно – планировочное проектирование – подготовка проектной докуме</w:t>
      </w:r>
      <w:r w:rsidRPr="00B553FA">
        <w:rPr>
          <w:rFonts w:ascii="Times New Roman" w:hAnsi="Times New Roman" w:cs="Times New Roman"/>
          <w:sz w:val="28"/>
          <w:szCs w:val="28"/>
        </w:rPr>
        <w:t>н</w:t>
      </w:r>
      <w:r w:rsidRPr="00B553FA">
        <w:rPr>
          <w:rFonts w:ascii="Times New Roman" w:hAnsi="Times New Roman" w:cs="Times New Roman"/>
          <w:sz w:val="28"/>
          <w:szCs w:val="28"/>
        </w:rPr>
        <w:t>тации применительно к объектам капитального строительства и их частям, стро</w:t>
      </w:r>
      <w:r w:rsidRPr="00B553FA">
        <w:rPr>
          <w:rFonts w:ascii="Times New Roman" w:hAnsi="Times New Roman" w:cs="Times New Roman"/>
          <w:sz w:val="28"/>
          <w:szCs w:val="28"/>
        </w:rPr>
        <w:t>я</w:t>
      </w:r>
      <w:r w:rsidRPr="00B553FA">
        <w:rPr>
          <w:rFonts w:ascii="Times New Roman" w:hAnsi="Times New Roman" w:cs="Times New Roman"/>
          <w:sz w:val="28"/>
          <w:szCs w:val="28"/>
        </w:rPr>
        <w:t>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w:t>
      </w:r>
      <w:r w:rsidRPr="00B553FA">
        <w:rPr>
          <w:rFonts w:ascii="Times New Roman" w:hAnsi="Times New Roman" w:cs="Times New Roman"/>
          <w:sz w:val="28"/>
          <w:szCs w:val="28"/>
        </w:rPr>
        <w:t>а</w:t>
      </w:r>
      <w:r w:rsidRPr="00B553FA">
        <w:rPr>
          <w:rFonts w:ascii="Times New Roman" w:hAnsi="Times New Roman" w:cs="Times New Roman"/>
          <w:sz w:val="28"/>
          <w:szCs w:val="28"/>
        </w:rPr>
        <w:t>рактеристики надежности и безопасности таких объектов.</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Архитектурно – планировочное задание – комплекс требований к назначению, о</w:t>
      </w:r>
      <w:r w:rsidRPr="00B553FA">
        <w:rPr>
          <w:rFonts w:ascii="Times New Roman" w:hAnsi="Times New Roman" w:cs="Times New Roman"/>
          <w:sz w:val="28"/>
          <w:szCs w:val="28"/>
        </w:rPr>
        <w:t>с</w:t>
      </w:r>
      <w:r w:rsidRPr="00B553FA">
        <w:rPr>
          <w:rFonts w:ascii="Times New Roman" w:hAnsi="Times New Roman" w:cs="Times New Roman"/>
          <w:sz w:val="28"/>
          <w:szCs w:val="28"/>
        </w:rPr>
        <w:t>новным параметрам и размещению архитектурного объекта на конкретном земел</w:t>
      </w:r>
      <w:r w:rsidRPr="00B553FA">
        <w:rPr>
          <w:rFonts w:ascii="Times New Roman" w:hAnsi="Times New Roman" w:cs="Times New Roman"/>
          <w:sz w:val="28"/>
          <w:szCs w:val="28"/>
        </w:rPr>
        <w:t>ь</w:t>
      </w:r>
      <w:r w:rsidRPr="00B553FA">
        <w:rPr>
          <w:rFonts w:ascii="Times New Roman" w:hAnsi="Times New Roman" w:cs="Times New Roman"/>
          <w:sz w:val="28"/>
          <w:szCs w:val="28"/>
        </w:rPr>
        <w:t>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w:t>
      </w:r>
      <w:r w:rsidRPr="00B553FA">
        <w:rPr>
          <w:rFonts w:ascii="Times New Roman" w:hAnsi="Times New Roman" w:cs="Times New Roman"/>
          <w:sz w:val="28"/>
          <w:szCs w:val="28"/>
        </w:rPr>
        <w:t>ь</w:t>
      </w:r>
      <w:r w:rsidRPr="00B553FA">
        <w:rPr>
          <w:rFonts w:ascii="Times New Roman" w:hAnsi="Times New Roman" w:cs="Times New Roman"/>
          <w:sz w:val="28"/>
          <w:szCs w:val="28"/>
        </w:rPr>
        <w:t>ством Российской Федерации и законодательством Новосибирской области.</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Аукцион по продаже земельного участка -  продажа земельного участка с публи</w:t>
      </w:r>
      <w:r w:rsidRPr="00B553FA">
        <w:rPr>
          <w:rFonts w:ascii="Times New Roman" w:hAnsi="Times New Roman" w:cs="Times New Roman"/>
          <w:sz w:val="28"/>
          <w:szCs w:val="28"/>
        </w:rPr>
        <w:t>ч</w:t>
      </w:r>
      <w:r w:rsidRPr="00B553FA">
        <w:rPr>
          <w:rFonts w:ascii="Times New Roman" w:hAnsi="Times New Roman" w:cs="Times New Roman"/>
          <w:sz w:val="28"/>
          <w:szCs w:val="28"/>
        </w:rPr>
        <w:t>ных торгов, при которой земельный участок приобретается лицом, предложившим наивысшую цену.</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Временные сооружения – объекты, которые не могут быть классифицированы как объекты недвижимости и в отношении которых градостроительная деятельность на территории Вознесенского сельсовета регулируется специальным положением.</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Государственная регистрация прав на недвижимое имущество и сделок с ним – юридический акт признания и подтверждения государством возникновения, огран</w:t>
      </w:r>
      <w:r w:rsidRPr="00B553FA">
        <w:rPr>
          <w:rFonts w:ascii="Times New Roman" w:hAnsi="Times New Roman" w:cs="Times New Roman"/>
          <w:sz w:val="28"/>
          <w:szCs w:val="28"/>
        </w:rPr>
        <w:t>и</w:t>
      </w:r>
      <w:r w:rsidRPr="00B553FA">
        <w:rPr>
          <w:rFonts w:ascii="Times New Roman" w:hAnsi="Times New Roman" w:cs="Times New Roman"/>
          <w:sz w:val="28"/>
          <w:szCs w:val="28"/>
        </w:rPr>
        <w:t>чения (обременения), перехода или прекращения прав на недвижимое имущество в соответствии с Гражданским кодексом Российской Федерации.</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w:t>
      </w:r>
      <w:r w:rsidRPr="00B553FA">
        <w:rPr>
          <w:rFonts w:ascii="Times New Roman" w:hAnsi="Times New Roman" w:cs="Times New Roman"/>
          <w:sz w:val="28"/>
          <w:szCs w:val="28"/>
        </w:rPr>
        <w:t>и</w:t>
      </w:r>
      <w:r w:rsidRPr="00B553FA">
        <w:rPr>
          <w:rFonts w:ascii="Times New Roman" w:hAnsi="Times New Roman" w:cs="Times New Roman"/>
          <w:sz w:val="28"/>
          <w:szCs w:val="28"/>
        </w:rPr>
        <w:t>рования, градостроительного зонирования, планировки территории, архитектурно – строительного проектирования, строительства, капитального ремонта, реконстру</w:t>
      </w:r>
      <w:r w:rsidRPr="00B553FA">
        <w:rPr>
          <w:rFonts w:ascii="Times New Roman" w:hAnsi="Times New Roman" w:cs="Times New Roman"/>
          <w:sz w:val="28"/>
          <w:szCs w:val="28"/>
        </w:rPr>
        <w:t>к</w:t>
      </w:r>
      <w:r w:rsidRPr="00B553FA">
        <w:rPr>
          <w:rFonts w:ascii="Times New Roman" w:hAnsi="Times New Roman" w:cs="Times New Roman"/>
          <w:sz w:val="28"/>
          <w:szCs w:val="28"/>
        </w:rPr>
        <w:t>ции объектов капитального строительства.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Градостроительный план земельного участка – план, который содержит установле</w:t>
      </w:r>
      <w:r w:rsidRPr="00B553FA">
        <w:rPr>
          <w:rFonts w:ascii="Times New Roman" w:hAnsi="Times New Roman" w:cs="Times New Roman"/>
          <w:sz w:val="28"/>
          <w:szCs w:val="28"/>
        </w:rPr>
        <w:t>н</w:t>
      </w:r>
      <w:r w:rsidRPr="00B553FA">
        <w:rPr>
          <w:rFonts w:ascii="Times New Roman" w:hAnsi="Times New Roman" w:cs="Times New Roman"/>
          <w:sz w:val="28"/>
          <w:szCs w:val="28"/>
        </w:rPr>
        <w:t>ный в части 3 статьи 44 Градостроительного кодекса Российской Федерации пер</w:t>
      </w:r>
      <w:r w:rsidRPr="00B553FA">
        <w:rPr>
          <w:rFonts w:ascii="Times New Roman" w:hAnsi="Times New Roman" w:cs="Times New Roman"/>
          <w:sz w:val="28"/>
          <w:szCs w:val="28"/>
        </w:rPr>
        <w:t>е</w:t>
      </w:r>
      <w:r w:rsidRPr="00B553FA">
        <w:rPr>
          <w:rFonts w:ascii="Times New Roman" w:hAnsi="Times New Roman" w:cs="Times New Roman"/>
          <w:sz w:val="28"/>
          <w:szCs w:val="28"/>
        </w:rPr>
        <w:t>чень сведений об объекте капитального строительства.</w:t>
      </w:r>
    </w:p>
    <w:p w:rsidR="00165FC1" w:rsidRPr="00B553FA" w:rsidRDefault="00165FC1" w:rsidP="00165FC1">
      <w:pPr>
        <w:spacing w:after="0" w:line="240" w:lineRule="auto"/>
        <w:jc w:val="both"/>
        <w:rPr>
          <w:rFonts w:ascii="Times New Roman" w:hAnsi="Times New Roman" w:cs="Times New Roman"/>
          <w:sz w:val="28"/>
          <w:szCs w:val="28"/>
        </w:rPr>
      </w:pPr>
      <w:proofErr w:type="gramStart"/>
      <w:r w:rsidRPr="00B553FA">
        <w:rPr>
          <w:rFonts w:ascii="Times New Roman" w:hAnsi="Times New Roman" w:cs="Times New Roman"/>
          <w:sz w:val="28"/>
          <w:szCs w:val="28"/>
        </w:rPr>
        <w:t>Градостроительный регламент – устанавливаемые в пределах границ соответс</w:t>
      </w:r>
      <w:r w:rsidRPr="00B553FA">
        <w:rPr>
          <w:rFonts w:ascii="Times New Roman" w:hAnsi="Times New Roman" w:cs="Times New Roman"/>
          <w:sz w:val="28"/>
          <w:szCs w:val="28"/>
        </w:rPr>
        <w:t>т</w:t>
      </w:r>
      <w:r w:rsidRPr="00B553FA">
        <w:rPr>
          <w:rFonts w:ascii="Times New Roman" w:hAnsi="Times New Roman" w:cs="Times New Roman"/>
          <w:sz w:val="28"/>
          <w:szCs w:val="28"/>
        </w:rPr>
        <w:t>вующей территориальной зоны виды разрешенного использования земельных уч</w:t>
      </w:r>
      <w:r w:rsidRPr="00B553FA">
        <w:rPr>
          <w:rFonts w:ascii="Times New Roman" w:hAnsi="Times New Roman" w:cs="Times New Roman"/>
          <w:sz w:val="28"/>
          <w:szCs w:val="28"/>
        </w:rPr>
        <w:t>а</w:t>
      </w:r>
      <w:r w:rsidRPr="00B553FA">
        <w:rPr>
          <w:rFonts w:ascii="Times New Roman" w:hAnsi="Times New Roman" w:cs="Times New Roman"/>
          <w:sz w:val="28"/>
          <w:szCs w:val="28"/>
        </w:rPr>
        <w:t>стков, равно как всего, что находится и под поверхностью земельных участков и и</w:t>
      </w:r>
      <w:r w:rsidRPr="00B553FA">
        <w:rPr>
          <w:rFonts w:ascii="Times New Roman" w:hAnsi="Times New Roman" w:cs="Times New Roman"/>
          <w:sz w:val="28"/>
          <w:szCs w:val="28"/>
        </w:rPr>
        <w:t>с</w:t>
      </w:r>
      <w:r w:rsidRPr="00B553FA">
        <w:rPr>
          <w:rFonts w:ascii="Times New Roman" w:hAnsi="Times New Roman" w:cs="Times New Roman"/>
          <w:sz w:val="28"/>
          <w:szCs w:val="28"/>
        </w:rPr>
        <w:t>пользуется в процессе их застройки и последующей эксплуатации объектов кап</w:t>
      </w:r>
      <w:r w:rsidRPr="00B553FA">
        <w:rPr>
          <w:rFonts w:ascii="Times New Roman" w:hAnsi="Times New Roman" w:cs="Times New Roman"/>
          <w:sz w:val="28"/>
          <w:szCs w:val="28"/>
        </w:rPr>
        <w:t>и</w:t>
      </w:r>
      <w:r w:rsidRPr="00B553FA">
        <w:rPr>
          <w:rFonts w:ascii="Times New Roman" w:hAnsi="Times New Roman" w:cs="Times New Roman"/>
          <w:sz w:val="28"/>
          <w:szCs w:val="28"/>
        </w:rPr>
        <w:t>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w:t>
      </w:r>
      <w:r w:rsidRPr="00B553FA">
        <w:rPr>
          <w:rFonts w:ascii="Times New Roman" w:hAnsi="Times New Roman" w:cs="Times New Roman"/>
          <w:sz w:val="28"/>
          <w:szCs w:val="28"/>
        </w:rPr>
        <w:t>т</w:t>
      </w:r>
      <w:r w:rsidRPr="00B553FA">
        <w:rPr>
          <w:rFonts w:ascii="Times New Roman" w:hAnsi="Times New Roman" w:cs="Times New Roman"/>
          <w:sz w:val="28"/>
          <w:szCs w:val="28"/>
        </w:rPr>
        <w:t>рукции объектов капитального строительства, а также ограничения использования земельных участков и</w:t>
      </w:r>
      <w:proofErr w:type="gramEnd"/>
      <w:r w:rsidRPr="00B553FA">
        <w:rPr>
          <w:rFonts w:ascii="Times New Roman" w:hAnsi="Times New Roman" w:cs="Times New Roman"/>
          <w:sz w:val="28"/>
          <w:szCs w:val="28"/>
        </w:rPr>
        <w:t xml:space="preserve"> объектов капитального строительства.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Заказчик – физическое и юридическое лицо, осуществляющее на основании соо</w:t>
      </w:r>
      <w:r w:rsidRPr="00B553FA">
        <w:rPr>
          <w:rFonts w:ascii="Times New Roman" w:hAnsi="Times New Roman" w:cs="Times New Roman"/>
          <w:sz w:val="28"/>
          <w:szCs w:val="28"/>
        </w:rPr>
        <w:t>т</w:t>
      </w:r>
      <w:r w:rsidRPr="00B553FA">
        <w:rPr>
          <w:rFonts w:ascii="Times New Roman" w:hAnsi="Times New Roman" w:cs="Times New Roman"/>
          <w:sz w:val="28"/>
          <w:szCs w:val="28"/>
        </w:rPr>
        <w:t>ветствующей лицензии проектирование и строительство (реконструкцию) объектов от своего имени либо по поручению застройщика.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Застройщик – физическое или юридическое лицо, обеспечивающее на принадлеж</w:t>
      </w:r>
      <w:r w:rsidRPr="00B553FA">
        <w:rPr>
          <w:rFonts w:ascii="Times New Roman" w:hAnsi="Times New Roman" w:cs="Times New Roman"/>
          <w:sz w:val="28"/>
          <w:szCs w:val="28"/>
        </w:rPr>
        <w:t>а</w:t>
      </w:r>
      <w:r w:rsidRPr="00B553FA">
        <w:rPr>
          <w:rFonts w:ascii="Times New Roman" w:hAnsi="Times New Roman" w:cs="Times New Roman"/>
          <w:sz w:val="28"/>
          <w:szCs w:val="28"/>
        </w:rPr>
        <w:t>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w:t>
      </w:r>
      <w:r w:rsidRPr="00B553FA">
        <w:rPr>
          <w:rFonts w:ascii="Times New Roman" w:hAnsi="Times New Roman" w:cs="Times New Roman"/>
          <w:sz w:val="28"/>
          <w:szCs w:val="28"/>
        </w:rPr>
        <w:t>и</w:t>
      </w:r>
      <w:r w:rsidRPr="00B553FA">
        <w:rPr>
          <w:rFonts w:ascii="Times New Roman" w:hAnsi="Times New Roman" w:cs="Times New Roman"/>
          <w:sz w:val="28"/>
          <w:szCs w:val="28"/>
        </w:rPr>
        <w:t>тального ремонта.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lastRenderedPageBreak/>
        <w:t>Земельный участок – часть поверхности земли (в том числе поверхностный почве</w:t>
      </w:r>
      <w:r w:rsidRPr="00B553FA">
        <w:rPr>
          <w:rFonts w:ascii="Times New Roman" w:hAnsi="Times New Roman" w:cs="Times New Roman"/>
          <w:sz w:val="28"/>
          <w:szCs w:val="28"/>
        </w:rPr>
        <w:t>н</w:t>
      </w:r>
      <w:r w:rsidRPr="00B553FA">
        <w:rPr>
          <w:rFonts w:ascii="Times New Roman" w:hAnsi="Times New Roman" w:cs="Times New Roman"/>
          <w:sz w:val="28"/>
          <w:szCs w:val="28"/>
        </w:rPr>
        <w:t xml:space="preserve">ный слой), границы которой описаны и удостоверены в установленном </w:t>
      </w:r>
      <w:proofErr w:type="gramStart"/>
      <w:r w:rsidRPr="00B553FA">
        <w:rPr>
          <w:rFonts w:ascii="Times New Roman" w:hAnsi="Times New Roman" w:cs="Times New Roman"/>
          <w:sz w:val="28"/>
          <w:szCs w:val="28"/>
        </w:rPr>
        <w:t>порядке</w:t>
      </w:r>
      <w:proofErr w:type="gramEnd"/>
      <w:r w:rsidRPr="00B553FA">
        <w:rPr>
          <w:rFonts w:ascii="Times New Roman" w:hAnsi="Times New Roman" w:cs="Times New Roman"/>
          <w:sz w:val="28"/>
          <w:szCs w:val="28"/>
        </w:rPr>
        <w:t xml:space="preserve"> уполномоченным государственным органом, а также все, что находится над и под поверхностью земельного участка, если иное не предусмотрено федеральными з</w:t>
      </w:r>
      <w:r w:rsidRPr="00B553FA">
        <w:rPr>
          <w:rFonts w:ascii="Times New Roman" w:hAnsi="Times New Roman" w:cs="Times New Roman"/>
          <w:sz w:val="28"/>
          <w:szCs w:val="28"/>
        </w:rPr>
        <w:t>а</w:t>
      </w:r>
      <w:r w:rsidRPr="00B553FA">
        <w:rPr>
          <w:rFonts w:ascii="Times New Roman" w:hAnsi="Times New Roman" w:cs="Times New Roman"/>
          <w:sz w:val="28"/>
          <w:szCs w:val="28"/>
        </w:rPr>
        <w:t>конами о недрах, об использовании воздушного пространства и иными федерал</w:t>
      </w:r>
      <w:r w:rsidRPr="00B553FA">
        <w:rPr>
          <w:rFonts w:ascii="Times New Roman" w:hAnsi="Times New Roman" w:cs="Times New Roman"/>
          <w:sz w:val="28"/>
          <w:szCs w:val="28"/>
        </w:rPr>
        <w:t>ь</w:t>
      </w:r>
      <w:r w:rsidRPr="00B553FA">
        <w:rPr>
          <w:rFonts w:ascii="Times New Roman" w:hAnsi="Times New Roman" w:cs="Times New Roman"/>
          <w:sz w:val="28"/>
          <w:szCs w:val="28"/>
        </w:rPr>
        <w:t>ными законами.</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Зоны с особыми условиями использования территорий – охранные, санитарно – з</w:t>
      </w:r>
      <w:r w:rsidRPr="00B553FA">
        <w:rPr>
          <w:rFonts w:ascii="Times New Roman" w:hAnsi="Times New Roman" w:cs="Times New Roman"/>
          <w:sz w:val="28"/>
          <w:szCs w:val="28"/>
        </w:rPr>
        <w:t>а</w:t>
      </w:r>
      <w:r w:rsidRPr="00B553FA">
        <w:rPr>
          <w:rFonts w:ascii="Times New Roman" w:hAnsi="Times New Roman" w:cs="Times New Roman"/>
          <w:sz w:val="28"/>
          <w:szCs w:val="28"/>
        </w:rPr>
        <w:t>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w:t>
      </w:r>
      <w:r w:rsidRPr="00B553FA">
        <w:rPr>
          <w:rFonts w:ascii="Times New Roman" w:hAnsi="Times New Roman" w:cs="Times New Roman"/>
          <w:sz w:val="28"/>
          <w:szCs w:val="28"/>
        </w:rPr>
        <w:t>а</w:t>
      </w:r>
      <w:r w:rsidRPr="00B553FA">
        <w:rPr>
          <w:rFonts w:ascii="Times New Roman" w:hAnsi="Times New Roman" w:cs="Times New Roman"/>
          <w:sz w:val="28"/>
          <w:szCs w:val="28"/>
        </w:rPr>
        <w:t>няемых объектов, иные зоны, устанавливаемые в соответствии с законодательством Российской Федерации.</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w:t>
      </w:r>
      <w:r w:rsidRPr="00B553FA">
        <w:rPr>
          <w:rFonts w:ascii="Times New Roman" w:hAnsi="Times New Roman" w:cs="Times New Roman"/>
          <w:sz w:val="28"/>
          <w:szCs w:val="28"/>
        </w:rPr>
        <w:t>е</w:t>
      </w:r>
      <w:r w:rsidRPr="00B553FA">
        <w:rPr>
          <w:rFonts w:ascii="Times New Roman" w:hAnsi="Times New Roman" w:cs="Times New Roman"/>
          <w:sz w:val="28"/>
          <w:szCs w:val="28"/>
        </w:rPr>
        <w:t>мельных участков в их пределах, подготовки данных по обоснованию материалов, необходимых для территориального планирования, планировки территории и арх</w:t>
      </w:r>
      <w:r w:rsidRPr="00B553FA">
        <w:rPr>
          <w:rFonts w:ascii="Times New Roman" w:hAnsi="Times New Roman" w:cs="Times New Roman"/>
          <w:sz w:val="28"/>
          <w:szCs w:val="28"/>
        </w:rPr>
        <w:t>и</w:t>
      </w:r>
      <w:r w:rsidRPr="00B553FA">
        <w:rPr>
          <w:rFonts w:ascii="Times New Roman" w:hAnsi="Times New Roman" w:cs="Times New Roman"/>
          <w:sz w:val="28"/>
          <w:szCs w:val="28"/>
        </w:rPr>
        <w:t>тектурно – строительного проектирования.</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proofErr w:type="gramStart"/>
      <w:r w:rsidRPr="00B553FA">
        <w:rPr>
          <w:rFonts w:ascii="Times New Roman" w:hAnsi="Times New Roman" w:cs="Times New Roman"/>
          <w:sz w:val="28"/>
          <w:szCs w:val="28"/>
        </w:rPr>
        <w:t>Красные линии – линии, которые обозначают существующие, планируемые (изм</w:t>
      </w:r>
      <w:r w:rsidRPr="00B553FA">
        <w:rPr>
          <w:rFonts w:ascii="Times New Roman" w:hAnsi="Times New Roman" w:cs="Times New Roman"/>
          <w:sz w:val="28"/>
          <w:szCs w:val="28"/>
        </w:rPr>
        <w:t>е</w:t>
      </w:r>
      <w:r w:rsidRPr="00B553FA">
        <w:rPr>
          <w:rFonts w:ascii="Times New Roman" w:hAnsi="Times New Roman" w:cs="Times New Roman"/>
          <w:sz w:val="28"/>
          <w:szCs w:val="28"/>
        </w:rPr>
        <w:t>няемые, вновь образуемые) границы территорий общего пользования, границы з</w:t>
      </w:r>
      <w:r w:rsidRPr="00B553FA">
        <w:rPr>
          <w:rFonts w:ascii="Times New Roman" w:hAnsi="Times New Roman" w:cs="Times New Roman"/>
          <w:sz w:val="28"/>
          <w:szCs w:val="28"/>
        </w:rPr>
        <w:t>е</w:t>
      </w:r>
      <w:r w:rsidRPr="00B553FA">
        <w:rPr>
          <w:rFonts w:ascii="Times New Roman" w:hAnsi="Times New Roman" w:cs="Times New Roman"/>
          <w:sz w:val="28"/>
          <w:szCs w:val="28"/>
        </w:rPr>
        <w:t>мельных участков, на которых расположены линии электропередачи, линии связи (в том числе линейно – кабельные сооружения), трубопроводы, автомобильные дор</w:t>
      </w:r>
      <w:r w:rsidRPr="00B553FA">
        <w:rPr>
          <w:rFonts w:ascii="Times New Roman" w:hAnsi="Times New Roman" w:cs="Times New Roman"/>
          <w:sz w:val="28"/>
          <w:szCs w:val="28"/>
        </w:rPr>
        <w:t>о</w:t>
      </w:r>
      <w:r w:rsidRPr="00B553FA">
        <w:rPr>
          <w:rFonts w:ascii="Times New Roman" w:hAnsi="Times New Roman" w:cs="Times New Roman"/>
          <w:sz w:val="28"/>
          <w:szCs w:val="28"/>
        </w:rPr>
        <w:t>ги, железнодорожные линии и другие подобные сооружения (далее – линейные об</w:t>
      </w:r>
      <w:r w:rsidRPr="00B553FA">
        <w:rPr>
          <w:rFonts w:ascii="Times New Roman" w:hAnsi="Times New Roman" w:cs="Times New Roman"/>
          <w:sz w:val="28"/>
          <w:szCs w:val="28"/>
        </w:rPr>
        <w:t>ъ</w:t>
      </w:r>
      <w:r w:rsidRPr="00B553FA">
        <w:rPr>
          <w:rFonts w:ascii="Times New Roman" w:hAnsi="Times New Roman" w:cs="Times New Roman"/>
          <w:sz w:val="28"/>
          <w:szCs w:val="28"/>
        </w:rPr>
        <w:t>екты).</w:t>
      </w:r>
      <w:proofErr w:type="gramEnd"/>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Межевание земельного участка – мероприятия по определению местоположения и границ земельного участка на местности.</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proofErr w:type="gramStart"/>
      <w:r w:rsidRPr="00B553FA">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w:t>
      </w:r>
      <w:r w:rsidRPr="00B553FA">
        <w:rPr>
          <w:rFonts w:ascii="Times New Roman" w:hAnsi="Times New Roman" w:cs="Times New Roman"/>
          <w:sz w:val="28"/>
          <w:szCs w:val="28"/>
        </w:rPr>
        <w:t>ь</w:t>
      </w:r>
      <w:r w:rsidRPr="00B553FA">
        <w:rPr>
          <w:rFonts w:ascii="Times New Roman" w:hAnsi="Times New Roman" w:cs="Times New Roman"/>
          <w:sz w:val="28"/>
          <w:szCs w:val="28"/>
        </w:rPr>
        <w:t>ства), за исключением временных построек, киосков, навесов и других подобных построек.</w:t>
      </w:r>
      <w:proofErr w:type="gramEnd"/>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proofErr w:type="gramStart"/>
      <w:r w:rsidRPr="00B553FA">
        <w:rPr>
          <w:rFonts w:ascii="Times New Roman" w:hAnsi="Times New Roman" w:cs="Times New Roman"/>
          <w:sz w:val="28"/>
          <w:szCs w:val="28"/>
        </w:rPr>
        <w:t>Охранная зона – зафиксированные в градостроительной документации подзоны в составе территориальных зон, в отношении которых действует порядок, устано</w:t>
      </w:r>
      <w:r w:rsidRPr="00B553FA">
        <w:rPr>
          <w:rFonts w:ascii="Times New Roman" w:hAnsi="Times New Roman" w:cs="Times New Roman"/>
          <w:sz w:val="28"/>
          <w:szCs w:val="28"/>
        </w:rPr>
        <w:t>в</w:t>
      </w:r>
      <w:r w:rsidRPr="00B553FA">
        <w:rPr>
          <w:rFonts w:ascii="Times New Roman" w:hAnsi="Times New Roman" w:cs="Times New Roman"/>
          <w:sz w:val="28"/>
          <w:szCs w:val="28"/>
        </w:rPr>
        <w:t>ленный специально уполномоченными органами.</w:t>
      </w:r>
      <w:proofErr w:type="gramEnd"/>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Правила землепользования и застройки – документ градостроительного зониров</w:t>
      </w:r>
      <w:r w:rsidRPr="00B553FA">
        <w:rPr>
          <w:rFonts w:ascii="Times New Roman" w:hAnsi="Times New Roman" w:cs="Times New Roman"/>
          <w:sz w:val="28"/>
          <w:szCs w:val="28"/>
        </w:rPr>
        <w:t>а</w:t>
      </w:r>
      <w:r w:rsidRPr="00B553FA">
        <w:rPr>
          <w:rFonts w:ascii="Times New Roman" w:hAnsi="Times New Roman" w:cs="Times New Roman"/>
          <w:sz w:val="28"/>
          <w:szCs w:val="28"/>
        </w:rPr>
        <w:t>ния, который утверждается нормативными правовыми актами органов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нормативными правовыми актами органов государственной власти Новосибирской области и в котором устанавливаются территориальные зоны, гр</w:t>
      </w:r>
      <w:r w:rsidRPr="00B553FA">
        <w:rPr>
          <w:rFonts w:ascii="Times New Roman" w:hAnsi="Times New Roman" w:cs="Times New Roman"/>
          <w:sz w:val="28"/>
          <w:szCs w:val="28"/>
        </w:rPr>
        <w:t>а</w:t>
      </w:r>
      <w:r w:rsidRPr="00B553FA">
        <w:rPr>
          <w:rFonts w:ascii="Times New Roman" w:hAnsi="Times New Roman" w:cs="Times New Roman"/>
          <w:sz w:val="28"/>
          <w:szCs w:val="28"/>
        </w:rPr>
        <w:t>достроительные регламенты, порядок применения такого документа и порядок вн</w:t>
      </w:r>
      <w:r w:rsidRPr="00B553FA">
        <w:rPr>
          <w:rFonts w:ascii="Times New Roman" w:hAnsi="Times New Roman" w:cs="Times New Roman"/>
          <w:sz w:val="28"/>
          <w:szCs w:val="28"/>
        </w:rPr>
        <w:t>е</w:t>
      </w:r>
      <w:r w:rsidRPr="00B553FA">
        <w:rPr>
          <w:rFonts w:ascii="Times New Roman" w:hAnsi="Times New Roman" w:cs="Times New Roman"/>
          <w:sz w:val="28"/>
          <w:szCs w:val="28"/>
        </w:rPr>
        <w:t>сения в него изменений.</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Проектная документация – документация, содержащая материалы в текстовой фо</w:t>
      </w:r>
      <w:r w:rsidRPr="00B553FA">
        <w:rPr>
          <w:rFonts w:ascii="Times New Roman" w:hAnsi="Times New Roman" w:cs="Times New Roman"/>
          <w:sz w:val="28"/>
          <w:szCs w:val="28"/>
        </w:rPr>
        <w:t>р</w:t>
      </w:r>
      <w:r w:rsidRPr="00B553FA">
        <w:rPr>
          <w:rFonts w:ascii="Times New Roman" w:hAnsi="Times New Roman" w:cs="Times New Roman"/>
          <w:sz w:val="28"/>
          <w:szCs w:val="28"/>
        </w:rPr>
        <w:t>ме и в виде карт (схем) и определяющая архитектурные, функционально – технол</w:t>
      </w:r>
      <w:r w:rsidRPr="00B553FA">
        <w:rPr>
          <w:rFonts w:ascii="Times New Roman" w:hAnsi="Times New Roman" w:cs="Times New Roman"/>
          <w:sz w:val="28"/>
          <w:szCs w:val="28"/>
        </w:rPr>
        <w:t>о</w:t>
      </w:r>
      <w:r w:rsidRPr="00B553FA">
        <w:rPr>
          <w:rFonts w:ascii="Times New Roman" w:hAnsi="Times New Roman" w:cs="Times New Roman"/>
          <w:sz w:val="28"/>
          <w:szCs w:val="28"/>
        </w:rPr>
        <w:t>гические, конструктивные и инженерно – технические решения для обеспечения строительства, реконструкции объектов капитального строительства, их частей, к</w:t>
      </w:r>
      <w:r w:rsidRPr="00B553FA">
        <w:rPr>
          <w:rFonts w:ascii="Times New Roman" w:hAnsi="Times New Roman" w:cs="Times New Roman"/>
          <w:sz w:val="28"/>
          <w:szCs w:val="28"/>
        </w:rPr>
        <w:t>а</w:t>
      </w:r>
      <w:r w:rsidRPr="00B553FA">
        <w:rPr>
          <w:rFonts w:ascii="Times New Roman" w:hAnsi="Times New Roman" w:cs="Times New Roman"/>
          <w:sz w:val="28"/>
          <w:szCs w:val="28"/>
        </w:rPr>
        <w:t>питального ремонта, если при его проведении затрагиваются конструктивные и др</w:t>
      </w:r>
      <w:r w:rsidRPr="00B553FA">
        <w:rPr>
          <w:rFonts w:ascii="Times New Roman" w:hAnsi="Times New Roman" w:cs="Times New Roman"/>
          <w:sz w:val="28"/>
          <w:szCs w:val="28"/>
        </w:rPr>
        <w:t>у</w:t>
      </w:r>
      <w:r w:rsidRPr="00B553FA">
        <w:rPr>
          <w:rFonts w:ascii="Times New Roman" w:hAnsi="Times New Roman" w:cs="Times New Roman"/>
          <w:sz w:val="28"/>
          <w:szCs w:val="28"/>
        </w:rPr>
        <w:t>гие характеристики надежности и безопасности объектов капитального строител</w:t>
      </w:r>
      <w:r w:rsidRPr="00B553FA">
        <w:rPr>
          <w:rFonts w:ascii="Times New Roman" w:hAnsi="Times New Roman" w:cs="Times New Roman"/>
          <w:sz w:val="28"/>
          <w:szCs w:val="28"/>
        </w:rPr>
        <w:t>ь</w:t>
      </w:r>
      <w:r w:rsidRPr="00B553FA">
        <w:rPr>
          <w:rFonts w:ascii="Times New Roman" w:hAnsi="Times New Roman" w:cs="Times New Roman"/>
          <w:sz w:val="28"/>
          <w:szCs w:val="28"/>
        </w:rPr>
        <w:t>ства.</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lastRenderedPageBreak/>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w:t>
      </w:r>
      <w:r w:rsidRPr="00B553FA">
        <w:rPr>
          <w:rFonts w:ascii="Times New Roman" w:hAnsi="Times New Roman" w:cs="Times New Roman"/>
          <w:sz w:val="28"/>
          <w:szCs w:val="28"/>
        </w:rPr>
        <w:t>ю</w:t>
      </w:r>
      <w:r w:rsidRPr="00B553FA">
        <w:rPr>
          <w:rFonts w:ascii="Times New Roman" w:hAnsi="Times New Roman" w:cs="Times New Roman"/>
          <w:sz w:val="28"/>
          <w:szCs w:val="28"/>
        </w:rPr>
        <w:t>щий застройщику право осуществлять строительство, реконструкцию объектов к</w:t>
      </w:r>
      <w:r w:rsidRPr="00B553FA">
        <w:rPr>
          <w:rFonts w:ascii="Times New Roman" w:hAnsi="Times New Roman" w:cs="Times New Roman"/>
          <w:sz w:val="28"/>
          <w:szCs w:val="28"/>
        </w:rPr>
        <w:t>а</w:t>
      </w:r>
      <w:r w:rsidRPr="00B553FA">
        <w:rPr>
          <w:rFonts w:ascii="Times New Roman" w:hAnsi="Times New Roman" w:cs="Times New Roman"/>
          <w:sz w:val="28"/>
          <w:szCs w:val="28"/>
        </w:rPr>
        <w:t>питального строительства, а также их капитальный ремонт, за исключением случ</w:t>
      </w:r>
      <w:r w:rsidRPr="00B553FA">
        <w:rPr>
          <w:rFonts w:ascii="Times New Roman" w:hAnsi="Times New Roman" w:cs="Times New Roman"/>
          <w:sz w:val="28"/>
          <w:szCs w:val="28"/>
        </w:rPr>
        <w:t>а</w:t>
      </w:r>
      <w:r w:rsidRPr="00B553FA">
        <w:rPr>
          <w:rFonts w:ascii="Times New Roman" w:hAnsi="Times New Roman" w:cs="Times New Roman"/>
          <w:sz w:val="28"/>
          <w:szCs w:val="28"/>
        </w:rPr>
        <w:t>ев, предусмотренным Градостроительным кодексом Российской Федерации.</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proofErr w:type="gramStart"/>
      <w:r w:rsidRPr="00B553FA">
        <w:rPr>
          <w:rFonts w:ascii="Times New Roman" w:hAnsi="Times New Roman" w:cs="Times New Roman"/>
          <w:sz w:val="28"/>
          <w:szCs w:val="28"/>
        </w:rPr>
        <w:t>Реконструкция – изменение параметров объектов капитального строительства, их частей (высоты, количества этажей, площади, показателей производственной мо</w:t>
      </w:r>
      <w:r w:rsidRPr="00B553FA">
        <w:rPr>
          <w:rFonts w:ascii="Times New Roman" w:hAnsi="Times New Roman" w:cs="Times New Roman"/>
          <w:sz w:val="28"/>
          <w:szCs w:val="28"/>
        </w:rPr>
        <w:t>щ</w:t>
      </w:r>
      <w:r w:rsidRPr="00B553FA">
        <w:rPr>
          <w:rFonts w:ascii="Times New Roman" w:hAnsi="Times New Roman" w:cs="Times New Roman"/>
          <w:sz w:val="28"/>
          <w:szCs w:val="28"/>
        </w:rPr>
        <w:t>ности, объема) и качества инженерно – технического обеспечения.</w:t>
      </w:r>
      <w:proofErr w:type="gramEnd"/>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Санитарно – защитная зона – территория между границами промышленных площ</w:t>
      </w:r>
      <w:r w:rsidRPr="00B553FA">
        <w:rPr>
          <w:rFonts w:ascii="Times New Roman" w:hAnsi="Times New Roman" w:cs="Times New Roman"/>
          <w:sz w:val="28"/>
          <w:szCs w:val="28"/>
        </w:rPr>
        <w:t>а</w:t>
      </w:r>
      <w:r w:rsidRPr="00B553FA">
        <w:rPr>
          <w:rFonts w:ascii="Times New Roman" w:hAnsi="Times New Roman" w:cs="Times New Roman"/>
          <w:sz w:val="28"/>
          <w:szCs w:val="28"/>
        </w:rPr>
        <w:t>док, складов, предприятий сельского хозяйства для организации дополнительных озелененных площадей с целью изоляции жилой и другой застройки от вредного воздействия располагающихся на смежной территории объектов.</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proofErr w:type="gramStart"/>
      <w:r w:rsidRPr="00B553FA">
        <w:rPr>
          <w:rFonts w:ascii="Times New Roman" w:hAnsi="Times New Roman" w:cs="Times New Roman"/>
          <w:sz w:val="28"/>
          <w:szCs w:val="28"/>
        </w:rPr>
        <w:t>Строительство – создание зданий, строений, сооружений (в том числе на месте сн</w:t>
      </w:r>
      <w:r w:rsidRPr="00B553FA">
        <w:rPr>
          <w:rFonts w:ascii="Times New Roman" w:hAnsi="Times New Roman" w:cs="Times New Roman"/>
          <w:sz w:val="28"/>
          <w:szCs w:val="28"/>
        </w:rPr>
        <w:t>о</w:t>
      </w:r>
      <w:r w:rsidRPr="00B553FA">
        <w:rPr>
          <w:rFonts w:ascii="Times New Roman" w:hAnsi="Times New Roman" w:cs="Times New Roman"/>
          <w:sz w:val="28"/>
          <w:szCs w:val="28"/>
        </w:rPr>
        <w:t>симых объектов капитального строительства.</w:t>
      </w:r>
      <w:proofErr w:type="gramEnd"/>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w:t>
      </w:r>
      <w:r w:rsidRPr="00B553FA">
        <w:rPr>
          <w:rFonts w:ascii="Times New Roman" w:hAnsi="Times New Roman" w:cs="Times New Roman"/>
          <w:sz w:val="28"/>
          <w:szCs w:val="28"/>
        </w:rPr>
        <w:t>а</w:t>
      </w:r>
      <w:r w:rsidRPr="00B553FA">
        <w:rPr>
          <w:rFonts w:ascii="Times New Roman" w:hAnsi="Times New Roman" w:cs="Times New Roman"/>
          <w:sz w:val="28"/>
          <w:szCs w:val="28"/>
        </w:rPr>
        <w:t>питального строительства для государственных и муниципальных нужд, зон с ос</w:t>
      </w:r>
      <w:r w:rsidRPr="00B553FA">
        <w:rPr>
          <w:rFonts w:ascii="Times New Roman" w:hAnsi="Times New Roman" w:cs="Times New Roman"/>
          <w:sz w:val="28"/>
          <w:szCs w:val="28"/>
        </w:rPr>
        <w:t>о</w:t>
      </w:r>
      <w:r w:rsidRPr="00B553FA">
        <w:rPr>
          <w:rFonts w:ascii="Times New Roman" w:hAnsi="Times New Roman" w:cs="Times New Roman"/>
          <w:sz w:val="28"/>
          <w:szCs w:val="28"/>
        </w:rPr>
        <w:t>быми условиями использования территорий.</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Территориальные зоны – зоны, для которых в правилах землепользования и з</w:t>
      </w:r>
      <w:r w:rsidRPr="00B553FA">
        <w:rPr>
          <w:rFonts w:ascii="Times New Roman" w:hAnsi="Times New Roman" w:cs="Times New Roman"/>
          <w:sz w:val="28"/>
          <w:szCs w:val="28"/>
        </w:rPr>
        <w:t>а</w:t>
      </w:r>
      <w:r w:rsidRPr="00B553FA">
        <w:rPr>
          <w:rFonts w:ascii="Times New Roman" w:hAnsi="Times New Roman" w:cs="Times New Roman"/>
          <w:sz w:val="28"/>
          <w:szCs w:val="28"/>
        </w:rPr>
        <w:t>стройки определены границы и установлены градостроительные регламенты.</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proofErr w:type="gramStart"/>
      <w:r w:rsidRPr="00B553FA">
        <w:rPr>
          <w:rFonts w:ascii="Times New Roman" w:hAnsi="Times New Roman" w:cs="Times New Roman"/>
          <w:sz w:val="28"/>
          <w:szCs w:val="28"/>
        </w:rPr>
        <w:t>Технический регламент – документ, который принят международным договором Российской Федерации, ратифицированным в порядке, установленном законод</w:t>
      </w:r>
      <w:r w:rsidRPr="00B553FA">
        <w:rPr>
          <w:rFonts w:ascii="Times New Roman" w:hAnsi="Times New Roman" w:cs="Times New Roman"/>
          <w:sz w:val="28"/>
          <w:szCs w:val="28"/>
        </w:rPr>
        <w:t>а</w:t>
      </w:r>
      <w:r w:rsidRPr="00B553FA">
        <w:rPr>
          <w:rFonts w:ascii="Times New Roman" w:hAnsi="Times New Roman" w:cs="Times New Roman"/>
          <w:sz w:val="28"/>
          <w:szCs w:val="28"/>
        </w:rPr>
        <w:t>тельством Российской Федерации, или федеральным законом, или указом Президе</w:t>
      </w:r>
      <w:r w:rsidRPr="00B553FA">
        <w:rPr>
          <w:rFonts w:ascii="Times New Roman" w:hAnsi="Times New Roman" w:cs="Times New Roman"/>
          <w:sz w:val="28"/>
          <w:szCs w:val="28"/>
        </w:rPr>
        <w:t>н</w:t>
      </w:r>
      <w:r w:rsidRPr="00B553FA">
        <w:rPr>
          <w:rFonts w:ascii="Times New Roman" w:hAnsi="Times New Roman" w:cs="Times New Roman"/>
          <w:sz w:val="28"/>
          <w:szCs w:val="28"/>
        </w:rPr>
        <w:t>та Российской Федерации, или постановлением Правительства Российской Федер</w:t>
      </w:r>
      <w:r w:rsidRPr="00B553FA">
        <w:rPr>
          <w:rFonts w:ascii="Times New Roman" w:hAnsi="Times New Roman" w:cs="Times New Roman"/>
          <w:sz w:val="28"/>
          <w:szCs w:val="28"/>
        </w:rPr>
        <w:t>а</w:t>
      </w:r>
      <w:r w:rsidRPr="00B553FA">
        <w:rPr>
          <w:rFonts w:ascii="Times New Roman" w:hAnsi="Times New Roman" w:cs="Times New Roman"/>
          <w:sz w:val="28"/>
          <w:szCs w:val="28"/>
        </w:rPr>
        <w:t>ции и устанавливает обязательные для применения и исполнения требования к об</w:t>
      </w:r>
      <w:r w:rsidRPr="00B553FA">
        <w:rPr>
          <w:rFonts w:ascii="Times New Roman" w:hAnsi="Times New Roman" w:cs="Times New Roman"/>
          <w:sz w:val="28"/>
          <w:szCs w:val="28"/>
        </w:rPr>
        <w:t>ъ</w:t>
      </w:r>
      <w:r w:rsidRPr="00B553FA">
        <w:rPr>
          <w:rFonts w:ascii="Times New Roman" w:hAnsi="Times New Roman" w:cs="Times New Roman"/>
          <w:sz w:val="28"/>
          <w:szCs w:val="28"/>
        </w:rPr>
        <w:t>ектам технического регулирования (продукции, в том числе зданиям, строениям и сооружениям, процессам производства, эксплуатации, хранения, перевозки, реал</w:t>
      </w:r>
      <w:r w:rsidRPr="00B553FA">
        <w:rPr>
          <w:rFonts w:ascii="Times New Roman" w:hAnsi="Times New Roman" w:cs="Times New Roman"/>
          <w:sz w:val="28"/>
          <w:szCs w:val="28"/>
        </w:rPr>
        <w:t>и</w:t>
      </w:r>
      <w:r w:rsidRPr="00B553FA">
        <w:rPr>
          <w:rFonts w:ascii="Times New Roman" w:hAnsi="Times New Roman" w:cs="Times New Roman"/>
          <w:sz w:val="28"/>
          <w:szCs w:val="28"/>
        </w:rPr>
        <w:t>зации и утилизации).</w:t>
      </w:r>
      <w:proofErr w:type="gramEnd"/>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Функциональные зоны – зоны, для которых документами технического планиров</w:t>
      </w:r>
      <w:r w:rsidRPr="00B553FA">
        <w:rPr>
          <w:rFonts w:ascii="Times New Roman" w:hAnsi="Times New Roman" w:cs="Times New Roman"/>
          <w:sz w:val="28"/>
          <w:szCs w:val="28"/>
        </w:rPr>
        <w:t>а</w:t>
      </w:r>
      <w:r w:rsidRPr="00B553FA">
        <w:rPr>
          <w:rFonts w:ascii="Times New Roman" w:hAnsi="Times New Roman" w:cs="Times New Roman"/>
          <w:sz w:val="28"/>
          <w:szCs w:val="28"/>
        </w:rPr>
        <w:t>ния определены границы и функциональное назначение.</w:t>
      </w:r>
    </w:p>
    <w:p w:rsidR="00165FC1" w:rsidRPr="00B553FA" w:rsidRDefault="00165FC1" w:rsidP="00165FC1">
      <w:pPr>
        <w:spacing w:after="0" w:line="240" w:lineRule="auto"/>
        <w:jc w:val="both"/>
        <w:rPr>
          <w:rFonts w:ascii="Times New Roman" w:hAnsi="Times New Roman" w:cs="Times New Roman"/>
          <w:b/>
          <w:sz w:val="28"/>
          <w:szCs w:val="28"/>
        </w:rPr>
      </w:pPr>
    </w:p>
    <w:p w:rsidR="00165FC1" w:rsidRPr="00B553FA" w:rsidRDefault="00165FC1" w:rsidP="00165FC1">
      <w:pPr>
        <w:spacing w:after="0" w:line="240" w:lineRule="auto"/>
        <w:jc w:val="both"/>
        <w:rPr>
          <w:rFonts w:ascii="Times New Roman" w:hAnsi="Times New Roman" w:cs="Times New Roman"/>
          <w:b/>
          <w:sz w:val="28"/>
          <w:szCs w:val="28"/>
        </w:rPr>
      </w:pPr>
      <w:r w:rsidRPr="00B553FA">
        <w:rPr>
          <w:rFonts w:ascii="Times New Roman" w:hAnsi="Times New Roman" w:cs="Times New Roman"/>
          <w:b/>
          <w:sz w:val="28"/>
          <w:szCs w:val="28"/>
        </w:rPr>
        <w:t xml:space="preserve"> 2.1 Правила землепользования и застройки</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 Правила землепользования и застройки разрабатываются в целях:</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 создания условий для устойчивого развития территории муниципальных образ</w:t>
      </w:r>
      <w:r w:rsidRPr="00B553FA">
        <w:rPr>
          <w:rFonts w:ascii="Times New Roman" w:hAnsi="Times New Roman" w:cs="Times New Roman"/>
          <w:sz w:val="28"/>
          <w:szCs w:val="28"/>
        </w:rPr>
        <w:t>о</w:t>
      </w:r>
      <w:r w:rsidRPr="00B553FA">
        <w:rPr>
          <w:rFonts w:ascii="Times New Roman" w:hAnsi="Times New Roman" w:cs="Times New Roman"/>
          <w:sz w:val="28"/>
          <w:szCs w:val="28"/>
        </w:rPr>
        <w:t>ваний, сохранения окружающей среды и объектов культурного наследия;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2) создания условий для планировки территорий муниципальных образований;</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w:t>
      </w:r>
      <w:r w:rsidRPr="00B553FA">
        <w:rPr>
          <w:rFonts w:ascii="Times New Roman" w:hAnsi="Times New Roman" w:cs="Times New Roman"/>
          <w:sz w:val="28"/>
          <w:szCs w:val="28"/>
        </w:rPr>
        <w:t>т</w:t>
      </w:r>
      <w:r w:rsidRPr="00B553FA">
        <w:rPr>
          <w:rFonts w:ascii="Times New Roman" w:hAnsi="Times New Roman" w:cs="Times New Roman"/>
          <w:sz w:val="28"/>
          <w:szCs w:val="28"/>
        </w:rPr>
        <w:t>ва;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4) создания условий для привлечения инвестиций, в том числе путем предоставл</w:t>
      </w:r>
      <w:r w:rsidRPr="00B553FA">
        <w:rPr>
          <w:rFonts w:ascii="Times New Roman" w:hAnsi="Times New Roman" w:cs="Times New Roman"/>
          <w:sz w:val="28"/>
          <w:szCs w:val="28"/>
        </w:rPr>
        <w:t>е</w:t>
      </w:r>
      <w:r w:rsidRPr="00B553FA">
        <w:rPr>
          <w:rFonts w:ascii="Times New Roman" w:hAnsi="Times New Roman" w:cs="Times New Roman"/>
          <w:sz w:val="28"/>
          <w:szCs w:val="28"/>
        </w:rPr>
        <w:t>ния возможности выбора наиболее эффективных видов разрешенного использов</w:t>
      </w:r>
      <w:r w:rsidRPr="00B553FA">
        <w:rPr>
          <w:rFonts w:ascii="Times New Roman" w:hAnsi="Times New Roman" w:cs="Times New Roman"/>
          <w:sz w:val="28"/>
          <w:szCs w:val="28"/>
        </w:rPr>
        <w:t>а</w:t>
      </w:r>
      <w:r w:rsidRPr="00B553FA">
        <w:rPr>
          <w:rFonts w:ascii="Times New Roman" w:hAnsi="Times New Roman" w:cs="Times New Roman"/>
          <w:sz w:val="28"/>
          <w:szCs w:val="28"/>
        </w:rPr>
        <w:t>ния земельных участков и объектов капитального строительства.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2. Правила землепользования и застройки включают в себя: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 порядок их применения и внесения изменений в указанные правила;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2) карту градостроительного зонирования;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lastRenderedPageBreak/>
        <w:t>3) градостроительные регламенты.</w:t>
      </w:r>
    </w:p>
    <w:p w:rsidR="00165FC1" w:rsidRPr="00B553FA" w:rsidRDefault="00165FC1" w:rsidP="00165FC1">
      <w:pPr>
        <w:tabs>
          <w:tab w:val="left" w:pos="4111"/>
        </w:tabs>
        <w:spacing w:after="0" w:line="240" w:lineRule="auto"/>
        <w:jc w:val="both"/>
        <w:rPr>
          <w:rFonts w:ascii="Times New Roman" w:hAnsi="Times New Roman" w:cs="Times New Roman"/>
          <w:sz w:val="28"/>
          <w:szCs w:val="28"/>
        </w:rPr>
      </w:pPr>
    </w:p>
    <w:p w:rsidR="00165FC1" w:rsidRPr="00B553FA" w:rsidRDefault="00165FC1" w:rsidP="00165FC1">
      <w:pPr>
        <w:tabs>
          <w:tab w:val="left" w:pos="4111"/>
        </w:tabs>
        <w:spacing w:after="0" w:line="240" w:lineRule="auto"/>
        <w:jc w:val="both"/>
        <w:rPr>
          <w:rFonts w:ascii="Times New Roman" w:hAnsi="Times New Roman" w:cs="Times New Roman"/>
          <w:b/>
          <w:sz w:val="28"/>
          <w:szCs w:val="28"/>
        </w:rPr>
      </w:pPr>
      <w:r w:rsidRPr="00B553FA">
        <w:rPr>
          <w:rFonts w:ascii="Times New Roman" w:hAnsi="Times New Roman" w:cs="Times New Roman"/>
          <w:b/>
          <w:sz w:val="28"/>
          <w:szCs w:val="28"/>
        </w:rPr>
        <w:t xml:space="preserve"> 3. Порядок утверждения правил землепользования и застройки и внесения  изменений в правила землепользования и застройки</w:t>
      </w:r>
    </w:p>
    <w:p w:rsidR="00165FC1" w:rsidRPr="00B553FA" w:rsidRDefault="00165FC1" w:rsidP="00165FC1">
      <w:pPr>
        <w:pStyle w:val="a9"/>
        <w:spacing w:before="0" w:beforeAutospacing="0" w:after="0" w:afterAutospacing="0"/>
        <w:jc w:val="both"/>
        <w:rPr>
          <w:sz w:val="28"/>
          <w:szCs w:val="28"/>
        </w:rPr>
      </w:pPr>
      <w:r w:rsidRPr="00B553FA">
        <w:rPr>
          <w:sz w:val="28"/>
          <w:szCs w:val="28"/>
        </w:rPr>
        <w:t>3.1. Решение о подготовке проекта правил землепользования и застройки приним</w:t>
      </w:r>
      <w:r w:rsidRPr="00B553FA">
        <w:rPr>
          <w:sz w:val="28"/>
          <w:szCs w:val="28"/>
        </w:rPr>
        <w:t>а</w:t>
      </w:r>
      <w:r w:rsidRPr="00B553FA">
        <w:rPr>
          <w:sz w:val="28"/>
          <w:szCs w:val="28"/>
        </w:rPr>
        <w:t>ется Главой Вознесенского сельсовета с установлением порядка и сроков провед</w:t>
      </w:r>
      <w:r w:rsidRPr="00B553FA">
        <w:rPr>
          <w:sz w:val="28"/>
          <w:szCs w:val="28"/>
        </w:rPr>
        <w:t>е</w:t>
      </w:r>
      <w:r w:rsidRPr="00B553FA">
        <w:rPr>
          <w:sz w:val="28"/>
          <w:szCs w:val="28"/>
        </w:rPr>
        <w:t xml:space="preserve">ния работ, состава рабочей группы. Глава Вознесенского сельсовета не </w:t>
      </w:r>
      <w:proofErr w:type="gramStart"/>
      <w:r w:rsidRPr="00B553FA">
        <w:rPr>
          <w:sz w:val="28"/>
          <w:szCs w:val="28"/>
        </w:rPr>
        <w:t>позднее</w:t>
      </w:r>
      <w:proofErr w:type="gramEnd"/>
      <w:r w:rsidRPr="00B553FA">
        <w:rPr>
          <w:sz w:val="28"/>
          <w:szCs w:val="28"/>
        </w:rPr>
        <w:t xml:space="preserve"> чем по истечении 10 дней с даты принятия решения о подготовке проекта правил земл</w:t>
      </w:r>
      <w:r w:rsidRPr="00B553FA">
        <w:rPr>
          <w:sz w:val="28"/>
          <w:szCs w:val="28"/>
        </w:rPr>
        <w:t>е</w:t>
      </w:r>
      <w:r w:rsidRPr="00B553FA">
        <w:rPr>
          <w:sz w:val="28"/>
          <w:szCs w:val="28"/>
        </w:rPr>
        <w:t>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w:t>
      </w:r>
      <w:r w:rsidRPr="00B553FA">
        <w:rPr>
          <w:sz w:val="28"/>
          <w:szCs w:val="28"/>
        </w:rPr>
        <w:t>ь</w:t>
      </w:r>
      <w:r w:rsidRPr="00B553FA">
        <w:rPr>
          <w:sz w:val="28"/>
          <w:szCs w:val="28"/>
        </w:rPr>
        <w:t xml:space="preserve">ных правовых актов, и размещение указанного сообщения на официальном сайте муниципального образования в сети «Интернет». </w:t>
      </w:r>
    </w:p>
    <w:p w:rsidR="00165FC1" w:rsidRPr="00B553FA" w:rsidRDefault="00165FC1" w:rsidP="00165FC1">
      <w:pPr>
        <w:pStyle w:val="a9"/>
        <w:spacing w:before="0" w:beforeAutospacing="0" w:after="0" w:afterAutospacing="0"/>
        <w:jc w:val="both"/>
        <w:rPr>
          <w:sz w:val="28"/>
          <w:szCs w:val="28"/>
        </w:rPr>
      </w:pPr>
      <w:r w:rsidRPr="00B553FA">
        <w:rPr>
          <w:sz w:val="28"/>
          <w:szCs w:val="28"/>
        </w:rPr>
        <w:t>3.2. Проект правил землепользования и застройки подлежит обсуждению на пу</w:t>
      </w:r>
      <w:r w:rsidRPr="00B553FA">
        <w:rPr>
          <w:sz w:val="28"/>
          <w:szCs w:val="28"/>
        </w:rPr>
        <w:t>б</w:t>
      </w:r>
      <w:r w:rsidRPr="00B553FA">
        <w:rPr>
          <w:sz w:val="28"/>
          <w:szCs w:val="28"/>
        </w:rPr>
        <w:t>личных слушаниях.</w:t>
      </w:r>
    </w:p>
    <w:p w:rsidR="00165FC1" w:rsidRPr="00B553FA" w:rsidRDefault="00165FC1" w:rsidP="00165FC1">
      <w:pPr>
        <w:pStyle w:val="a9"/>
        <w:spacing w:before="0" w:beforeAutospacing="0" w:after="0" w:afterAutospacing="0"/>
        <w:jc w:val="both"/>
        <w:rPr>
          <w:sz w:val="28"/>
          <w:szCs w:val="28"/>
        </w:rPr>
      </w:pPr>
      <w:r w:rsidRPr="00B553FA">
        <w:rPr>
          <w:sz w:val="28"/>
          <w:szCs w:val="28"/>
        </w:rPr>
        <w:t>3.3. Правила землепользования и застройки утверждаются Советом депутатов Во</w:t>
      </w:r>
      <w:r w:rsidRPr="00B553FA">
        <w:rPr>
          <w:sz w:val="28"/>
          <w:szCs w:val="28"/>
        </w:rPr>
        <w:t>з</w:t>
      </w:r>
      <w:r w:rsidRPr="00B553FA">
        <w:rPr>
          <w:sz w:val="28"/>
          <w:szCs w:val="28"/>
        </w:rPr>
        <w:t xml:space="preserve">несенского сельсовета. </w:t>
      </w:r>
    </w:p>
    <w:p w:rsidR="00165FC1" w:rsidRPr="00B553FA" w:rsidRDefault="00165FC1" w:rsidP="00165FC1">
      <w:pPr>
        <w:pStyle w:val="a9"/>
        <w:spacing w:before="0" w:beforeAutospacing="0" w:after="0" w:afterAutospacing="0"/>
        <w:jc w:val="both"/>
        <w:rPr>
          <w:sz w:val="28"/>
          <w:szCs w:val="28"/>
        </w:rPr>
      </w:pPr>
      <w:r w:rsidRPr="00B553FA">
        <w:rPr>
          <w:sz w:val="28"/>
          <w:szCs w:val="28"/>
        </w:rPr>
        <w:t>3.4. Правила землепользования и застройки подлежат опубликованию в порядке, у</w:t>
      </w:r>
      <w:r w:rsidRPr="00B553FA">
        <w:rPr>
          <w:sz w:val="28"/>
          <w:szCs w:val="28"/>
        </w:rPr>
        <w:t>с</w:t>
      </w:r>
      <w:r w:rsidRPr="00B553FA">
        <w:rPr>
          <w:sz w:val="28"/>
          <w:szCs w:val="28"/>
        </w:rPr>
        <w:t>тановленном для официального опубликования муниципальных правовых актов, иной официальной информации, и могут размещаться на официальном сайте мун</w:t>
      </w:r>
      <w:r w:rsidRPr="00B553FA">
        <w:rPr>
          <w:sz w:val="28"/>
          <w:szCs w:val="28"/>
        </w:rPr>
        <w:t>и</w:t>
      </w:r>
      <w:r w:rsidRPr="00B553FA">
        <w:rPr>
          <w:sz w:val="28"/>
          <w:szCs w:val="28"/>
        </w:rPr>
        <w:t xml:space="preserve">ципального образования в сети «Интернет».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3.5. Внесение изменений в правила землепользования и застройки осуществляется в порядке, предусмотренном для подготовки и утверждения правил землепользования и застройки. </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3.6. В случае подготовки правил землепользования и застройки применительно к части территории поселения или городского округа публичные слушания по прое</w:t>
      </w:r>
      <w:r w:rsidRPr="00B553FA">
        <w:rPr>
          <w:rFonts w:ascii="Times New Roman" w:hAnsi="Times New Roman" w:cs="Times New Roman"/>
          <w:sz w:val="28"/>
          <w:szCs w:val="28"/>
        </w:rPr>
        <w:t>к</w:t>
      </w:r>
      <w:r w:rsidRPr="00B553FA">
        <w:rPr>
          <w:rFonts w:ascii="Times New Roman" w:hAnsi="Times New Roman" w:cs="Times New Roman"/>
          <w:sz w:val="28"/>
          <w:szCs w:val="28"/>
        </w:rPr>
        <w:t>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w:t>
      </w:r>
      <w:r w:rsidRPr="00B553FA">
        <w:rPr>
          <w:rFonts w:ascii="Times New Roman" w:hAnsi="Times New Roman" w:cs="Times New Roman"/>
          <w:sz w:val="28"/>
          <w:szCs w:val="28"/>
        </w:rPr>
        <w:t>и</w:t>
      </w:r>
      <w:r w:rsidRPr="00B553FA">
        <w:rPr>
          <w:rFonts w:ascii="Times New Roman" w:hAnsi="Times New Roman" w:cs="Times New Roman"/>
          <w:sz w:val="28"/>
          <w:szCs w:val="28"/>
        </w:rPr>
        <w:t>ториальной зоны, публичные слушания по внесению изменений в правила земл</w:t>
      </w:r>
      <w:r w:rsidRPr="00B553FA">
        <w:rPr>
          <w:rFonts w:ascii="Times New Roman" w:hAnsi="Times New Roman" w:cs="Times New Roman"/>
          <w:sz w:val="28"/>
          <w:szCs w:val="28"/>
        </w:rPr>
        <w:t>е</w:t>
      </w:r>
      <w:r w:rsidRPr="00B553FA">
        <w:rPr>
          <w:rFonts w:ascii="Times New Roman" w:hAnsi="Times New Roman" w:cs="Times New Roman"/>
          <w:sz w:val="28"/>
          <w:szCs w:val="28"/>
        </w:rPr>
        <w:t>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3.7. Содержание генерального плана поселения </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3.7.1. Подготовка генерального плана поселения (далее также - генеральный план) осуществляется применительно ко всей территории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3.7.2. Подготовка генерального плана может осуществляться применительно к о</w:t>
      </w:r>
      <w:r w:rsidRPr="00B553FA">
        <w:rPr>
          <w:rFonts w:ascii="Times New Roman" w:hAnsi="Times New Roman" w:cs="Times New Roman"/>
          <w:sz w:val="28"/>
          <w:szCs w:val="28"/>
        </w:rPr>
        <w:t>т</w:t>
      </w:r>
      <w:r w:rsidRPr="00B553FA">
        <w:rPr>
          <w:rFonts w:ascii="Times New Roman" w:hAnsi="Times New Roman" w:cs="Times New Roman"/>
          <w:sz w:val="28"/>
          <w:szCs w:val="28"/>
        </w:rPr>
        <w:t>дельным населенным пунктам, входящим в состав поселения с последующим внес</w:t>
      </w:r>
      <w:r w:rsidRPr="00B553FA">
        <w:rPr>
          <w:rFonts w:ascii="Times New Roman" w:hAnsi="Times New Roman" w:cs="Times New Roman"/>
          <w:sz w:val="28"/>
          <w:szCs w:val="28"/>
        </w:rPr>
        <w:t>е</w:t>
      </w:r>
      <w:r w:rsidRPr="00B553FA">
        <w:rPr>
          <w:rFonts w:ascii="Times New Roman" w:hAnsi="Times New Roman" w:cs="Times New Roman"/>
          <w:sz w:val="28"/>
          <w:szCs w:val="28"/>
        </w:rPr>
        <w:t>нием в генеральный план изменений, относящихся к другим частям территорий п</w:t>
      </w:r>
      <w:r w:rsidRPr="00B553FA">
        <w:rPr>
          <w:rFonts w:ascii="Times New Roman" w:hAnsi="Times New Roman" w:cs="Times New Roman"/>
          <w:sz w:val="28"/>
          <w:szCs w:val="28"/>
        </w:rPr>
        <w:t>о</w:t>
      </w:r>
      <w:r w:rsidRPr="00B553FA">
        <w:rPr>
          <w:rFonts w:ascii="Times New Roman" w:hAnsi="Times New Roman" w:cs="Times New Roman"/>
          <w:sz w:val="28"/>
          <w:szCs w:val="28"/>
        </w:rPr>
        <w:t>селения. Подготовка генерального плана и внесение в генеральный план изменений в части установления или изменения границы населенного пункта также могут ос</w:t>
      </w:r>
      <w:r w:rsidRPr="00B553FA">
        <w:rPr>
          <w:rFonts w:ascii="Times New Roman" w:hAnsi="Times New Roman" w:cs="Times New Roman"/>
          <w:sz w:val="28"/>
          <w:szCs w:val="28"/>
        </w:rPr>
        <w:t>у</w:t>
      </w:r>
      <w:r w:rsidRPr="00B553FA">
        <w:rPr>
          <w:rFonts w:ascii="Times New Roman" w:hAnsi="Times New Roman" w:cs="Times New Roman"/>
          <w:sz w:val="28"/>
          <w:szCs w:val="28"/>
        </w:rPr>
        <w:t>ществляться применительно к отдельным населенным пунктам, входящим в состав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3.7.3. Генеральный план содержит:</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lastRenderedPageBreak/>
        <w:t>1) положение о территориальном планировании;</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карту планируемого размещения объектов местного значения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карту границ населенных пунктов (в том числе границ образуемых населенных пунктов), входящих в состав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4) карту функциональных зон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3.7.4. Положение о территориальном планировании, содержащееся в генеральном плане, включает в себя:</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w:t>
      </w:r>
      <w:r w:rsidRPr="00B553FA">
        <w:rPr>
          <w:rFonts w:ascii="Times New Roman" w:hAnsi="Times New Roman" w:cs="Times New Roman"/>
          <w:sz w:val="28"/>
          <w:szCs w:val="28"/>
        </w:rPr>
        <w:t>о</w:t>
      </w:r>
      <w:r w:rsidRPr="00B553FA">
        <w:rPr>
          <w:rFonts w:ascii="Times New Roman" w:hAnsi="Times New Roman" w:cs="Times New Roman"/>
          <w:sz w:val="28"/>
          <w:szCs w:val="28"/>
        </w:rPr>
        <w:t>ложение (для объектов местного значения, не являющихся линейными объектами, указываются функциональные зоны), а также характеристики зон с особыми усл</w:t>
      </w:r>
      <w:r w:rsidRPr="00B553FA">
        <w:rPr>
          <w:rFonts w:ascii="Times New Roman" w:hAnsi="Times New Roman" w:cs="Times New Roman"/>
          <w:sz w:val="28"/>
          <w:szCs w:val="28"/>
        </w:rPr>
        <w:t>о</w:t>
      </w:r>
      <w:r w:rsidRPr="00B553FA">
        <w:rPr>
          <w:rFonts w:ascii="Times New Roman" w:hAnsi="Times New Roman" w:cs="Times New Roman"/>
          <w:sz w:val="28"/>
          <w:szCs w:val="28"/>
        </w:rPr>
        <w:t>виями использования территорий в случае, если установление таких зон требуется в связи с размещением данных объектов;</w:t>
      </w:r>
      <w:proofErr w:type="gramEnd"/>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параметры функциональных зон, а также сведения о планируемых для размещ</w:t>
      </w:r>
      <w:r w:rsidRPr="00B553FA">
        <w:rPr>
          <w:rFonts w:ascii="Times New Roman" w:hAnsi="Times New Roman" w:cs="Times New Roman"/>
          <w:sz w:val="28"/>
          <w:szCs w:val="28"/>
        </w:rPr>
        <w:t>е</w:t>
      </w:r>
      <w:r w:rsidRPr="00B553FA">
        <w:rPr>
          <w:rFonts w:ascii="Times New Roman" w:hAnsi="Times New Roman" w:cs="Times New Roman"/>
          <w:sz w:val="28"/>
          <w:szCs w:val="28"/>
        </w:rPr>
        <w:t>ния в них объектах федерального значения, объектах регионального значения, об</w:t>
      </w:r>
      <w:r w:rsidRPr="00B553FA">
        <w:rPr>
          <w:rFonts w:ascii="Times New Roman" w:hAnsi="Times New Roman" w:cs="Times New Roman"/>
          <w:sz w:val="28"/>
          <w:szCs w:val="28"/>
        </w:rPr>
        <w:t>ъ</w:t>
      </w:r>
      <w:r w:rsidRPr="00B553FA">
        <w:rPr>
          <w:rFonts w:ascii="Times New Roman" w:hAnsi="Times New Roman" w:cs="Times New Roman"/>
          <w:sz w:val="28"/>
          <w:szCs w:val="28"/>
        </w:rPr>
        <w:t>ектах местного значения, за исключением линейных объектов.</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3.7.5. На указанных в пунктах 2 - 4 части 3.6.3. настоящей статьи картах соответс</w:t>
      </w:r>
      <w:r w:rsidRPr="00B553FA">
        <w:rPr>
          <w:rFonts w:ascii="Times New Roman" w:hAnsi="Times New Roman" w:cs="Times New Roman"/>
          <w:sz w:val="28"/>
          <w:szCs w:val="28"/>
        </w:rPr>
        <w:t>т</w:t>
      </w:r>
      <w:r w:rsidRPr="00B553FA">
        <w:rPr>
          <w:rFonts w:ascii="Times New Roman" w:hAnsi="Times New Roman" w:cs="Times New Roman"/>
          <w:sz w:val="28"/>
          <w:szCs w:val="28"/>
        </w:rPr>
        <w:t>венно отображаются: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планируемые для размещения объекты местного значения поселения, относящи</w:t>
      </w:r>
      <w:r w:rsidRPr="00B553FA">
        <w:rPr>
          <w:rFonts w:ascii="Times New Roman" w:hAnsi="Times New Roman" w:cs="Times New Roman"/>
          <w:sz w:val="28"/>
          <w:szCs w:val="28"/>
        </w:rPr>
        <w:t>е</w:t>
      </w:r>
      <w:r w:rsidRPr="00B553FA">
        <w:rPr>
          <w:rFonts w:ascii="Times New Roman" w:hAnsi="Times New Roman" w:cs="Times New Roman"/>
          <w:sz w:val="28"/>
          <w:szCs w:val="28"/>
        </w:rPr>
        <w:t>ся к следующим областям:</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а) </w:t>
      </w:r>
      <w:proofErr w:type="spellStart"/>
      <w:r w:rsidRPr="00B553FA">
        <w:rPr>
          <w:rFonts w:ascii="Times New Roman" w:hAnsi="Times New Roman" w:cs="Times New Roman"/>
          <w:sz w:val="28"/>
          <w:szCs w:val="28"/>
        </w:rPr>
        <w:t>электро</w:t>
      </w:r>
      <w:proofErr w:type="spellEnd"/>
      <w:r w:rsidRPr="00B553FA">
        <w:rPr>
          <w:rFonts w:ascii="Times New Roman" w:hAnsi="Times New Roman" w:cs="Times New Roman"/>
          <w:sz w:val="28"/>
          <w:szCs w:val="28"/>
        </w:rPr>
        <w:t>-, тепл</w:t>
      </w:r>
      <w:proofErr w:type="gramStart"/>
      <w:r w:rsidRPr="00B553FA">
        <w:rPr>
          <w:rFonts w:ascii="Times New Roman" w:hAnsi="Times New Roman" w:cs="Times New Roman"/>
          <w:sz w:val="28"/>
          <w:szCs w:val="28"/>
        </w:rPr>
        <w:t>о-</w:t>
      </w:r>
      <w:proofErr w:type="gramEnd"/>
      <w:r w:rsidRPr="00B553FA">
        <w:rPr>
          <w:rFonts w:ascii="Times New Roman" w:hAnsi="Times New Roman" w:cs="Times New Roman"/>
          <w:sz w:val="28"/>
          <w:szCs w:val="28"/>
        </w:rPr>
        <w:t xml:space="preserve">, </w:t>
      </w:r>
      <w:proofErr w:type="spellStart"/>
      <w:r w:rsidRPr="00B553FA">
        <w:rPr>
          <w:rFonts w:ascii="Times New Roman" w:hAnsi="Times New Roman" w:cs="Times New Roman"/>
          <w:sz w:val="28"/>
          <w:szCs w:val="28"/>
        </w:rPr>
        <w:t>газо</w:t>
      </w:r>
      <w:proofErr w:type="spellEnd"/>
      <w:r w:rsidRPr="00B553FA">
        <w:rPr>
          <w:rFonts w:ascii="Times New Roman" w:hAnsi="Times New Roman" w:cs="Times New Roman"/>
          <w:sz w:val="28"/>
          <w:szCs w:val="28"/>
        </w:rPr>
        <w:t>- и водоснабжение населения, водоотведение;</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б) автомобильные дороги местного значения;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в) иные области в связи с решением вопросов местного значения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границы населенных пунктов (в том числе границы образуемых населенных пунктов), входящих в состав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границы и описание функциональных зон с указанием планируемых для разм</w:t>
      </w:r>
      <w:r w:rsidRPr="00B553FA">
        <w:rPr>
          <w:rFonts w:ascii="Times New Roman" w:hAnsi="Times New Roman" w:cs="Times New Roman"/>
          <w:sz w:val="28"/>
          <w:szCs w:val="28"/>
        </w:rPr>
        <w:t>е</w:t>
      </w:r>
      <w:r w:rsidRPr="00B553FA">
        <w:rPr>
          <w:rFonts w:ascii="Times New Roman" w:hAnsi="Times New Roman" w:cs="Times New Roman"/>
          <w:sz w:val="28"/>
          <w:szCs w:val="28"/>
        </w:rPr>
        <w:t>щения в них объектов федерального значения, объектов регионального значения, объектов местного значения (за исключением линейных объектов) и местополож</w:t>
      </w:r>
      <w:r w:rsidRPr="00B553FA">
        <w:rPr>
          <w:rFonts w:ascii="Times New Roman" w:hAnsi="Times New Roman" w:cs="Times New Roman"/>
          <w:sz w:val="28"/>
          <w:szCs w:val="28"/>
        </w:rPr>
        <w:t>е</w:t>
      </w:r>
      <w:r w:rsidRPr="00B553FA">
        <w:rPr>
          <w:rFonts w:ascii="Times New Roman" w:hAnsi="Times New Roman" w:cs="Times New Roman"/>
          <w:sz w:val="28"/>
          <w:szCs w:val="28"/>
        </w:rPr>
        <w:t>ния линейных объектов федерального значения, линейных объектов регионального значения, линейных объектов местного значения.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3.7.6. К генеральному плану прилагаются материалы по его обоснованию в текст</w:t>
      </w:r>
      <w:r w:rsidRPr="00B553FA">
        <w:rPr>
          <w:rFonts w:ascii="Times New Roman" w:hAnsi="Times New Roman" w:cs="Times New Roman"/>
          <w:sz w:val="28"/>
          <w:szCs w:val="28"/>
        </w:rPr>
        <w:t>о</w:t>
      </w:r>
      <w:r w:rsidRPr="00B553FA">
        <w:rPr>
          <w:rFonts w:ascii="Times New Roman" w:hAnsi="Times New Roman" w:cs="Times New Roman"/>
          <w:sz w:val="28"/>
          <w:szCs w:val="28"/>
        </w:rPr>
        <w:t>вой форме и в виде карт.</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3.7.7. Материалы по обоснованию генерального плана в текстовой форме содержат:</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сведения о планах и программах комплексного социально-экономического разв</w:t>
      </w:r>
      <w:r w:rsidRPr="00B553FA">
        <w:rPr>
          <w:rFonts w:ascii="Times New Roman" w:hAnsi="Times New Roman" w:cs="Times New Roman"/>
          <w:sz w:val="28"/>
          <w:szCs w:val="28"/>
        </w:rPr>
        <w:t>и</w:t>
      </w:r>
      <w:r w:rsidRPr="00B553FA">
        <w:rPr>
          <w:rFonts w:ascii="Times New Roman" w:hAnsi="Times New Roman" w:cs="Times New Roman"/>
          <w:sz w:val="28"/>
          <w:szCs w:val="28"/>
        </w:rPr>
        <w:t>тия муниципального образования (при их наличии), для реализации которых осущ</w:t>
      </w:r>
      <w:r w:rsidRPr="00B553FA">
        <w:rPr>
          <w:rFonts w:ascii="Times New Roman" w:hAnsi="Times New Roman" w:cs="Times New Roman"/>
          <w:sz w:val="28"/>
          <w:szCs w:val="28"/>
        </w:rPr>
        <w:t>е</w:t>
      </w:r>
      <w:r w:rsidRPr="00B553FA">
        <w:rPr>
          <w:rFonts w:ascii="Times New Roman" w:hAnsi="Times New Roman" w:cs="Times New Roman"/>
          <w:sz w:val="28"/>
          <w:szCs w:val="28"/>
        </w:rPr>
        <w:t>ствляется создание объектов местного значения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обоснование выбранного варианта размещения объектов местного значения пос</w:t>
      </w:r>
      <w:r w:rsidRPr="00B553FA">
        <w:rPr>
          <w:rFonts w:ascii="Times New Roman" w:hAnsi="Times New Roman" w:cs="Times New Roman"/>
          <w:sz w:val="28"/>
          <w:szCs w:val="28"/>
        </w:rPr>
        <w:t>е</w:t>
      </w:r>
      <w:r w:rsidRPr="00B553FA">
        <w:rPr>
          <w:rFonts w:ascii="Times New Roman" w:hAnsi="Times New Roman" w:cs="Times New Roman"/>
          <w:sz w:val="28"/>
          <w:szCs w:val="28"/>
        </w:rPr>
        <w:t>ления, на основе анализа использования территории поселения, возможных напра</w:t>
      </w:r>
      <w:r w:rsidRPr="00B553FA">
        <w:rPr>
          <w:rFonts w:ascii="Times New Roman" w:hAnsi="Times New Roman" w:cs="Times New Roman"/>
          <w:sz w:val="28"/>
          <w:szCs w:val="28"/>
        </w:rPr>
        <w:t>в</w:t>
      </w:r>
      <w:r w:rsidRPr="00B553FA">
        <w:rPr>
          <w:rFonts w:ascii="Times New Roman" w:hAnsi="Times New Roman" w:cs="Times New Roman"/>
          <w:sz w:val="28"/>
          <w:szCs w:val="28"/>
        </w:rPr>
        <w:t>лений развития этой территории и прогнозируемых ограничений их использования;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оценку возможного влияния планируемых для размещения объектов местного значения поселения на комплексное развитие этой территории;</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4) утвержденные документами территориального планирования Российской Фед</w:t>
      </w:r>
      <w:r w:rsidRPr="00B553FA">
        <w:rPr>
          <w:rFonts w:ascii="Times New Roman" w:hAnsi="Times New Roman" w:cs="Times New Roman"/>
          <w:sz w:val="28"/>
          <w:szCs w:val="28"/>
        </w:rPr>
        <w:t>е</w:t>
      </w:r>
      <w:r w:rsidRPr="00B553FA">
        <w:rPr>
          <w:rFonts w:ascii="Times New Roman" w:hAnsi="Times New Roman" w:cs="Times New Roman"/>
          <w:sz w:val="28"/>
          <w:szCs w:val="28"/>
        </w:rPr>
        <w:t>рации, документами территориального планирования субъекта Российской Федер</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ции 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w:t>
      </w:r>
      <w:r w:rsidRPr="00B553FA">
        <w:rPr>
          <w:rFonts w:ascii="Times New Roman" w:hAnsi="Times New Roman" w:cs="Times New Roman"/>
          <w:sz w:val="28"/>
          <w:szCs w:val="28"/>
        </w:rPr>
        <w:lastRenderedPageBreak/>
        <w:t>значения, их основные характеристики, местоположение, характеристики зон с ос</w:t>
      </w:r>
      <w:r w:rsidRPr="00B553FA">
        <w:rPr>
          <w:rFonts w:ascii="Times New Roman" w:hAnsi="Times New Roman" w:cs="Times New Roman"/>
          <w:sz w:val="28"/>
          <w:szCs w:val="28"/>
        </w:rPr>
        <w:t>о</w:t>
      </w:r>
      <w:r w:rsidRPr="00B553FA">
        <w:rPr>
          <w:rFonts w:ascii="Times New Roman" w:hAnsi="Times New Roman" w:cs="Times New Roman"/>
          <w:sz w:val="28"/>
          <w:szCs w:val="28"/>
        </w:rPr>
        <w:t>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w:t>
      </w:r>
      <w:r w:rsidRPr="00B553FA">
        <w:rPr>
          <w:rFonts w:ascii="Times New Roman" w:hAnsi="Times New Roman" w:cs="Times New Roman"/>
          <w:sz w:val="28"/>
          <w:szCs w:val="28"/>
        </w:rPr>
        <w:t>н</w:t>
      </w:r>
      <w:r w:rsidRPr="00B553FA">
        <w:rPr>
          <w:rFonts w:ascii="Times New Roman" w:hAnsi="Times New Roman" w:cs="Times New Roman"/>
          <w:sz w:val="28"/>
          <w:szCs w:val="28"/>
        </w:rPr>
        <w:t>тов территориального планирования</w:t>
      </w:r>
      <w:proofErr w:type="gramEnd"/>
      <w:r w:rsidRPr="00B553FA">
        <w:rPr>
          <w:rFonts w:ascii="Times New Roman" w:hAnsi="Times New Roman" w:cs="Times New Roman"/>
          <w:sz w:val="28"/>
          <w:szCs w:val="28"/>
        </w:rPr>
        <w:t>,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w:t>
      </w:r>
      <w:r w:rsidRPr="00B553FA">
        <w:rPr>
          <w:rFonts w:ascii="Times New Roman" w:hAnsi="Times New Roman" w:cs="Times New Roman"/>
          <w:sz w:val="28"/>
          <w:szCs w:val="28"/>
        </w:rPr>
        <w:t>о</w:t>
      </w:r>
      <w:r w:rsidRPr="00B553FA">
        <w:rPr>
          <w:rFonts w:ascii="Times New Roman" w:hAnsi="Times New Roman" w:cs="Times New Roman"/>
          <w:sz w:val="28"/>
          <w:szCs w:val="28"/>
        </w:rPr>
        <w:t>вания;</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w:t>
      </w:r>
      <w:r w:rsidRPr="00B553FA">
        <w:rPr>
          <w:rFonts w:ascii="Times New Roman" w:hAnsi="Times New Roman" w:cs="Times New Roman"/>
          <w:sz w:val="28"/>
          <w:szCs w:val="28"/>
        </w:rPr>
        <w:t>е</w:t>
      </w:r>
      <w:r w:rsidRPr="00B553FA">
        <w:rPr>
          <w:rFonts w:ascii="Times New Roman" w:hAnsi="Times New Roman" w:cs="Times New Roman"/>
          <w:sz w:val="28"/>
          <w:szCs w:val="28"/>
        </w:rPr>
        <w:t>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w:t>
      </w:r>
      <w:r w:rsidRPr="00B553FA">
        <w:rPr>
          <w:rFonts w:ascii="Times New Roman" w:hAnsi="Times New Roman" w:cs="Times New Roman"/>
          <w:sz w:val="28"/>
          <w:szCs w:val="28"/>
        </w:rPr>
        <w:t>о</w:t>
      </w:r>
      <w:r w:rsidRPr="00B553FA">
        <w:rPr>
          <w:rFonts w:ascii="Times New Roman" w:hAnsi="Times New Roman" w:cs="Times New Roman"/>
          <w:sz w:val="28"/>
          <w:szCs w:val="28"/>
        </w:rPr>
        <w:t>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w:t>
      </w:r>
      <w:r w:rsidRPr="00B553FA">
        <w:rPr>
          <w:rFonts w:ascii="Times New Roman" w:hAnsi="Times New Roman" w:cs="Times New Roman"/>
          <w:sz w:val="28"/>
          <w:szCs w:val="28"/>
        </w:rPr>
        <w:t>ъ</w:t>
      </w:r>
      <w:r w:rsidRPr="00B553FA">
        <w:rPr>
          <w:rFonts w:ascii="Times New Roman" w:hAnsi="Times New Roman" w:cs="Times New Roman"/>
          <w:sz w:val="28"/>
          <w:szCs w:val="28"/>
        </w:rPr>
        <w:t>ектов, реквизиты указанного документа территориального планирования, а также</w:t>
      </w:r>
      <w:proofErr w:type="gramEnd"/>
      <w:r w:rsidRPr="00B553FA">
        <w:rPr>
          <w:rFonts w:ascii="Times New Roman" w:hAnsi="Times New Roman" w:cs="Times New Roman"/>
          <w:sz w:val="28"/>
          <w:szCs w:val="28"/>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w:t>
      </w:r>
      <w:r w:rsidRPr="00B553FA">
        <w:rPr>
          <w:rFonts w:ascii="Times New Roman" w:hAnsi="Times New Roman" w:cs="Times New Roman"/>
          <w:sz w:val="28"/>
          <w:szCs w:val="28"/>
        </w:rPr>
        <w:t>и</w:t>
      </w:r>
      <w:r w:rsidRPr="00B553FA">
        <w:rPr>
          <w:rFonts w:ascii="Times New Roman" w:hAnsi="Times New Roman" w:cs="Times New Roman"/>
          <w:sz w:val="28"/>
          <w:szCs w:val="28"/>
        </w:rPr>
        <w:t>руемых ограничений их использования;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6) перечень и характеристику основных факторов риска возникновения чрезвыча</w:t>
      </w:r>
      <w:r w:rsidRPr="00B553FA">
        <w:rPr>
          <w:rFonts w:ascii="Times New Roman" w:hAnsi="Times New Roman" w:cs="Times New Roman"/>
          <w:sz w:val="28"/>
          <w:szCs w:val="28"/>
        </w:rPr>
        <w:t>й</w:t>
      </w:r>
      <w:r w:rsidRPr="00B553FA">
        <w:rPr>
          <w:rFonts w:ascii="Times New Roman" w:hAnsi="Times New Roman" w:cs="Times New Roman"/>
          <w:sz w:val="28"/>
          <w:szCs w:val="28"/>
        </w:rPr>
        <w:t>ных ситуаций природного и техногенного характера;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7) перечень земельных участков, которые включаются в границы населенных пун</w:t>
      </w:r>
      <w:r w:rsidRPr="00B553FA">
        <w:rPr>
          <w:rFonts w:ascii="Times New Roman" w:hAnsi="Times New Roman" w:cs="Times New Roman"/>
          <w:sz w:val="28"/>
          <w:szCs w:val="28"/>
        </w:rPr>
        <w:t>к</w:t>
      </w:r>
      <w:r w:rsidRPr="00B553FA">
        <w:rPr>
          <w:rFonts w:ascii="Times New Roman" w:hAnsi="Times New Roman" w:cs="Times New Roman"/>
          <w:sz w:val="28"/>
          <w:szCs w:val="28"/>
        </w:rPr>
        <w:t>тов, входящих в состав поселения, или исключаются из их границ, с указанием кат</w:t>
      </w:r>
      <w:r w:rsidRPr="00B553FA">
        <w:rPr>
          <w:rFonts w:ascii="Times New Roman" w:hAnsi="Times New Roman" w:cs="Times New Roman"/>
          <w:sz w:val="28"/>
          <w:szCs w:val="28"/>
        </w:rPr>
        <w:t>е</w:t>
      </w:r>
      <w:r w:rsidRPr="00B553FA">
        <w:rPr>
          <w:rFonts w:ascii="Times New Roman" w:hAnsi="Times New Roman" w:cs="Times New Roman"/>
          <w:sz w:val="28"/>
          <w:szCs w:val="28"/>
        </w:rPr>
        <w:t xml:space="preserve">горий земель, к которым планируется отнести эти земельные участки, и целей их планируемого использования. </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3.8. Материалы по обоснованию генерального плана в виде карт отображают:</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границы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границы существующих населенных пунктов, входящих в состав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местоположение существующих и строящихся объектов местного значения пос</w:t>
      </w:r>
      <w:r w:rsidRPr="00B553FA">
        <w:rPr>
          <w:rFonts w:ascii="Times New Roman" w:hAnsi="Times New Roman" w:cs="Times New Roman"/>
          <w:sz w:val="28"/>
          <w:szCs w:val="28"/>
        </w:rPr>
        <w:t>е</w:t>
      </w:r>
      <w:r w:rsidRPr="00B553FA">
        <w:rPr>
          <w:rFonts w:ascii="Times New Roman" w:hAnsi="Times New Roman" w:cs="Times New Roman"/>
          <w:sz w:val="28"/>
          <w:szCs w:val="28"/>
        </w:rPr>
        <w:t>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4) особые экономические зоны;</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5) особо охраняемые природные территории федерального, регионального, местного значения;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6) территории объектов культурного наследия;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7) зоны с особыми условиями использования территорий;</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 территории, подверженные риску возникновения чрезвычайных ситуаций пр</w:t>
      </w:r>
      <w:r w:rsidRPr="00B553FA">
        <w:rPr>
          <w:rFonts w:ascii="Times New Roman" w:hAnsi="Times New Roman" w:cs="Times New Roman"/>
          <w:sz w:val="28"/>
          <w:szCs w:val="28"/>
        </w:rPr>
        <w:t>и</w:t>
      </w:r>
      <w:r w:rsidRPr="00B553FA">
        <w:rPr>
          <w:rFonts w:ascii="Times New Roman" w:hAnsi="Times New Roman" w:cs="Times New Roman"/>
          <w:sz w:val="28"/>
          <w:szCs w:val="28"/>
        </w:rPr>
        <w:t>родного и техногенного характера;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9) иные объекты, иные территории и (или) зоны, которые оказали влияние на уст</w:t>
      </w:r>
      <w:r w:rsidRPr="00B553FA">
        <w:rPr>
          <w:rFonts w:ascii="Times New Roman" w:hAnsi="Times New Roman" w:cs="Times New Roman"/>
          <w:sz w:val="28"/>
          <w:szCs w:val="28"/>
        </w:rPr>
        <w:t>а</w:t>
      </w:r>
      <w:r w:rsidRPr="00B553FA">
        <w:rPr>
          <w:rFonts w:ascii="Times New Roman" w:hAnsi="Times New Roman" w:cs="Times New Roman"/>
          <w:sz w:val="28"/>
          <w:szCs w:val="28"/>
        </w:rPr>
        <w:t>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roofErr w:type="gramStart"/>
      <w:r w:rsidRPr="00B553FA">
        <w:rPr>
          <w:rFonts w:ascii="Times New Roman" w:hAnsi="Times New Roman" w:cs="Times New Roman"/>
          <w:sz w:val="28"/>
          <w:szCs w:val="28"/>
        </w:rPr>
        <w:t>."</w:t>
      </w:r>
      <w:proofErr w:type="gramEnd"/>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3.9. Генеральные план Вознесенского сельсовета утверждается на срок двадцать пять лет.</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3.10. Подготовка проекта генерального плана осуществляется в соответствии с тр</w:t>
      </w:r>
      <w:r w:rsidRPr="00B553FA">
        <w:rPr>
          <w:rFonts w:ascii="Times New Roman" w:hAnsi="Times New Roman" w:cs="Times New Roman"/>
          <w:sz w:val="28"/>
          <w:szCs w:val="28"/>
        </w:rPr>
        <w:t>е</w:t>
      </w:r>
      <w:r w:rsidRPr="00B553FA">
        <w:rPr>
          <w:rFonts w:ascii="Times New Roman" w:hAnsi="Times New Roman" w:cs="Times New Roman"/>
          <w:sz w:val="28"/>
          <w:szCs w:val="28"/>
        </w:rPr>
        <w:t>бованиями статьи 9 Градостроительного кодекса  Российской Федерации с учетом региональных и (или) местных нормативов градостроительного проектирования, р</w:t>
      </w:r>
      <w:r w:rsidRPr="00B553FA">
        <w:rPr>
          <w:rFonts w:ascii="Times New Roman" w:hAnsi="Times New Roman" w:cs="Times New Roman"/>
          <w:sz w:val="28"/>
          <w:szCs w:val="28"/>
        </w:rPr>
        <w:t>е</w:t>
      </w:r>
      <w:r w:rsidRPr="00B553FA">
        <w:rPr>
          <w:rFonts w:ascii="Times New Roman" w:hAnsi="Times New Roman" w:cs="Times New Roman"/>
          <w:sz w:val="28"/>
          <w:szCs w:val="28"/>
        </w:rPr>
        <w:lastRenderedPageBreak/>
        <w:t>зультатов публичных слушаний по проекту генерального плана, а также с учетом предложений заинтересованных лиц.</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3.11. Проект генерального плана подлежит согласованию с уполномоченным Прав</w:t>
      </w:r>
      <w:r w:rsidRPr="00B553FA">
        <w:rPr>
          <w:rFonts w:ascii="Times New Roman" w:hAnsi="Times New Roman" w:cs="Times New Roman"/>
          <w:sz w:val="28"/>
          <w:szCs w:val="28"/>
        </w:rPr>
        <w:t>и</w:t>
      </w:r>
      <w:r w:rsidRPr="00B553FA">
        <w:rPr>
          <w:rFonts w:ascii="Times New Roman" w:hAnsi="Times New Roman" w:cs="Times New Roman"/>
          <w:sz w:val="28"/>
          <w:szCs w:val="28"/>
        </w:rPr>
        <w:t>тельством Российской Федерации федеральным органом исполнительной власти в порядке, установленном этим органом, в следующих случаях:</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в соответствии с документами территориального планирования Российской Ф</w:t>
      </w:r>
      <w:r w:rsidRPr="00B553FA">
        <w:rPr>
          <w:rFonts w:ascii="Times New Roman" w:hAnsi="Times New Roman" w:cs="Times New Roman"/>
          <w:sz w:val="28"/>
          <w:szCs w:val="28"/>
        </w:rPr>
        <w:t>е</w:t>
      </w:r>
      <w:r w:rsidRPr="00B553FA">
        <w:rPr>
          <w:rFonts w:ascii="Times New Roman" w:hAnsi="Times New Roman" w:cs="Times New Roman"/>
          <w:sz w:val="28"/>
          <w:szCs w:val="28"/>
        </w:rPr>
        <w:t>дерации планируется размещение объектов федерального значения на территории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w:t>
      </w:r>
      <w:r w:rsidRPr="00B553FA">
        <w:rPr>
          <w:rFonts w:ascii="Times New Roman" w:hAnsi="Times New Roman" w:cs="Times New Roman"/>
          <w:sz w:val="28"/>
          <w:szCs w:val="28"/>
        </w:rPr>
        <w:t>о</w:t>
      </w:r>
      <w:r w:rsidRPr="00B553FA">
        <w:rPr>
          <w:rFonts w:ascii="Times New Roman" w:hAnsi="Times New Roman" w:cs="Times New Roman"/>
          <w:sz w:val="28"/>
          <w:szCs w:val="28"/>
        </w:rPr>
        <w:t>став поселения, земельных участков из земель лесного фонда;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на территории поселения находятся особо охраняемые природные территории федерального значения;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4) 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3.12. Проект генерального плана подлежит согласованию с высшим исполнител</w:t>
      </w:r>
      <w:r w:rsidRPr="00B553FA">
        <w:rPr>
          <w:rFonts w:ascii="Times New Roman" w:hAnsi="Times New Roman" w:cs="Times New Roman"/>
          <w:sz w:val="28"/>
          <w:szCs w:val="28"/>
        </w:rPr>
        <w:t>ь</w:t>
      </w:r>
      <w:r w:rsidRPr="00B553FA">
        <w:rPr>
          <w:rFonts w:ascii="Times New Roman" w:hAnsi="Times New Roman" w:cs="Times New Roman"/>
          <w:sz w:val="28"/>
          <w:szCs w:val="28"/>
        </w:rPr>
        <w:t>ным органом государственной власти Новосибирской области, в следующих случ</w:t>
      </w:r>
      <w:r w:rsidRPr="00B553FA">
        <w:rPr>
          <w:rFonts w:ascii="Times New Roman" w:hAnsi="Times New Roman" w:cs="Times New Roman"/>
          <w:sz w:val="28"/>
          <w:szCs w:val="28"/>
        </w:rPr>
        <w:t>а</w:t>
      </w:r>
      <w:r w:rsidRPr="00B553FA">
        <w:rPr>
          <w:rFonts w:ascii="Times New Roman" w:hAnsi="Times New Roman" w:cs="Times New Roman"/>
          <w:sz w:val="28"/>
          <w:szCs w:val="28"/>
        </w:rPr>
        <w:t>ях:</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в соответствии с документами территориального планирования Новосибирской области планируется размещение объектов регионального значения на территории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w:t>
      </w:r>
      <w:r w:rsidRPr="00B553FA">
        <w:rPr>
          <w:rFonts w:ascii="Times New Roman" w:hAnsi="Times New Roman" w:cs="Times New Roman"/>
          <w:sz w:val="28"/>
          <w:szCs w:val="28"/>
        </w:rPr>
        <w:t>о</w:t>
      </w:r>
      <w:r w:rsidRPr="00B553FA">
        <w:rPr>
          <w:rFonts w:ascii="Times New Roman" w:hAnsi="Times New Roman" w:cs="Times New Roman"/>
          <w:sz w:val="28"/>
          <w:szCs w:val="28"/>
        </w:rPr>
        <w:t>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на территории поселения, находятся особо охраняемые природные территории регионального значения.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3.13. Проект генерального плана поселения подлежит согласованию с органами м</w:t>
      </w:r>
      <w:r w:rsidRPr="00B553FA">
        <w:rPr>
          <w:rFonts w:ascii="Times New Roman" w:hAnsi="Times New Roman" w:cs="Times New Roman"/>
          <w:sz w:val="28"/>
          <w:szCs w:val="28"/>
        </w:rPr>
        <w:t>е</w:t>
      </w:r>
      <w:r w:rsidRPr="00B553FA">
        <w:rPr>
          <w:rFonts w:ascii="Times New Roman" w:hAnsi="Times New Roman" w:cs="Times New Roman"/>
          <w:sz w:val="28"/>
          <w:szCs w:val="28"/>
        </w:rPr>
        <w:t>стного самоуправления муниципального района, в следующих случаях:</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w:t>
      </w:r>
      <w:r w:rsidRPr="00B553FA">
        <w:rPr>
          <w:rFonts w:ascii="Times New Roman" w:hAnsi="Times New Roman" w:cs="Times New Roman"/>
          <w:sz w:val="28"/>
          <w:szCs w:val="28"/>
        </w:rPr>
        <w:t>й</w:t>
      </w:r>
      <w:r w:rsidRPr="00B553FA">
        <w:rPr>
          <w:rFonts w:ascii="Times New Roman" w:hAnsi="Times New Roman" w:cs="Times New Roman"/>
          <w:sz w:val="28"/>
          <w:szCs w:val="28"/>
        </w:rPr>
        <w:t>она на территории поселения;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на территории поселения находятся особо охраняемые природные территории м</w:t>
      </w:r>
      <w:r w:rsidRPr="00B553FA">
        <w:rPr>
          <w:rFonts w:ascii="Times New Roman" w:hAnsi="Times New Roman" w:cs="Times New Roman"/>
          <w:sz w:val="28"/>
          <w:szCs w:val="28"/>
        </w:rPr>
        <w:t>е</w:t>
      </w:r>
      <w:r w:rsidRPr="00B553FA">
        <w:rPr>
          <w:rFonts w:ascii="Times New Roman" w:hAnsi="Times New Roman" w:cs="Times New Roman"/>
          <w:sz w:val="28"/>
          <w:szCs w:val="28"/>
        </w:rPr>
        <w:t>стного значения муниципального района.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3.14. </w:t>
      </w:r>
      <w:proofErr w:type="gramStart"/>
      <w:r w:rsidRPr="00B553FA">
        <w:rPr>
          <w:rFonts w:ascii="Times New Roman" w:hAnsi="Times New Roman" w:cs="Times New Roman"/>
          <w:sz w:val="28"/>
          <w:szCs w:val="28"/>
        </w:rPr>
        <w:t>Согласование проекта генерального плана с уполномоченным федеральным органом исполнительной власти, высшим исполнительным органом государстве</w:t>
      </w:r>
      <w:r w:rsidRPr="00B553FA">
        <w:rPr>
          <w:rFonts w:ascii="Times New Roman" w:hAnsi="Times New Roman" w:cs="Times New Roman"/>
          <w:sz w:val="28"/>
          <w:szCs w:val="28"/>
        </w:rPr>
        <w:t>н</w:t>
      </w:r>
      <w:r w:rsidRPr="00B553FA">
        <w:rPr>
          <w:rFonts w:ascii="Times New Roman" w:hAnsi="Times New Roman" w:cs="Times New Roman"/>
          <w:sz w:val="28"/>
          <w:szCs w:val="28"/>
        </w:rPr>
        <w:t>ной власти Новосибирской области, в границах которого находится поселение, о</w:t>
      </w:r>
      <w:r w:rsidRPr="00B553FA">
        <w:rPr>
          <w:rFonts w:ascii="Times New Roman" w:hAnsi="Times New Roman" w:cs="Times New Roman"/>
          <w:sz w:val="28"/>
          <w:szCs w:val="28"/>
        </w:rPr>
        <w:t>р</w:t>
      </w:r>
      <w:r w:rsidRPr="00B553FA">
        <w:rPr>
          <w:rFonts w:ascii="Times New Roman" w:hAnsi="Times New Roman" w:cs="Times New Roman"/>
          <w:sz w:val="28"/>
          <w:szCs w:val="28"/>
        </w:rPr>
        <w:t>ганами местного самоуправления муниципальных образований, имеющих общую границу с поселением, органами местного самоуправления муниципального района, в границах которого находится поселение (в случае подготовки проекта генеральн</w:t>
      </w:r>
      <w:r w:rsidRPr="00B553FA">
        <w:rPr>
          <w:rFonts w:ascii="Times New Roman" w:hAnsi="Times New Roman" w:cs="Times New Roman"/>
          <w:sz w:val="28"/>
          <w:szCs w:val="28"/>
        </w:rPr>
        <w:t>о</w:t>
      </w:r>
      <w:r w:rsidRPr="00B553FA">
        <w:rPr>
          <w:rFonts w:ascii="Times New Roman" w:hAnsi="Times New Roman" w:cs="Times New Roman"/>
          <w:sz w:val="28"/>
          <w:szCs w:val="28"/>
        </w:rPr>
        <w:t>го плана поселения), осуществляется в трехмесячный срок со дня поступления в эти органы уведомления</w:t>
      </w:r>
      <w:proofErr w:type="gramEnd"/>
      <w:r w:rsidRPr="00B553FA">
        <w:rPr>
          <w:rFonts w:ascii="Times New Roman" w:hAnsi="Times New Roman" w:cs="Times New Roman"/>
          <w:sz w:val="28"/>
          <w:szCs w:val="28"/>
        </w:rPr>
        <w:t xml:space="preserve"> об обеспечении доступа к проекту генерального плана и мат</w:t>
      </w:r>
      <w:r w:rsidRPr="00B553FA">
        <w:rPr>
          <w:rFonts w:ascii="Times New Roman" w:hAnsi="Times New Roman" w:cs="Times New Roman"/>
          <w:sz w:val="28"/>
          <w:szCs w:val="28"/>
        </w:rPr>
        <w:t>е</w:t>
      </w:r>
      <w:r w:rsidRPr="00B553FA">
        <w:rPr>
          <w:rFonts w:ascii="Times New Roman" w:hAnsi="Times New Roman" w:cs="Times New Roman"/>
          <w:sz w:val="28"/>
          <w:szCs w:val="28"/>
        </w:rPr>
        <w:lastRenderedPageBreak/>
        <w:t>риалам по его обоснованию в информационной системе территориального планир</w:t>
      </w:r>
      <w:r w:rsidRPr="00B553FA">
        <w:rPr>
          <w:rFonts w:ascii="Times New Roman" w:hAnsi="Times New Roman" w:cs="Times New Roman"/>
          <w:sz w:val="28"/>
          <w:szCs w:val="28"/>
        </w:rPr>
        <w:t>о</w:t>
      </w:r>
      <w:r w:rsidRPr="00B553FA">
        <w:rPr>
          <w:rFonts w:ascii="Times New Roman" w:hAnsi="Times New Roman" w:cs="Times New Roman"/>
          <w:sz w:val="28"/>
          <w:szCs w:val="28"/>
        </w:rPr>
        <w:t>вания.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3.15. </w:t>
      </w:r>
      <w:proofErr w:type="gramStart"/>
      <w:r w:rsidRPr="00B553FA">
        <w:rPr>
          <w:rFonts w:ascii="Times New Roman" w:hAnsi="Times New Roman" w:cs="Times New Roman"/>
          <w:sz w:val="28"/>
          <w:szCs w:val="28"/>
        </w:rPr>
        <w:t>Реализация генерального плана поселения осуществляется путем выполнения мероприятий, которые предусмотрены программами, утвержденными местной а</w:t>
      </w:r>
      <w:r w:rsidRPr="00B553FA">
        <w:rPr>
          <w:rFonts w:ascii="Times New Roman" w:hAnsi="Times New Roman" w:cs="Times New Roman"/>
          <w:sz w:val="28"/>
          <w:szCs w:val="28"/>
        </w:rPr>
        <w:t>д</w:t>
      </w:r>
      <w:r w:rsidRPr="00B553FA">
        <w:rPr>
          <w:rFonts w:ascii="Times New Roman" w:hAnsi="Times New Roman" w:cs="Times New Roman"/>
          <w:sz w:val="28"/>
          <w:szCs w:val="28"/>
        </w:rPr>
        <w:t>министрацией поселения и реализуемыми за счет средств местного бюджета, или нормативными правовыми актами местной администрации поселения или в уст</w:t>
      </w:r>
      <w:r w:rsidRPr="00B553FA">
        <w:rPr>
          <w:rFonts w:ascii="Times New Roman" w:hAnsi="Times New Roman" w:cs="Times New Roman"/>
          <w:sz w:val="28"/>
          <w:szCs w:val="28"/>
        </w:rPr>
        <w:t>а</w:t>
      </w:r>
      <w:r w:rsidRPr="00B553FA">
        <w:rPr>
          <w:rFonts w:ascii="Times New Roman" w:hAnsi="Times New Roman" w:cs="Times New Roman"/>
          <w:sz w:val="28"/>
          <w:szCs w:val="28"/>
        </w:rPr>
        <w:t>новленном местной администрацией поселения порядке решениями главных расп</w:t>
      </w:r>
      <w:r w:rsidRPr="00B553FA">
        <w:rPr>
          <w:rFonts w:ascii="Times New Roman" w:hAnsi="Times New Roman" w:cs="Times New Roman"/>
          <w:sz w:val="28"/>
          <w:szCs w:val="28"/>
        </w:rPr>
        <w:t>о</w:t>
      </w:r>
      <w:r w:rsidRPr="00B553FA">
        <w:rPr>
          <w:rFonts w:ascii="Times New Roman" w:hAnsi="Times New Roman" w:cs="Times New Roman"/>
          <w:sz w:val="28"/>
          <w:szCs w:val="28"/>
        </w:rPr>
        <w:t>рядителей средств местного бюджета, или инвестиционными программами орган</w:t>
      </w:r>
      <w:r w:rsidRPr="00B553FA">
        <w:rPr>
          <w:rFonts w:ascii="Times New Roman" w:hAnsi="Times New Roman" w:cs="Times New Roman"/>
          <w:sz w:val="28"/>
          <w:szCs w:val="28"/>
        </w:rPr>
        <w:t>и</w:t>
      </w:r>
      <w:r w:rsidRPr="00B553FA">
        <w:rPr>
          <w:rFonts w:ascii="Times New Roman" w:hAnsi="Times New Roman" w:cs="Times New Roman"/>
          <w:sz w:val="28"/>
          <w:szCs w:val="28"/>
        </w:rPr>
        <w:t>заций коммунального комплекса.</w:t>
      </w:r>
      <w:proofErr w:type="gramEnd"/>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3.16.Совет депутатов Вознесенского сельсовета вправе принять решение об отсутс</w:t>
      </w:r>
      <w:r w:rsidRPr="00B553FA">
        <w:rPr>
          <w:rFonts w:ascii="Times New Roman" w:hAnsi="Times New Roman" w:cs="Times New Roman"/>
          <w:sz w:val="28"/>
          <w:szCs w:val="28"/>
        </w:rPr>
        <w:t>т</w:t>
      </w:r>
      <w:r w:rsidRPr="00B553FA">
        <w:rPr>
          <w:rFonts w:ascii="Times New Roman" w:hAnsi="Times New Roman" w:cs="Times New Roman"/>
          <w:sz w:val="28"/>
          <w:szCs w:val="28"/>
        </w:rPr>
        <w:t>вии необходимости подготовки его генерального плана и о подготовке правил зе</w:t>
      </w:r>
      <w:r w:rsidRPr="00B553FA">
        <w:rPr>
          <w:rFonts w:ascii="Times New Roman" w:hAnsi="Times New Roman" w:cs="Times New Roman"/>
          <w:sz w:val="28"/>
          <w:szCs w:val="28"/>
        </w:rPr>
        <w:t>м</w:t>
      </w:r>
      <w:r w:rsidRPr="00B553FA">
        <w:rPr>
          <w:rFonts w:ascii="Times New Roman" w:hAnsi="Times New Roman" w:cs="Times New Roman"/>
          <w:sz w:val="28"/>
          <w:szCs w:val="28"/>
        </w:rPr>
        <w:t>лепользования и застройки при наличии следующих условий:</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документами территориального планирования Российской Федерации, докуме</w:t>
      </w:r>
      <w:r w:rsidRPr="00B553FA">
        <w:rPr>
          <w:rFonts w:ascii="Times New Roman" w:hAnsi="Times New Roman" w:cs="Times New Roman"/>
          <w:sz w:val="28"/>
          <w:szCs w:val="28"/>
        </w:rPr>
        <w:t>н</w:t>
      </w:r>
      <w:r w:rsidRPr="00B553FA">
        <w:rPr>
          <w:rFonts w:ascii="Times New Roman" w:hAnsi="Times New Roman" w:cs="Times New Roman"/>
          <w:sz w:val="28"/>
          <w:szCs w:val="28"/>
        </w:rPr>
        <w:t>тами территориального планирования Новосибирской области, документами терр</w:t>
      </w:r>
      <w:r w:rsidRPr="00B553FA">
        <w:rPr>
          <w:rFonts w:ascii="Times New Roman" w:hAnsi="Times New Roman" w:cs="Times New Roman"/>
          <w:sz w:val="28"/>
          <w:szCs w:val="28"/>
        </w:rPr>
        <w:t>и</w:t>
      </w:r>
      <w:r w:rsidRPr="00B553FA">
        <w:rPr>
          <w:rFonts w:ascii="Times New Roman" w:hAnsi="Times New Roman" w:cs="Times New Roman"/>
          <w:sz w:val="28"/>
          <w:szCs w:val="28"/>
        </w:rPr>
        <w:t>ториального планирования Венгеровского района не предусмотрено размещение объектов федерального значения, объектов регионального значения, объектов мес</w:t>
      </w:r>
      <w:r w:rsidRPr="00B553FA">
        <w:rPr>
          <w:rFonts w:ascii="Times New Roman" w:hAnsi="Times New Roman" w:cs="Times New Roman"/>
          <w:sz w:val="28"/>
          <w:szCs w:val="28"/>
        </w:rPr>
        <w:t>т</w:t>
      </w:r>
      <w:r w:rsidRPr="00B553FA">
        <w:rPr>
          <w:rFonts w:ascii="Times New Roman" w:hAnsi="Times New Roman" w:cs="Times New Roman"/>
          <w:sz w:val="28"/>
          <w:szCs w:val="28"/>
        </w:rPr>
        <w:t>ного значения Венгеровского района  на территории Вознесенского сельсовета.</w:t>
      </w:r>
    </w:p>
    <w:p w:rsidR="00165FC1" w:rsidRPr="00B553FA" w:rsidRDefault="00165FC1" w:rsidP="00165FC1">
      <w:pPr>
        <w:pStyle w:val="a9"/>
        <w:spacing w:before="0" w:beforeAutospacing="0" w:after="0" w:afterAutospacing="0"/>
        <w:jc w:val="both"/>
        <w:rPr>
          <w:sz w:val="28"/>
          <w:szCs w:val="28"/>
        </w:rPr>
      </w:pPr>
    </w:p>
    <w:p w:rsidR="00165FC1" w:rsidRPr="00B553FA" w:rsidRDefault="00165FC1" w:rsidP="00165FC1">
      <w:pPr>
        <w:pStyle w:val="a9"/>
        <w:spacing w:before="0" w:beforeAutospacing="0" w:after="0" w:afterAutospacing="0"/>
        <w:jc w:val="both"/>
        <w:rPr>
          <w:b/>
          <w:sz w:val="28"/>
          <w:szCs w:val="28"/>
        </w:rPr>
      </w:pPr>
      <w:r w:rsidRPr="00B553FA">
        <w:rPr>
          <w:b/>
          <w:sz w:val="28"/>
          <w:szCs w:val="28"/>
        </w:rPr>
        <w:t>4. Виды территориальных зон и их назначения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4.1. Генеральным планом, схемами градостроительного зонирования села Вознесе</w:t>
      </w:r>
      <w:r w:rsidRPr="00B553FA">
        <w:rPr>
          <w:sz w:val="28"/>
          <w:szCs w:val="28"/>
        </w:rPr>
        <w:t>н</w:t>
      </w:r>
      <w:r w:rsidRPr="00B553FA">
        <w:rPr>
          <w:sz w:val="28"/>
          <w:szCs w:val="28"/>
        </w:rPr>
        <w:t>ка, д. Селикла, д. Малинино, д. Ахтырка  на территории Вознесенского сельсовета определяются территориальные зоны различного функционального назначения, их границы, а также градостроительные регламенты для каждой территориальной з</w:t>
      </w:r>
      <w:r w:rsidRPr="00B553FA">
        <w:rPr>
          <w:sz w:val="28"/>
          <w:szCs w:val="28"/>
        </w:rPr>
        <w:t>о</w:t>
      </w:r>
      <w:r w:rsidRPr="00B553FA">
        <w:rPr>
          <w:sz w:val="28"/>
          <w:szCs w:val="28"/>
        </w:rPr>
        <w:t xml:space="preserve">ны.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4.2. По функциональному назначению территориальные зоны подразделяются на следующие виды: жилые зоны; </w:t>
      </w:r>
    </w:p>
    <w:p w:rsidR="00165FC1" w:rsidRPr="00B553FA" w:rsidRDefault="00165FC1" w:rsidP="00165FC1">
      <w:pPr>
        <w:pStyle w:val="a9"/>
        <w:spacing w:before="0" w:beforeAutospacing="0" w:after="0" w:afterAutospacing="0"/>
        <w:jc w:val="both"/>
        <w:rPr>
          <w:sz w:val="28"/>
          <w:szCs w:val="28"/>
        </w:rPr>
      </w:pPr>
      <w:r w:rsidRPr="00B553FA">
        <w:rPr>
          <w:sz w:val="28"/>
          <w:szCs w:val="28"/>
        </w:rPr>
        <w:t>общественн</w:t>
      </w:r>
      <w:proofErr w:type="gramStart"/>
      <w:r w:rsidRPr="00B553FA">
        <w:rPr>
          <w:sz w:val="28"/>
          <w:szCs w:val="28"/>
        </w:rPr>
        <w:t>о-</w:t>
      </w:r>
      <w:proofErr w:type="gramEnd"/>
      <w:r w:rsidRPr="00B553FA">
        <w:rPr>
          <w:sz w:val="28"/>
          <w:szCs w:val="28"/>
        </w:rPr>
        <w:t xml:space="preserve"> деловые зоны;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производственные зоны; </w:t>
      </w:r>
    </w:p>
    <w:p w:rsidR="00165FC1" w:rsidRPr="00B553FA" w:rsidRDefault="00165FC1" w:rsidP="00165FC1">
      <w:pPr>
        <w:pStyle w:val="a9"/>
        <w:spacing w:before="0" w:beforeAutospacing="0" w:after="0" w:afterAutospacing="0"/>
        <w:jc w:val="both"/>
        <w:rPr>
          <w:sz w:val="28"/>
          <w:szCs w:val="28"/>
        </w:rPr>
      </w:pPr>
      <w:r w:rsidRPr="00B553FA">
        <w:rPr>
          <w:sz w:val="28"/>
          <w:szCs w:val="28"/>
        </w:rPr>
        <w:t>зоны инженерной и транспортной инфраструктур;</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рекреационные зоны;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зоны сельскохозяйственного использования;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зоны специального назначения;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зоны военных объектов, иные зоны режимных территорий.</w:t>
      </w:r>
    </w:p>
    <w:p w:rsidR="00165FC1" w:rsidRPr="00B553FA" w:rsidRDefault="00165FC1" w:rsidP="00165FC1">
      <w:pPr>
        <w:pStyle w:val="a9"/>
        <w:spacing w:before="0" w:beforeAutospacing="0" w:after="0" w:afterAutospacing="0"/>
        <w:jc w:val="both"/>
        <w:rPr>
          <w:sz w:val="28"/>
          <w:szCs w:val="28"/>
        </w:rPr>
      </w:pPr>
      <w:r w:rsidRPr="00B553FA">
        <w:rPr>
          <w:sz w:val="28"/>
          <w:szCs w:val="28"/>
        </w:rPr>
        <w:t>4.3. Жилые зоны предназначены для застройки жилыми домами разной этажности и индивидуальными жилыми домами с приусадебными земельными участками. В ж</w:t>
      </w:r>
      <w:r w:rsidRPr="00B553FA">
        <w:rPr>
          <w:sz w:val="28"/>
          <w:szCs w:val="28"/>
        </w:rPr>
        <w:t>и</w:t>
      </w:r>
      <w:r w:rsidRPr="00B553FA">
        <w:rPr>
          <w:sz w:val="28"/>
          <w:szCs w:val="28"/>
        </w:rPr>
        <w:t>лых зонах размещаются объекты социального и культурно- бытового обслуживания населения, допускается строительство иных объектов, для которых не требуется у</w:t>
      </w:r>
      <w:r w:rsidRPr="00B553FA">
        <w:rPr>
          <w:sz w:val="28"/>
          <w:szCs w:val="28"/>
        </w:rPr>
        <w:t>с</w:t>
      </w:r>
      <w:r w:rsidRPr="00B553FA">
        <w:rPr>
          <w:sz w:val="28"/>
          <w:szCs w:val="28"/>
        </w:rPr>
        <w:t>тановление санитарн</w:t>
      </w:r>
      <w:proofErr w:type="gramStart"/>
      <w:r w:rsidRPr="00B553FA">
        <w:rPr>
          <w:sz w:val="28"/>
          <w:szCs w:val="28"/>
        </w:rPr>
        <w:t>о-</w:t>
      </w:r>
      <w:proofErr w:type="gramEnd"/>
      <w:r w:rsidRPr="00B553FA">
        <w:rPr>
          <w:sz w:val="28"/>
          <w:szCs w:val="28"/>
        </w:rPr>
        <w:t xml:space="preserve"> защитных зон и деятельность которых не оказывает вредного воздействия на окружающую среду. К жилым зонам также относятся территории для ведения садоводства, огородничества и дачного хозяйства.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4.4. </w:t>
      </w:r>
      <w:proofErr w:type="gramStart"/>
      <w:r w:rsidRPr="00B553FA">
        <w:rPr>
          <w:sz w:val="28"/>
          <w:szCs w:val="28"/>
        </w:rPr>
        <w:t>Общественно - деловые зоны предназначены для размещения объектов здрав</w:t>
      </w:r>
      <w:r w:rsidRPr="00B553FA">
        <w:rPr>
          <w:sz w:val="28"/>
          <w:szCs w:val="28"/>
        </w:rPr>
        <w:t>о</w:t>
      </w:r>
      <w:r w:rsidRPr="00B553FA">
        <w:rPr>
          <w:sz w:val="28"/>
          <w:szCs w:val="28"/>
        </w:rPr>
        <w:t xml:space="preserve">охранения, культуры, торговли, общественного питания, бытового обслуживания, </w:t>
      </w:r>
      <w:r w:rsidRPr="00B553FA">
        <w:rPr>
          <w:sz w:val="28"/>
          <w:szCs w:val="28"/>
        </w:rPr>
        <w:lastRenderedPageBreak/>
        <w:t>коммерческой деятельности, а также образовательных учреждений, администрати</w:t>
      </w:r>
      <w:r w:rsidRPr="00B553FA">
        <w:rPr>
          <w:sz w:val="28"/>
          <w:szCs w:val="28"/>
        </w:rPr>
        <w:t>в</w:t>
      </w:r>
      <w:r w:rsidRPr="00B553FA">
        <w:rPr>
          <w:sz w:val="28"/>
          <w:szCs w:val="28"/>
        </w:rPr>
        <w:t>ных, культовых здании объектов делового, финансового назначения, иных объектов, связанных с обеспечением жизнедеятельности граждан, а также стоянок автом</w:t>
      </w:r>
      <w:r w:rsidRPr="00B553FA">
        <w:rPr>
          <w:sz w:val="28"/>
          <w:szCs w:val="28"/>
        </w:rPr>
        <w:t>о</w:t>
      </w:r>
      <w:r w:rsidRPr="00B553FA">
        <w:rPr>
          <w:sz w:val="28"/>
          <w:szCs w:val="28"/>
        </w:rPr>
        <w:t xml:space="preserve">бильного транспорта. </w:t>
      </w:r>
      <w:proofErr w:type="gramEnd"/>
    </w:p>
    <w:p w:rsidR="00165FC1" w:rsidRPr="00B553FA" w:rsidRDefault="00165FC1" w:rsidP="00165FC1">
      <w:pPr>
        <w:pStyle w:val="a9"/>
        <w:spacing w:before="0" w:beforeAutospacing="0" w:after="0" w:afterAutospacing="0"/>
        <w:rPr>
          <w:sz w:val="28"/>
          <w:szCs w:val="28"/>
        </w:rPr>
      </w:pPr>
      <w:r w:rsidRPr="00B553FA">
        <w:rPr>
          <w:sz w:val="28"/>
          <w:szCs w:val="28"/>
        </w:rPr>
        <w:t>4.5. Производственные зоны предназначены для размещения промышленных пре</w:t>
      </w:r>
      <w:r w:rsidRPr="00B553FA">
        <w:rPr>
          <w:sz w:val="28"/>
          <w:szCs w:val="28"/>
        </w:rPr>
        <w:t>д</w:t>
      </w:r>
      <w:r w:rsidRPr="00B553FA">
        <w:rPr>
          <w:sz w:val="28"/>
          <w:szCs w:val="28"/>
        </w:rPr>
        <w:t xml:space="preserve">приятий и связанных с ними объектов, сооружений складских объектов, сооружений внутригородского и пригородного сообщений. </w:t>
      </w:r>
      <w:r w:rsidRPr="00B553FA">
        <w:rPr>
          <w:sz w:val="28"/>
          <w:szCs w:val="28"/>
        </w:rPr>
        <w:br/>
        <w:t>В санитарно - защитных зонах промышленных, транспортных, коммунальных и складских объектов не допускается новое строительство жилых домов, дошкольных учреждений, общеобразовательных учреждений, учреждений здравоохранения и о</w:t>
      </w:r>
      <w:r w:rsidRPr="00B553FA">
        <w:rPr>
          <w:sz w:val="28"/>
          <w:szCs w:val="28"/>
        </w:rPr>
        <w:t>т</w:t>
      </w:r>
      <w:r w:rsidRPr="00B553FA">
        <w:rPr>
          <w:sz w:val="28"/>
          <w:szCs w:val="28"/>
        </w:rPr>
        <w:t>дыха, физкультурно-оздоровительных и спортивных сооружений, садоводческих, дачных и огороднических кооперативов, а также производственных объектов сел</w:t>
      </w:r>
      <w:r w:rsidRPr="00B553FA">
        <w:rPr>
          <w:sz w:val="28"/>
          <w:szCs w:val="28"/>
        </w:rPr>
        <w:t>ь</w:t>
      </w:r>
      <w:r w:rsidRPr="00B553FA">
        <w:rPr>
          <w:sz w:val="28"/>
          <w:szCs w:val="28"/>
        </w:rPr>
        <w:t>скохозяйственной продукции.</w:t>
      </w:r>
    </w:p>
    <w:p w:rsidR="00165FC1" w:rsidRPr="00B553FA" w:rsidRDefault="00165FC1" w:rsidP="00165FC1">
      <w:pPr>
        <w:pStyle w:val="a9"/>
        <w:spacing w:before="0" w:beforeAutospacing="0" w:after="0" w:afterAutospacing="0"/>
        <w:jc w:val="both"/>
        <w:rPr>
          <w:sz w:val="28"/>
          <w:szCs w:val="28"/>
        </w:rPr>
      </w:pPr>
      <w:r w:rsidRPr="00B553FA">
        <w:rPr>
          <w:sz w:val="28"/>
          <w:szCs w:val="28"/>
        </w:rPr>
        <w:t>Производственные предприятия, предусмотренные к выносу в соответствии с ген</w:t>
      </w:r>
      <w:r w:rsidRPr="00B553FA">
        <w:rPr>
          <w:sz w:val="28"/>
          <w:szCs w:val="28"/>
        </w:rPr>
        <w:t>е</w:t>
      </w:r>
      <w:r w:rsidRPr="00B553FA">
        <w:rPr>
          <w:sz w:val="28"/>
          <w:szCs w:val="28"/>
        </w:rPr>
        <w:t>ральным планом, должны быть перепрофилированы, реконструированы и технол</w:t>
      </w:r>
      <w:r w:rsidRPr="00B553FA">
        <w:rPr>
          <w:sz w:val="28"/>
          <w:szCs w:val="28"/>
        </w:rPr>
        <w:t>о</w:t>
      </w:r>
      <w:r w:rsidRPr="00B553FA">
        <w:rPr>
          <w:sz w:val="28"/>
          <w:szCs w:val="28"/>
        </w:rPr>
        <w:t>гически переоснащены, усовершенствованы или перенесены на другие площадки.</w:t>
      </w:r>
    </w:p>
    <w:p w:rsidR="00165FC1" w:rsidRPr="00B553FA" w:rsidRDefault="00165FC1" w:rsidP="00165FC1">
      <w:pPr>
        <w:pStyle w:val="a9"/>
        <w:spacing w:before="0" w:beforeAutospacing="0" w:after="0" w:afterAutospacing="0"/>
        <w:jc w:val="both"/>
        <w:rPr>
          <w:sz w:val="28"/>
          <w:szCs w:val="28"/>
        </w:rPr>
      </w:pPr>
      <w:r w:rsidRPr="00B553FA">
        <w:rPr>
          <w:sz w:val="28"/>
          <w:szCs w:val="28"/>
        </w:rPr>
        <w:t>Производственные предприятия разрабатывают и утверждают в установленном п</w:t>
      </w:r>
      <w:r w:rsidRPr="00B553FA">
        <w:rPr>
          <w:sz w:val="28"/>
          <w:szCs w:val="28"/>
        </w:rPr>
        <w:t>о</w:t>
      </w:r>
      <w:r w:rsidRPr="00B553FA">
        <w:rPr>
          <w:sz w:val="28"/>
          <w:szCs w:val="28"/>
        </w:rPr>
        <w:t xml:space="preserve">рядке проекты санитарно-защитных зон и обеспечивают их реализацию, в том числе расселение жителей жилых домов, попадающих в санитарно-защитные зоны, за счет средств этих предприятий. </w:t>
      </w:r>
    </w:p>
    <w:p w:rsidR="00165FC1" w:rsidRPr="00B553FA" w:rsidRDefault="00165FC1" w:rsidP="00165FC1">
      <w:pPr>
        <w:pStyle w:val="a9"/>
        <w:spacing w:before="0" w:beforeAutospacing="0" w:after="0" w:afterAutospacing="0"/>
        <w:jc w:val="both"/>
        <w:rPr>
          <w:sz w:val="28"/>
          <w:szCs w:val="28"/>
        </w:rPr>
      </w:pPr>
      <w:r w:rsidRPr="00B553FA">
        <w:rPr>
          <w:sz w:val="28"/>
          <w:szCs w:val="28"/>
        </w:rPr>
        <w:t>4.6. Зоны инженерной и транспортной инфраструктур предназначены для размещ</w:t>
      </w:r>
      <w:r w:rsidRPr="00B553FA">
        <w:rPr>
          <w:sz w:val="28"/>
          <w:szCs w:val="28"/>
        </w:rPr>
        <w:t>е</w:t>
      </w:r>
      <w:r w:rsidRPr="00B553FA">
        <w:rPr>
          <w:sz w:val="28"/>
          <w:szCs w:val="28"/>
        </w:rPr>
        <w:t>ния и функционирования сооружений и коммуникаций железнодорожного, автом</w:t>
      </w:r>
      <w:r w:rsidRPr="00B553FA">
        <w:rPr>
          <w:sz w:val="28"/>
          <w:szCs w:val="28"/>
        </w:rPr>
        <w:t>о</w:t>
      </w:r>
      <w:r w:rsidRPr="00B553FA">
        <w:rPr>
          <w:sz w:val="28"/>
          <w:szCs w:val="28"/>
        </w:rPr>
        <w:t>бильного транспорта, связи, инженерного оборудования и коммуникаций.</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w:t>
      </w:r>
      <w:r w:rsidRPr="00B553FA">
        <w:rPr>
          <w:sz w:val="28"/>
          <w:szCs w:val="28"/>
        </w:rPr>
        <w:t>о</w:t>
      </w:r>
      <w:r w:rsidRPr="00B553FA">
        <w:rPr>
          <w:sz w:val="28"/>
          <w:szCs w:val="28"/>
        </w:rPr>
        <w:t>блюдением необходимых расстояний от этих объектов до жилых, общественно-деловых зданий и иных требований, устанавливаемых государственными нормат</w:t>
      </w:r>
      <w:r w:rsidRPr="00B553FA">
        <w:rPr>
          <w:sz w:val="28"/>
          <w:szCs w:val="28"/>
        </w:rPr>
        <w:t>и</w:t>
      </w:r>
      <w:r w:rsidRPr="00B553FA">
        <w:rPr>
          <w:sz w:val="28"/>
          <w:szCs w:val="28"/>
        </w:rPr>
        <w:t>вами и правилами, а также специальными планировочными, конструктивными и технологическими мероприятиями.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4.7 Рекреационные зоны предназначены для организации мест отдыха населения и включают в себя парки, сады, зеленую зону, лесопарки, пляжи, иные объекты. </w:t>
      </w:r>
    </w:p>
    <w:p w:rsidR="00165FC1" w:rsidRPr="00B553FA" w:rsidRDefault="00165FC1" w:rsidP="00165FC1">
      <w:pPr>
        <w:pStyle w:val="a9"/>
        <w:spacing w:before="0" w:beforeAutospacing="0" w:after="0" w:afterAutospacing="0"/>
        <w:jc w:val="both"/>
        <w:rPr>
          <w:sz w:val="28"/>
          <w:szCs w:val="28"/>
        </w:rPr>
      </w:pPr>
      <w:r w:rsidRPr="00B553FA">
        <w:rPr>
          <w:sz w:val="28"/>
          <w:szCs w:val="28"/>
        </w:rPr>
        <w:t>На территориях рекреационных зон не допускается строительство и расширение действующих промышленных, коммунальных и складских объектов, непосредс</w:t>
      </w:r>
      <w:r w:rsidRPr="00B553FA">
        <w:rPr>
          <w:sz w:val="28"/>
          <w:szCs w:val="28"/>
        </w:rPr>
        <w:t>т</w:t>
      </w:r>
      <w:r w:rsidRPr="00B553FA">
        <w:rPr>
          <w:sz w:val="28"/>
          <w:szCs w:val="28"/>
        </w:rPr>
        <w:t>венно не связанных с эксплуатацией объектов оздоровительного и рекреационного назначения.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4.8</w:t>
      </w:r>
      <w:proofErr w:type="gramStart"/>
      <w:r w:rsidRPr="00B553FA">
        <w:rPr>
          <w:sz w:val="28"/>
          <w:szCs w:val="28"/>
        </w:rPr>
        <w:t xml:space="preserve"> В</w:t>
      </w:r>
      <w:proofErr w:type="gramEnd"/>
      <w:r w:rsidRPr="00B553FA">
        <w:rPr>
          <w:sz w:val="28"/>
          <w:szCs w:val="28"/>
        </w:rPr>
        <w:t xml:space="preserve"> пределах поселковых границ имеются зоны сельскохозяйственного использ</w:t>
      </w:r>
      <w:r w:rsidRPr="00B553FA">
        <w:rPr>
          <w:sz w:val="28"/>
          <w:szCs w:val="28"/>
        </w:rPr>
        <w:t>о</w:t>
      </w:r>
      <w:r w:rsidRPr="00B553FA">
        <w:rPr>
          <w:sz w:val="28"/>
          <w:szCs w:val="28"/>
        </w:rPr>
        <w:t>вания, занятые пашнями, сенокосами, пастбищами, залежами, личными подсобными хозяйствами, а также сельскохозяйственными зданиями, строениями, сооружени</w:t>
      </w:r>
      <w:r w:rsidRPr="00B553FA">
        <w:rPr>
          <w:sz w:val="28"/>
          <w:szCs w:val="28"/>
        </w:rPr>
        <w:t>я</w:t>
      </w:r>
      <w:r w:rsidRPr="00B553FA">
        <w:rPr>
          <w:sz w:val="28"/>
          <w:szCs w:val="28"/>
        </w:rPr>
        <w:t xml:space="preserve">ми. </w:t>
      </w:r>
    </w:p>
    <w:p w:rsidR="00165FC1" w:rsidRPr="00B553FA" w:rsidRDefault="00165FC1" w:rsidP="00165FC1">
      <w:pPr>
        <w:pStyle w:val="a9"/>
        <w:spacing w:before="0" w:beforeAutospacing="0" w:after="0" w:afterAutospacing="0"/>
        <w:jc w:val="both"/>
        <w:rPr>
          <w:sz w:val="28"/>
          <w:szCs w:val="28"/>
        </w:rPr>
      </w:pPr>
      <w:r w:rsidRPr="00B553FA">
        <w:rPr>
          <w:sz w:val="28"/>
          <w:szCs w:val="28"/>
        </w:rPr>
        <w:t>Территории указанных зон могут быть использованы в целях ведения сельского х</w:t>
      </w:r>
      <w:r w:rsidRPr="00B553FA">
        <w:rPr>
          <w:sz w:val="28"/>
          <w:szCs w:val="28"/>
        </w:rPr>
        <w:t>о</w:t>
      </w:r>
      <w:r w:rsidRPr="00B553FA">
        <w:rPr>
          <w:sz w:val="28"/>
          <w:szCs w:val="28"/>
        </w:rPr>
        <w:t xml:space="preserve">зяйства до момента изменения вида их использования в соответствии с генеральным планом развития населенного пункта. </w:t>
      </w:r>
    </w:p>
    <w:p w:rsidR="00165FC1" w:rsidRPr="00B553FA" w:rsidRDefault="00165FC1" w:rsidP="00165FC1">
      <w:pPr>
        <w:pStyle w:val="a9"/>
        <w:spacing w:before="0" w:beforeAutospacing="0" w:after="0" w:afterAutospacing="0"/>
        <w:jc w:val="both"/>
        <w:rPr>
          <w:sz w:val="28"/>
          <w:szCs w:val="28"/>
        </w:rPr>
      </w:pPr>
      <w:r w:rsidRPr="00B553FA">
        <w:rPr>
          <w:sz w:val="28"/>
          <w:szCs w:val="28"/>
        </w:rPr>
        <w:t>4.9. Зоны специального назначения выделены для размещения кладбищ</w:t>
      </w:r>
      <w:proofErr w:type="gramStart"/>
      <w:r w:rsidRPr="00B553FA">
        <w:rPr>
          <w:sz w:val="28"/>
          <w:szCs w:val="28"/>
        </w:rPr>
        <w:t>.</w:t>
      </w:r>
      <w:proofErr w:type="gramEnd"/>
      <w:r w:rsidRPr="00B553FA">
        <w:rPr>
          <w:sz w:val="28"/>
          <w:szCs w:val="28"/>
        </w:rPr>
        <w:t xml:space="preserve"> </w:t>
      </w:r>
      <w:proofErr w:type="gramStart"/>
      <w:r w:rsidRPr="00B553FA">
        <w:rPr>
          <w:sz w:val="28"/>
          <w:szCs w:val="28"/>
        </w:rPr>
        <w:t>с</w:t>
      </w:r>
      <w:proofErr w:type="gramEnd"/>
      <w:r w:rsidRPr="00B553FA">
        <w:rPr>
          <w:sz w:val="28"/>
          <w:szCs w:val="28"/>
        </w:rPr>
        <w:t>котом</w:t>
      </w:r>
      <w:r w:rsidRPr="00B553FA">
        <w:rPr>
          <w:sz w:val="28"/>
          <w:szCs w:val="28"/>
        </w:rPr>
        <w:t>о</w:t>
      </w:r>
      <w:r w:rsidRPr="00B553FA">
        <w:rPr>
          <w:sz w:val="28"/>
          <w:szCs w:val="28"/>
        </w:rPr>
        <w:t>гильников, свалок бытовых отходов и иных объектов, размещение которых нед</w:t>
      </w:r>
      <w:r w:rsidRPr="00B553FA">
        <w:rPr>
          <w:sz w:val="28"/>
          <w:szCs w:val="28"/>
        </w:rPr>
        <w:t>о</w:t>
      </w:r>
      <w:r w:rsidRPr="00B553FA">
        <w:rPr>
          <w:sz w:val="28"/>
          <w:szCs w:val="28"/>
        </w:rPr>
        <w:t xml:space="preserve">пустимо в других территориальных зонах. </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 xml:space="preserve">4.10 Зоны военных объектов и иные зоны режимных территорий используются для размещения объектов, в отношении территории которых устанавливается особый режим использования.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4.11 Застройка территориальных зон должна осуществляться в соответствии с у</w:t>
      </w:r>
      <w:r w:rsidRPr="00B553FA">
        <w:rPr>
          <w:sz w:val="28"/>
          <w:szCs w:val="28"/>
        </w:rPr>
        <w:t>т</w:t>
      </w:r>
      <w:r w:rsidRPr="00B553FA">
        <w:rPr>
          <w:sz w:val="28"/>
          <w:szCs w:val="28"/>
        </w:rPr>
        <w:t xml:space="preserve">вержденной градостроительной документацией, </w:t>
      </w:r>
      <w:proofErr w:type="gramStart"/>
      <w:r w:rsidRPr="00B553FA">
        <w:rPr>
          <w:sz w:val="28"/>
          <w:szCs w:val="28"/>
        </w:rPr>
        <w:t>по</w:t>
      </w:r>
      <w:proofErr w:type="gramEnd"/>
      <w:r w:rsidRPr="00B553FA">
        <w:rPr>
          <w:sz w:val="28"/>
          <w:szCs w:val="28"/>
        </w:rPr>
        <w:t xml:space="preserve"> согласованной и утвержденной в установленном порядке разрешительной и проектной документацией на строител</w:t>
      </w:r>
      <w:r w:rsidRPr="00B553FA">
        <w:rPr>
          <w:sz w:val="28"/>
          <w:szCs w:val="28"/>
        </w:rPr>
        <w:t>ь</w:t>
      </w:r>
      <w:r w:rsidRPr="00B553FA">
        <w:rPr>
          <w:sz w:val="28"/>
          <w:szCs w:val="28"/>
        </w:rPr>
        <w:t xml:space="preserve">ство. </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4.12 Утверждение в документах территориального планирования границ функци</w:t>
      </w:r>
      <w:r w:rsidRPr="00B553FA">
        <w:rPr>
          <w:rFonts w:ascii="Times New Roman" w:hAnsi="Times New Roman" w:cs="Times New Roman"/>
          <w:sz w:val="28"/>
          <w:szCs w:val="28"/>
        </w:rPr>
        <w:t>о</w:t>
      </w:r>
      <w:r w:rsidRPr="00B553FA">
        <w:rPr>
          <w:rFonts w:ascii="Times New Roman" w:hAnsi="Times New Roman" w:cs="Times New Roman"/>
          <w:sz w:val="28"/>
          <w:szCs w:val="28"/>
        </w:rPr>
        <w:t>нальных зон не влечет за собой изменение правового режима земель, находящихся в границах указанных зон.</w:t>
      </w:r>
    </w:p>
    <w:p w:rsidR="00165FC1" w:rsidRPr="00B553FA" w:rsidRDefault="00165FC1" w:rsidP="00165FC1">
      <w:pPr>
        <w:pStyle w:val="a9"/>
        <w:spacing w:before="0" w:beforeAutospacing="0" w:after="0" w:afterAutospacing="0"/>
        <w:jc w:val="both"/>
        <w:rPr>
          <w:sz w:val="28"/>
          <w:szCs w:val="28"/>
        </w:rPr>
      </w:pPr>
      <w:r w:rsidRPr="00B553FA">
        <w:rPr>
          <w:sz w:val="28"/>
          <w:szCs w:val="28"/>
        </w:rPr>
        <w:t>4.13 Требования к описанию и отображению в документах территориального план</w:t>
      </w:r>
      <w:r w:rsidRPr="00B553FA">
        <w:rPr>
          <w:sz w:val="28"/>
          <w:szCs w:val="28"/>
        </w:rPr>
        <w:t>и</w:t>
      </w:r>
      <w:r w:rsidRPr="00B553FA">
        <w:rPr>
          <w:sz w:val="28"/>
          <w:szCs w:val="28"/>
        </w:rPr>
        <w:t>рования объектов федерального значения, объектов регионального значения, объе</w:t>
      </w:r>
      <w:r w:rsidRPr="00B553FA">
        <w:rPr>
          <w:sz w:val="28"/>
          <w:szCs w:val="28"/>
        </w:rPr>
        <w:t>к</w:t>
      </w:r>
      <w:r w:rsidRPr="00B553FA">
        <w:rPr>
          <w:sz w:val="28"/>
          <w:szCs w:val="28"/>
        </w:rPr>
        <w:t>тов местного значения устанавливаются федеральным органом исполнительной вл</w:t>
      </w:r>
      <w:r w:rsidRPr="00B553FA">
        <w:rPr>
          <w:sz w:val="28"/>
          <w:szCs w:val="28"/>
        </w:rPr>
        <w:t>а</w:t>
      </w:r>
      <w:r w:rsidRPr="00B553FA">
        <w:rPr>
          <w:sz w:val="28"/>
          <w:szCs w:val="28"/>
        </w:rPr>
        <w:t>сти, осуществляющим функции по выработке государственной политики и норм</w:t>
      </w:r>
      <w:r w:rsidRPr="00B553FA">
        <w:rPr>
          <w:sz w:val="28"/>
          <w:szCs w:val="28"/>
        </w:rPr>
        <w:t>а</w:t>
      </w:r>
      <w:r w:rsidRPr="00B553FA">
        <w:rPr>
          <w:sz w:val="28"/>
          <w:szCs w:val="28"/>
        </w:rPr>
        <w:t>тивно-правовому регулированию в сфере строительства, архитектуры, градостро</w:t>
      </w:r>
      <w:r w:rsidRPr="00B553FA">
        <w:rPr>
          <w:sz w:val="28"/>
          <w:szCs w:val="28"/>
        </w:rPr>
        <w:t>и</w:t>
      </w:r>
      <w:r w:rsidRPr="00B553FA">
        <w:rPr>
          <w:sz w:val="28"/>
          <w:szCs w:val="28"/>
        </w:rPr>
        <w:t>тельства.</w:t>
      </w:r>
    </w:p>
    <w:p w:rsidR="00165FC1" w:rsidRPr="00B553FA" w:rsidRDefault="00165FC1" w:rsidP="00165FC1">
      <w:pPr>
        <w:pStyle w:val="a9"/>
        <w:spacing w:before="0" w:beforeAutospacing="0" w:after="0" w:afterAutospacing="0"/>
        <w:jc w:val="both"/>
        <w:rPr>
          <w:sz w:val="28"/>
          <w:szCs w:val="28"/>
        </w:rPr>
      </w:pPr>
      <w:r w:rsidRPr="00B553FA">
        <w:rPr>
          <w:sz w:val="28"/>
          <w:szCs w:val="28"/>
        </w:rPr>
        <w:t>4.14 Основными регулирующими факторами при проектировании и строительстве объектов в территориальных зонах являются линии градостроительного регулир</w:t>
      </w:r>
      <w:r w:rsidRPr="00B553FA">
        <w:rPr>
          <w:sz w:val="28"/>
          <w:szCs w:val="28"/>
        </w:rPr>
        <w:t>о</w:t>
      </w:r>
      <w:r w:rsidRPr="00B553FA">
        <w:rPr>
          <w:sz w:val="28"/>
          <w:szCs w:val="28"/>
        </w:rPr>
        <w:t xml:space="preserve">вания, в том числе: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границы предоставленных под строительство земельных участков, определенные документами на землепользование;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красные линии застройки; </w:t>
      </w:r>
    </w:p>
    <w:p w:rsidR="00165FC1" w:rsidRPr="00B553FA" w:rsidRDefault="00165FC1" w:rsidP="00165FC1">
      <w:pPr>
        <w:pStyle w:val="a9"/>
        <w:spacing w:before="0" w:beforeAutospacing="0" w:after="0" w:afterAutospacing="0"/>
        <w:jc w:val="both"/>
        <w:rPr>
          <w:sz w:val="28"/>
          <w:szCs w:val="28"/>
        </w:rPr>
      </w:pPr>
      <w:r w:rsidRPr="00B553FA">
        <w:rPr>
          <w:sz w:val="28"/>
          <w:szCs w:val="28"/>
        </w:rPr>
        <w:t>- линии регулирования застройки;</w:t>
      </w:r>
    </w:p>
    <w:p w:rsidR="00165FC1" w:rsidRPr="00B553FA" w:rsidRDefault="00165FC1" w:rsidP="00165FC1">
      <w:pPr>
        <w:pStyle w:val="a9"/>
        <w:spacing w:before="0" w:beforeAutospacing="0" w:after="0" w:afterAutospacing="0"/>
        <w:jc w:val="both"/>
        <w:rPr>
          <w:sz w:val="28"/>
          <w:szCs w:val="28"/>
        </w:rPr>
      </w:pPr>
      <w:r w:rsidRPr="00B553FA">
        <w:rPr>
          <w:sz w:val="28"/>
          <w:szCs w:val="28"/>
        </w:rPr>
        <w:t>- границы охранных зон, зафиксированные в утвержденной градостроительной д</w:t>
      </w:r>
      <w:r w:rsidRPr="00B553FA">
        <w:rPr>
          <w:sz w:val="28"/>
          <w:szCs w:val="28"/>
        </w:rPr>
        <w:t>о</w:t>
      </w:r>
      <w:r w:rsidRPr="00B553FA">
        <w:rPr>
          <w:sz w:val="28"/>
          <w:szCs w:val="28"/>
        </w:rPr>
        <w:t xml:space="preserve">кументации;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поперечные профили улиц.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4.15 Красные линии застройки устанавливаются проектами планировки территорий соответствующих зон населенного пункта или специальными проектами и наносятся на материалы дежурного плана и топографическую основу. </w:t>
      </w:r>
    </w:p>
    <w:p w:rsidR="00165FC1" w:rsidRPr="00B553FA" w:rsidRDefault="00165FC1" w:rsidP="00165FC1">
      <w:pPr>
        <w:pStyle w:val="a9"/>
        <w:spacing w:before="0" w:beforeAutospacing="0" w:after="0" w:afterAutospacing="0"/>
        <w:jc w:val="both"/>
        <w:rPr>
          <w:sz w:val="28"/>
          <w:szCs w:val="28"/>
        </w:rPr>
      </w:pPr>
      <w:r w:rsidRPr="00B553FA">
        <w:rPr>
          <w:sz w:val="28"/>
          <w:szCs w:val="28"/>
        </w:rPr>
        <w:t>Поперечные профили улиц разрабатываются в проектах планировки или в спец</w:t>
      </w:r>
      <w:r w:rsidRPr="00B553FA">
        <w:rPr>
          <w:sz w:val="28"/>
          <w:szCs w:val="28"/>
        </w:rPr>
        <w:t>и</w:t>
      </w:r>
      <w:r w:rsidRPr="00B553FA">
        <w:rPr>
          <w:sz w:val="28"/>
          <w:szCs w:val="28"/>
        </w:rPr>
        <w:t xml:space="preserve">альных проектах. Они отражают наземное и подземное содержание улиц и являются составной частью документации о красных линиях застройки. </w:t>
      </w:r>
    </w:p>
    <w:p w:rsidR="00165FC1" w:rsidRPr="00B553FA" w:rsidRDefault="00165FC1" w:rsidP="00165FC1">
      <w:pPr>
        <w:pStyle w:val="a9"/>
        <w:spacing w:before="0" w:beforeAutospacing="0" w:after="0" w:afterAutospacing="0"/>
        <w:jc w:val="both"/>
        <w:rPr>
          <w:sz w:val="28"/>
          <w:szCs w:val="28"/>
        </w:rPr>
      </w:pPr>
      <w:r w:rsidRPr="00B553FA">
        <w:rPr>
          <w:sz w:val="28"/>
          <w:szCs w:val="28"/>
        </w:rPr>
        <w:t>4.16. В случае возведения объектов на территории занятой зданиями, принадлеж</w:t>
      </w:r>
      <w:r w:rsidRPr="00B553FA">
        <w:rPr>
          <w:sz w:val="28"/>
          <w:szCs w:val="28"/>
        </w:rPr>
        <w:t>а</w:t>
      </w:r>
      <w:r w:rsidRPr="00B553FA">
        <w:rPr>
          <w:sz w:val="28"/>
          <w:szCs w:val="28"/>
        </w:rPr>
        <w:t>щими юридическим или физическим лицам, застройщик на основе проектных реш</w:t>
      </w:r>
      <w:r w:rsidRPr="00B553FA">
        <w:rPr>
          <w:sz w:val="28"/>
          <w:szCs w:val="28"/>
        </w:rPr>
        <w:t>е</w:t>
      </w:r>
      <w:r w:rsidRPr="00B553FA">
        <w:rPr>
          <w:sz w:val="28"/>
          <w:szCs w:val="28"/>
        </w:rPr>
        <w:t xml:space="preserve">ний обязан в установленном законодательством порядке осуществить их снос. </w:t>
      </w:r>
    </w:p>
    <w:p w:rsidR="00165FC1" w:rsidRPr="00B553FA" w:rsidRDefault="00165FC1" w:rsidP="00165FC1">
      <w:pPr>
        <w:pStyle w:val="a9"/>
        <w:spacing w:before="0" w:beforeAutospacing="0" w:after="0" w:afterAutospacing="0"/>
        <w:jc w:val="both"/>
        <w:rPr>
          <w:sz w:val="28"/>
          <w:szCs w:val="28"/>
        </w:rPr>
      </w:pPr>
      <w:r w:rsidRPr="00B553FA">
        <w:rPr>
          <w:sz w:val="28"/>
          <w:szCs w:val="28"/>
        </w:rPr>
        <w:t>4.17.  При прокладке инженерных сетей должны соблюдаться правила проектиров</w:t>
      </w:r>
      <w:r w:rsidRPr="00B553FA">
        <w:rPr>
          <w:sz w:val="28"/>
          <w:szCs w:val="28"/>
        </w:rPr>
        <w:t>а</w:t>
      </w:r>
      <w:r w:rsidRPr="00B553FA">
        <w:rPr>
          <w:sz w:val="28"/>
          <w:szCs w:val="28"/>
        </w:rPr>
        <w:t>ния и согласования инженерных коммуникаций.</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165FC1" w:rsidRPr="00B553FA" w:rsidRDefault="00165FC1" w:rsidP="00165FC1">
      <w:pPr>
        <w:pStyle w:val="a9"/>
        <w:spacing w:before="0" w:beforeAutospacing="0" w:after="0" w:afterAutospacing="0"/>
        <w:jc w:val="both"/>
        <w:rPr>
          <w:b/>
          <w:sz w:val="28"/>
          <w:szCs w:val="28"/>
        </w:rPr>
      </w:pPr>
    </w:p>
    <w:p w:rsidR="00165FC1" w:rsidRPr="00B553FA" w:rsidRDefault="00165FC1" w:rsidP="00165FC1">
      <w:pPr>
        <w:pStyle w:val="a9"/>
        <w:spacing w:before="0" w:beforeAutospacing="0" w:after="0" w:afterAutospacing="0"/>
        <w:jc w:val="both"/>
        <w:rPr>
          <w:b/>
          <w:sz w:val="28"/>
          <w:szCs w:val="28"/>
        </w:rPr>
      </w:pPr>
      <w:r w:rsidRPr="00B553FA">
        <w:rPr>
          <w:sz w:val="28"/>
          <w:szCs w:val="28"/>
        </w:rPr>
        <w:t xml:space="preserve"> </w:t>
      </w:r>
      <w:r w:rsidRPr="00B553FA">
        <w:rPr>
          <w:b/>
          <w:sz w:val="28"/>
          <w:szCs w:val="28"/>
        </w:rPr>
        <w:t>5. Градостроительная документация о планировке и застройке территории</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5.1 Застройка населенного пункта села Вознесенка, (поселений д. Селикла, д. Мал</w:t>
      </w:r>
      <w:r w:rsidRPr="00B553FA">
        <w:rPr>
          <w:sz w:val="28"/>
          <w:szCs w:val="28"/>
        </w:rPr>
        <w:t>и</w:t>
      </w:r>
      <w:r w:rsidRPr="00B553FA">
        <w:rPr>
          <w:sz w:val="28"/>
          <w:szCs w:val="28"/>
        </w:rPr>
        <w:t>нино, д. Ахтырка) осуществляется в соответствии с генеральным планом - основным градостроительным документом о  градостроительном планировании развития те</w:t>
      </w:r>
      <w:r w:rsidRPr="00B553FA">
        <w:rPr>
          <w:sz w:val="28"/>
          <w:szCs w:val="28"/>
        </w:rPr>
        <w:t>р</w:t>
      </w:r>
      <w:r w:rsidRPr="00B553FA">
        <w:rPr>
          <w:sz w:val="28"/>
          <w:szCs w:val="28"/>
        </w:rPr>
        <w:t>ритории населенного пункта и его застройки. Генеральный план, а также изменения в генеральный план утверждаются Советом депутатов Вознесенского сельсовета. Решение о подготовке генерального плана, а также решение о подготовке изменений в генеральный план принимаются Главой Вознесенского сельсовета. Содержание генерального плана, порядок подготовки и согласования проекта генерального пл</w:t>
      </w:r>
      <w:r w:rsidRPr="00B553FA">
        <w:rPr>
          <w:sz w:val="28"/>
          <w:szCs w:val="28"/>
        </w:rPr>
        <w:t>а</w:t>
      </w:r>
      <w:r w:rsidRPr="00B553FA">
        <w:rPr>
          <w:sz w:val="28"/>
          <w:szCs w:val="28"/>
        </w:rPr>
        <w:t>на, утверждение генерального плана и его реализация устанавливаются в соответс</w:t>
      </w:r>
      <w:r w:rsidRPr="00B553FA">
        <w:rPr>
          <w:sz w:val="28"/>
          <w:szCs w:val="28"/>
        </w:rPr>
        <w:t>т</w:t>
      </w:r>
      <w:r w:rsidRPr="00B553FA">
        <w:rPr>
          <w:sz w:val="28"/>
          <w:szCs w:val="28"/>
        </w:rPr>
        <w:t xml:space="preserve">вии с Градостроительным кодексом РФ. </w:t>
      </w:r>
    </w:p>
    <w:p w:rsidR="00165FC1" w:rsidRPr="00B553FA" w:rsidRDefault="00165FC1" w:rsidP="00165FC1">
      <w:pPr>
        <w:pStyle w:val="a9"/>
        <w:spacing w:before="0" w:beforeAutospacing="0" w:after="0" w:afterAutospacing="0"/>
        <w:jc w:val="both"/>
        <w:rPr>
          <w:sz w:val="28"/>
          <w:szCs w:val="28"/>
        </w:rPr>
      </w:pPr>
      <w:r w:rsidRPr="00B553FA">
        <w:rPr>
          <w:sz w:val="28"/>
          <w:szCs w:val="28"/>
        </w:rPr>
        <w:t>5.2. Подготовка документации по планировке территории, осуществляется в отн</w:t>
      </w:r>
      <w:r w:rsidRPr="00B553FA">
        <w:rPr>
          <w:sz w:val="28"/>
          <w:szCs w:val="28"/>
        </w:rPr>
        <w:t>о</w:t>
      </w:r>
      <w:r w:rsidRPr="00B553FA">
        <w:rPr>
          <w:sz w:val="28"/>
          <w:szCs w:val="28"/>
        </w:rPr>
        <w:t xml:space="preserve">шении застроенных или подлежащих застройке территорий. </w:t>
      </w:r>
    </w:p>
    <w:p w:rsidR="00165FC1" w:rsidRPr="00B553FA" w:rsidRDefault="00165FC1" w:rsidP="00165FC1">
      <w:pPr>
        <w:pStyle w:val="a9"/>
        <w:spacing w:before="0" w:beforeAutospacing="0" w:after="0" w:afterAutospacing="0"/>
        <w:rPr>
          <w:sz w:val="28"/>
          <w:szCs w:val="28"/>
        </w:rPr>
      </w:pPr>
      <w:r w:rsidRPr="00B553FA">
        <w:rPr>
          <w:sz w:val="28"/>
          <w:szCs w:val="28"/>
        </w:rPr>
        <w:t>5.3. При подготовке документации по планировке территорий может осуществлят</w:t>
      </w:r>
      <w:r w:rsidRPr="00B553FA">
        <w:rPr>
          <w:sz w:val="28"/>
          <w:szCs w:val="28"/>
        </w:rPr>
        <w:t>ь</w:t>
      </w:r>
      <w:r w:rsidRPr="00B553FA">
        <w:rPr>
          <w:sz w:val="28"/>
          <w:szCs w:val="28"/>
        </w:rPr>
        <w:t xml:space="preserve">ся разработка проектов планировки территорий, проектов межевания территорий и градостроительных планов земельных участков. </w:t>
      </w:r>
      <w:r w:rsidRPr="00B553FA">
        <w:rPr>
          <w:sz w:val="28"/>
          <w:szCs w:val="28"/>
        </w:rPr>
        <w:br/>
        <w:t>5.4. В случае если по инициативе правообладателей земельных участков осущест</w:t>
      </w:r>
      <w:r w:rsidRPr="00B553FA">
        <w:rPr>
          <w:sz w:val="28"/>
          <w:szCs w:val="28"/>
        </w:rPr>
        <w:t>в</w:t>
      </w:r>
      <w:r w:rsidRPr="00B553FA">
        <w:rPr>
          <w:sz w:val="28"/>
          <w:szCs w:val="28"/>
        </w:rPr>
        <w:t>ляется разделение земельных участков на несколько земельных участков, соедин</w:t>
      </w:r>
      <w:r w:rsidRPr="00B553FA">
        <w:rPr>
          <w:sz w:val="28"/>
          <w:szCs w:val="28"/>
        </w:rPr>
        <w:t>е</w:t>
      </w:r>
      <w:r w:rsidRPr="00B553FA">
        <w:rPr>
          <w:sz w:val="28"/>
          <w:szCs w:val="28"/>
        </w:rPr>
        <w:t>ние земельных участков в один земельный участок, изменение общей границы з</w:t>
      </w:r>
      <w:r w:rsidRPr="00B553FA">
        <w:rPr>
          <w:sz w:val="28"/>
          <w:szCs w:val="28"/>
        </w:rPr>
        <w:t>е</w:t>
      </w:r>
      <w:r w:rsidRPr="00B553FA">
        <w:rPr>
          <w:sz w:val="28"/>
          <w:szCs w:val="28"/>
        </w:rPr>
        <w:t>мельных участков, подготовка документации по планировке территорий не требуе</w:t>
      </w:r>
      <w:r w:rsidRPr="00B553FA">
        <w:rPr>
          <w:sz w:val="28"/>
          <w:szCs w:val="28"/>
        </w:rPr>
        <w:t>т</w:t>
      </w:r>
      <w:r w:rsidRPr="00B553FA">
        <w:rPr>
          <w:sz w:val="28"/>
          <w:szCs w:val="28"/>
        </w:rPr>
        <w:t>ся. При этом размеры образованных земельных участков не должны превышать предельные размеры земельных участков, предусмотренные градостроительным регламентом. Обязательным условием разделения земельного участка на несколько земельных участков является наличие подъездов, подходов к каждому образованн</w:t>
      </w:r>
      <w:r w:rsidRPr="00B553FA">
        <w:rPr>
          <w:sz w:val="28"/>
          <w:szCs w:val="28"/>
        </w:rPr>
        <w:t>о</w:t>
      </w:r>
      <w:r w:rsidRPr="00B553FA">
        <w:rPr>
          <w:sz w:val="28"/>
          <w:szCs w:val="28"/>
        </w:rPr>
        <w:t>му земельному участку. Объединение земельных участков допускается только при условии, если образованный земельный участок, будет находиться в границах одной территориальной зоны.</w:t>
      </w:r>
    </w:p>
    <w:p w:rsidR="00165FC1" w:rsidRPr="00B553FA" w:rsidRDefault="00165FC1" w:rsidP="00165FC1">
      <w:pPr>
        <w:pStyle w:val="a9"/>
        <w:spacing w:before="0" w:beforeAutospacing="0" w:after="0" w:afterAutospacing="0"/>
        <w:jc w:val="both"/>
        <w:rPr>
          <w:sz w:val="28"/>
          <w:szCs w:val="28"/>
        </w:rPr>
      </w:pPr>
      <w:r w:rsidRPr="00B553FA">
        <w:rPr>
          <w:sz w:val="28"/>
          <w:szCs w:val="28"/>
        </w:rPr>
        <w:t>5.5 Проекты планировки - градостроительная документация, разработанная для ча</w:t>
      </w:r>
      <w:r w:rsidRPr="00B553FA">
        <w:rPr>
          <w:sz w:val="28"/>
          <w:szCs w:val="28"/>
        </w:rPr>
        <w:t>с</w:t>
      </w:r>
      <w:r w:rsidRPr="00B553FA">
        <w:rPr>
          <w:sz w:val="28"/>
          <w:szCs w:val="28"/>
        </w:rPr>
        <w:t xml:space="preserve">тей территории поселения в соответствии с установленными в генеральном плане элементами планировочной структуры и определяющая: </w:t>
      </w:r>
    </w:p>
    <w:p w:rsidR="00165FC1" w:rsidRPr="00B553FA" w:rsidRDefault="00165FC1" w:rsidP="00165FC1">
      <w:pPr>
        <w:pStyle w:val="a9"/>
        <w:spacing w:before="0" w:beforeAutospacing="0" w:after="0" w:afterAutospacing="0"/>
        <w:jc w:val="both"/>
        <w:rPr>
          <w:sz w:val="28"/>
          <w:szCs w:val="28"/>
        </w:rPr>
      </w:pPr>
      <w:r w:rsidRPr="00B553FA">
        <w:rPr>
          <w:sz w:val="28"/>
          <w:szCs w:val="28"/>
        </w:rPr>
        <w:t>-красные линии;</w:t>
      </w:r>
    </w:p>
    <w:p w:rsidR="00165FC1" w:rsidRPr="00B553FA" w:rsidRDefault="00165FC1" w:rsidP="00165FC1">
      <w:pPr>
        <w:pStyle w:val="a9"/>
        <w:spacing w:before="0" w:beforeAutospacing="0" w:after="0" w:afterAutospacing="0"/>
        <w:jc w:val="both"/>
        <w:rPr>
          <w:sz w:val="28"/>
          <w:szCs w:val="28"/>
        </w:rPr>
      </w:pPr>
      <w:r w:rsidRPr="00B553FA">
        <w:rPr>
          <w:sz w:val="28"/>
          <w:szCs w:val="28"/>
        </w:rPr>
        <w:t>-</w:t>
      </w:r>
      <w:proofErr w:type="gramStart"/>
      <w:r w:rsidRPr="00B553FA">
        <w:rPr>
          <w:sz w:val="28"/>
          <w:szCs w:val="28"/>
        </w:rPr>
        <w:t>линии</w:t>
      </w:r>
      <w:proofErr w:type="gramEnd"/>
      <w:r w:rsidRPr="00B553FA">
        <w:rPr>
          <w:sz w:val="28"/>
          <w:szCs w:val="28"/>
        </w:rPr>
        <w:t xml:space="preserve"> обозначающие дороги, улицы, проезды, линии связи, объекты инженерной и транспортной инфраструктур. </w:t>
      </w:r>
    </w:p>
    <w:p w:rsidR="00165FC1" w:rsidRPr="00B553FA" w:rsidRDefault="00165FC1" w:rsidP="00165FC1">
      <w:pPr>
        <w:pStyle w:val="a9"/>
        <w:spacing w:before="0" w:beforeAutospacing="0" w:after="0" w:afterAutospacing="0"/>
        <w:jc w:val="both"/>
        <w:rPr>
          <w:sz w:val="28"/>
          <w:szCs w:val="28"/>
        </w:rPr>
      </w:pPr>
      <w:r w:rsidRPr="00B553FA">
        <w:rPr>
          <w:sz w:val="28"/>
          <w:szCs w:val="28"/>
        </w:rPr>
        <w:t>- границы земельных участков (при разработке проектов межевания территорий в составе проектов планировки);</w:t>
      </w:r>
    </w:p>
    <w:p w:rsidR="00165FC1" w:rsidRPr="00B553FA" w:rsidRDefault="00165FC1" w:rsidP="00165FC1">
      <w:pPr>
        <w:pStyle w:val="a9"/>
        <w:spacing w:before="0" w:beforeAutospacing="0" w:after="0" w:afterAutospacing="0"/>
        <w:rPr>
          <w:sz w:val="28"/>
          <w:szCs w:val="28"/>
        </w:rPr>
      </w:pPr>
      <w:r w:rsidRPr="00B553FA">
        <w:rPr>
          <w:sz w:val="28"/>
          <w:szCs w:val="28"/>
        </w:rPr>
        <w:t>- границы зон планируемого размещения объектов социального и коммунально-бытового назначения и иных объектов капитального строительства, плотность и п</w:t>
      </w:r>
      <w:r w:rsidRPr="00B553FA">
        <w:rPr>
          <w:sz w:val="28"/>
          <w:szCs w:val="28"/>
        </w:rPr>
        <w:t>а</w:t>
      </w:r>
      <w:r w:rsidRPr="00B553FA">
        <w:rPr>
          <w:sz w:val="28"/>
          <w:szCs w:val="28"/>
        </w:rPr>
        <w:t xml:space="preserve">раметры застройки; </w:t>
      </w:r>
      <w:r w:rsidRPr="00B553FA">
        <w:rPr>
          <w:sz w:val="28"/>
          <w:szCs w:val="28"/>
        </w:rPr>
        <w:br/>
        <w:t>Проекты планировки являются основой для разработки проектов межевания терр</w:t>
      </w:r>
      <w:r w:rsidRPr="00B553FA">
        <w:rPr>
          <w:sz w:val="28"/>
          <w:szCs w:val="28"/>
        </w:rPr>
        <w:t>и</w:t>
      </w:r>
      <w:r w:rsidRPr="00B553FA">
        <w:rPr>
          <w:sz w:val="28"/>
          <w:szCs w:val="28"/>
        </w:rPr>
        <w:t>тории, проектов застройки микрорайонов и других элементов планировочной стру</w:t>
      </w:r>
      <w:r w:rsidRPr="00B553FA">
        <w:rPr>
          <w:sz w:val="28"/>
          <w:szCs w:val="28"/>
        </w:rPr>
        <w:t>к</w:t>
      </w:r>
      <w:r w:rsidRPr="00B553FA">
        <w:rPr>
          <w:sz w:val="28"/>
          <w:szCs w:val="28"/>
        </w:rPr>
        <w:t>туры.</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5.6 Проекты межевания территорий разрабатываются для застроенных и подлеж</w:t>
      </w:r>
      <w:r w:rsidRPr="00B553FA">
        <w:rPr>
          <w:sz w:val="28"/>
          <w:szCs w:val="28"/>
        </w:rPr>
        <w:t>а</w:t>
      </w:r>
      <w:r w:rsidRPr="00B553FA">
        <w:rPr>
          <w:sz w:val="28"/>
          <w:szCs w:val="28"/>
        </w:rPr>
        <w:t>щих застройке территорий в границах элементов планировочной структуры (кра</w:t>
      </w:r>
      <w:r w:rsidRPr="00B553FA">
        <w:rPr>
          <w:sz w:val="28"/>
          <w:szCs w:val="28"/>
        </w:rPr>
        <w:t>н</w:t>
      </w:r>
      <w:r w:rsidRPr="00B553FA">
        <w:rPr>
          <w:sz w:val="28"/>
          <w:szCs w:val="28"/>
        </w:rPr>
        <w:t>ных линий), установленных проектами планировки территорий.  Проект межевания территорий включает в себя чертежи межевания территории, на которых отображ</w:t>
      </w:r>
      <w:r w:rsidRPr="00B553FA">
        <w:rPr>
          <w:sz w:val="28"/>
          <w:szCs w:val="28"/>
        </w:rPr>
        <w:t>а</w:t>
      </w:r>
      <w:r w:rsidRPr="00B553FA">
        <w:rPr>
          <w:sz w:val="28"/>
          <w:szCs w:val="28"/>
        </w:rPr>
        <w:lastRenderedPageBreak/>
        <w:t xml:space="preserve">ются: </w:t>
      </w:r>
      <w:r w:rsidRPr="00B553FA">
        <w:rPr>
          <w:sz w:val="28"/>
          <w:szCs w:val="28"/>
        </w:rPr>
        <w:br/>
        <w:t xml:space="preserve">- красные линии, утвержденные в составе проекта планировки территорий; </w:t>
      </w:r>
    </w:p>
    <w:p w:rsidR="00165FC1" w:rsidRPr="00B553FA" w:rsidRDefault="00165FC1" w:rsidP="00165FC1">
      <w:pPr>
        <w:pStyle w:val="a9"/>
        <w:spacing w:before="0" w:beforeAutospacing="0" w:after="0" w:afterAutospacing="0"/>
        <w:jc w:val="both"/>
        <w:rPr>
          <w:sz w:val="28"/>
          <w:szCs w:val="28"/>
        </w:rPr>
      </w:pPr>
      <w:r w:rsidRPr="00B553FA">
        <w:rPr>
          <w:sz w:val="28"/>
          <w:szCs w:val="28"/>
        </w:rPr>
        <w:t>- линии отступа от красных линий в целях определения места допустимого разм</w:t>
      </w:r>
      <w:r w:rsidRPr="00B553FA">
        <w:rPr>
          <w:sz w:val="28"/>
          <w:szCs w:val="28"/>
        </w:rPr>
        <w:t>е</w:t>
      </w:r>
      <w:r w:rsidRPr="00B553FA">
        <w:rPr>
          <w:sz w:val="28"/>
          <w:szCs w:val="28"/>
        </w:rPr>
        <w:t>щения зданий, строений, сооружений;</w:t>
      </w:r>
    </w:p>
    <w:p w:rsidR="00165FC1" w:rsidRPr="00B553FA" w:rsidRDefault="00165FC1" w:rsidP="00165FC1">
      <w:pPr>
        <w:pStyle w:val="a9"/>
        <w:spacing w:before="0" w:beforeAutospacing="0" w:after="0" w:afterAutospacing="0"/>
        <w:jc w:val="both"/>
        <w:rPr>
          <w:sz w:val="28"/>
          <w:szCs w:val="28"/>
        </w:rPr>
      </w:pPr>
      <w:r w:rsidRPr="00B553FA">
        <w:rPr>
          <w:sz w:val="28"/>
          <w:szCs w:val="28"/>
        </w:rPr>
        <w:t>- границы застроенных земельных участков, в том числе границы земельных учас</w:t>
      </w:r>
      <w:r w:rsidRPr="00B553FA">
        <w:rPr>
          <w:sz w:val="28"/>
          <w:szCs w:val="28"/>
        </w:rPr>
        <w:t>т</w:t>
      </w:r>
      <w:r w:rsidRPr="00B553FA">
        <w:rPr>
          <w:sz w:val="28"/>
          <w:szCs w:val="28"/>
        </w:rPr>
        <w:t xml:space="preserve">ков, на которых расположены линейные объекты; </w:t>
      </w:r>
    </w:p>
    <w:p w:rsidR="00165FC1" w:rsidRPr="00B553FA" w:rsidRDefault="00165FC1" w:rsidP="00165FC1">
      <w:pPr>
        <w:pStyle w:val="a9"/>
        <w:spacing w:before="0" w:beforeAutospacing="0" w:after="0" w:afterAutospacing="0"/>
        <w:jc w:val="both"/>
        <w:rPr>
          <w:sz w:val="28"/>
          <w:szCs w:val="28"/>
        </w:rPr>
      </w:pPr>
      <w:r w:rsidRPr="00B553FA">
        <w:rPr>
          <w:sz w:val="28"/>
          <w:szCs w:val="28"/>
        </w:rPr>
        <w:t>- границы формируемых земельных участков, планируемых для предоставления ф</w:t>
      </w:r>
      <w:r w:rsidRPr="00B553FA">
        <w:rPr>
          <w:sz w:val="28"/>
          <w:szCs w:val="28"/>
        </w:rPr>
        <w:t>и</w:t>
      </w:r>
      <w:r w:rsidRPr="00B553FA">
        <w:rPr>
          <w:sz w:val="28"/>
          <w:szCs w:val="28"/>
        </w:rPr>
        <w:t>зическим и юридически лицам для строительства;</w:t>
      </w:r>
    </w:p>
    <w:p w:rsidR="00165FC1" w:rsidRPr="00B553FA" w:rsidRDefault="00165FC1" w:rsidP="00165FC1">
      <w:pPr>
        <w:pStyle w:val="a9"/>
        <w:spacing w:before="0" w:beforeAutospacing="0" w:after="0" w:afterAutospacing="0"/>
        <w:jc w:val="both"/>
        <w:rPr>
          <w:sz w:val="28"/>
          <w:szCs w:val="28"/>
        </w:rPr>
      </w:pPr>
      <w:r w:rsidRPr="00B553FA">
        <w:rPr>
          <w:sz w:val="28"/>
          <w:szCs w:val="28"/>
        </w:rPr>
        <w:t>- границы земельных участков предназначенных для размещения объектов кап</w:t>
      </w:r>
      <w:r w:rsidRPr="00B553FA">
        <w:rPr>
          <w:sz w:val="28"/>
          <w:szCs w:val="28"/>
        </w:rPr>
        <w:t>и</w:t>
      </w:r>
      <w:r w:rsidRPr="00B553FA">
        <w:rPr>
          <w:sz w:val="28"/>
          <w:szCs w:val="28"/>
        </w:rPr>
        <w:t xml:space="preserve">тального строительства федерального, регионального или местного значения;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границы</w:t>
      </w:r>
      <w:r w:rsidRPr="00B553FA">
        <w:rPr>
          <w:b/>
          <w:sz w:val="28"/>
          <w:szCs w:val="28"/>
        </w:rPr>
        <w:t xml:space="preserve"> </w:t>
      </w:r>
      <w:r w:rsidRPr="00B553FA">
        <w:rPr>
          <w:sz w:val="28"/>
          <w:szCs w:val="28"/>
        </w:rPr>
        <w:t>территорий объектов культурного наследия;</w:t>
      </w:r>
    </w:p>
    <w:p w:rsidR="00165FC1" w:rsidRPr="00B553FA" w:rsidRDefault="00165FC1" w:rsidP="00165FC1">
      <w:pPr>
        <w:pStyle w:val="a9"/>
        <w:spacing w:before="0" w:beforeAutospacing="0" w:after="0" w:afterAutospacing="0"/>
        <w:jc w:val="both"/>
        <w:rPr>
          <w:sz w:val="28"/>
          <w:szCs w:val="28"/>
        </w:rPr>
      </w:pPr>
      <w:r w:rsidRPr="00B553FA">
        <w:rPr>
          <w:sz w:val="28"/>
          <w:szCs w:val="28"/>
        </w:rPr>
        <w:t>- границы зон с особыми условиями использования территорий;</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-границы зон действия публичных сервитутов;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Проект межевания территории утверждается Главой Вознесенского сельсовета.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5.7.  На основании проекта межевания территории или в его составе осуществляется подготовка градостроительного плана земельного участка. </w:t>
      </w:r>
    </w:p>
    <w:p w:rsidR="00165FC1" w:rsidRPr="00B553FA" w:rsidRDefault="00165FC1" w:rsidP="00165FC1">
      <w:pPr>
        <w:pStyle w:val="a9"/>
        <w:spacing w:before="0" w:beforeAutospacing="0" w:after="0" w:afterAutospacing="0"/>
        <w:rPr>
          <w:sz w:val="28"/>
          <w:szCs w:val="28"/>
        </w:rPr>
      </w:pPr>
      <w:r w:rsidRPr="00B553FA">
        <w:rPr>
          <w:sz w:val="28"/>
          <w:szCs w:val="28"/>
        </w:rPr>
        <w:t xml:space="preserve">В градостроительном плане земельного участка указывается: </w:t>
      </w:r>
      <w:r w:rsidRPr="00B553FA">
        <w:rPr>
          <w:sz w:val="28"/>
          <w:szCs w:val="28"/>
        </w:rPr>
        <w:br/>
        <w:t xml:space="preserve">- границы земельного участка и его координаты; </w:t>
      </w:r>
    </w:p>
    <w:p w:rsidR="00165FC1" w:rsidRPr="00B553FA" w:rsidRDefault="00165FC1" w:rsidP="00165FC1">
      <w:pPr>
        <w:pStyle w:val="a9"/>
        <w:spacing w:before="0" w:beforeAutospacing="0" w:after="0" w:afterAutospacing="0"/>
        <w:jc w:val="both"/>
        <w:rPr>
          <w:sz w:val="28"/>
          <w:szCs w:val="28"/>
        </w:rPr>
      </w:pPr>
      <w:r w:rsidRPr="00B553FA">
        <w:rPr>
          <w:sz w:val="28"/>
          <w:szCs w:val="28"/>
        </w:rPr>
        <w:t>- границы зон действия публичных сервитутов;</w:t>
      </w:r>
    </w:p>
    <w:p w:rsidR="00165FC1" w:rsidRPr="00B553FA" w:rsidRDefault="00165FC1" w:rsidP="00165FC1">
      <w:pPr>
        <w:pStyle w:val="a9"/>
        <w:spacing w:before="0" w:beforeAutospacing="0" w:after="0" w:afterAutospacing="0"/>
        <w:rPr>
          <w:sz w:val="28"/>
          <w:szCs w:val="28"/>
        </w:rPr>
      </w:pPr>
      <w:r w:rsidRPr="00B553FA">
        <w:rPr>
          <w:sz w:val="28"/>
          <w:szCs w:val="28"/>
        </w:rPr>
        <w:t>- минимальные отступы от границ земельного участка в целях определения мест д</w:t>
      </w:r>
      <w:r w:rsidRPr="00B553FA">
        <w:rPr>
          <w:sz w:val="28"/>
          <w:szCs w:val="28"/>
        </w:rPr>
        <w:t>о</w:t>
      </w:r>
      <w:r w:rsidRPr="00B553FA">
        <w:rPr>
          <w:sz w:val="28"/>
          <w:szCs w:val="28"/>
        </w:rPr>
        <w:t>пустимого размещения зданий, строений и сооружений, за пределами которых з</w:t>
      </w:r>
      <w:r w:rsidRPr="00B553FA">
        <w:rPr>
          <w:sz w:val="28"/>
          <w:szCs w:val="28"/>
        </w:rPr>
        <w:t>а</w:t>
      </w:r>
      <w:r w:rsidRPr="00B553FA">
        <w:rPr>
          <w:sz w:val="28"/>
          <w:szCs w:val="28"/>
        </w:rPr>
        <w:t xml:space="preserve">прещено строительство зданий, строений, сооружений; </w:t>
      </w:r>
      <w:r w:rsidRPr="00B553FA">
        <w:rPr>
          <w:sz w:val="28"/>
          <w:szCs w:val="28"/>
        </w:rPr>
        <w:br/>
        <w:t xml:space="preserve">- информация о градостроительном регламенте (в случае, если на земельный участок распространяется действие градостроительного регламента); </w:t>
      </w:r>
    </w:p>
    <w:p w:rsidR="00165FC1" w:rsidRPr="00B553FA" w:rsidRDefault="00165FC1" w:rsidP="00165FC1">
      <w:pPr>
        <w:pStyle w:val="a9"/>
        <w:spacing w:before="0" w:beforeAutospacing="0" w:after="0" w:afterAutospacing="0"/>
        <w:jc w:val="both"/>
        <w:rPr>
          <w:sz w:val="28"/>
          <w:szCs w:val="28"/>
        </w:rPr>
      </w:pPr>
      <w:r w:rsidRPr="00B553FA">
        <w:rPr>
          <w:sz w:val="28"/>
          <w:szCs w:val="28"/>
        </w:rPr>
        <w:t>- информация о разрешенном использовании земельного участка, требования к н</w:t>
      </w:r>
      <w:r w:rsidRPr="00B553FA">
        <w:rPr>
          <w:sz w:val="28"/>
          <w:szCs w:val="28"/>
        </w:rPr>
        <w:t>а</w:t>
      </w:r>
      <w:r w:rsidRPr="00B553FA">
        <w:rPr>
          <w:sz w:val="28"/>
          <w:szCs w:val="28"/>
        </w:rPr>
        <w:t>значению, параметрам и размещению объекта капитального строительства на ук</w:t>
      </w:r>
      <w:r w:rsidRPr="00B553FA">
        <w:rPr>
          <w:sz w:val="28"/>
          <w:szCs w:val="28"/>
        </w:rPr>
        <w:t>а</w:t>
      </w:r>
      <w:r w:rsidRPr="00B553FA">
        <w:rPr>
          <w:sz w:val="28"/>
          <w:szCs w:val="28"/>
        </w:rPr>
        <w:t>занном земельном участке (в случаях, если на земельном участке не распростран</w:t>
      </w:r>
      <w:r w:rsidRPr="00B553FA">
        <w:rPr>
          <w:sz w:val="28"/>
          <w:szCs w:val="28"/>
        </w:rPr>
        <w:t>я</w:t>
      </w:r>
      <w:r w:rsidRPr="00B553FA">
        <w:rPr>
          <w:sz w:val="28"/>
          <w:szCs w:val="28"/>
        </w:rPr>
        <w:t>ется действие градостроительного регламента);</w:t>
      </w:r>
    </w:p>
    <w:p w:rsidR="00165FC1" w:rsidRPr="00B553FA" w:rsidRDefault="00165FC1" w:rsidP="00165FC1">
      <w:pPr>
        <w:pStyle w:val="a9"/>
        <w:spacing w:before="0" w:beforeAutospacing="0" w:after="0" w:afterAutospacing="0"/>
        <w:jc w:val="both"/>
        <w:rPr>
          <w:sz w:val="28"/>
          <w:szCs w:val="28"/>
        </w:rPr>
      </w:pPr>
      <w:r w:rsidRPr="00B553FA">
        <w:rPr>
          <w:sz w:val="28"/>
          <w:szCs w:val="28"/>
        </w:rPr>
        <w:t>- информация о расположенных в границах земельного участка объектах капитал</w:t>
      </w:r>
      <w:r w:rsidRPr="00B553FA">
        <w:rPr>
          <w:sz w:val="28"/>
          <w:szCs w:val="28"/>
        </w:rPr>
        <w:t>ь</w:t>
      </w:r>
      <w:r w:rsidRPr="00B553FA">
        <w:rPr>
          <w:sz w:val="28"/>
          <w:szCs w:val="28"/>
        </w:rPr>
        <w:t xml:space="preserve">ного строительства, объектах культурного наследия;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информация о технических условиях подключения объектов капитального стро</w:t>
      </w:r>
      <w:r w:rsidRPr="00B553FA">
        <w:rPr>
          <w:sz w:val="28"/>
          <w:szCs w:val="28"/>
        </w:rPr>
        <w:t>и</w:t>
      </w:r>
      <w:r w:rsidRPr="00B553FA">
        <w:rPr>
          <w:sz w:val="28"/>
          <w:szCs w:val="28"/>
        </w:rPr>
        <w:t xml:space="preserve">тельства к сетям инженерно-технического обеспечения;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информация о возможности и невозможности разделения земельного участка;</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границы зоны планируемого размещения объектов капитального строительства для государственных или муниципальных нужд и номера этих зон по порядку. </w:t>
      </w:r>
      <w:r w:rsidRPr="00B553FA">
        <w:rPr>
          <w:sz w:val="28"/>
          <w:szCs w:val="28"/>
        </w:rPr>
        <w:br/>
        <w:t xml:space="preserve">Форма градостроительного плана земельного участка установлена Постановлением Правительства Российской Федерации от 29 декабря </w:t>
      </w:r>
      <w:smartTag w:uri="urn:schemas-microsoft-com:office:smarttags" w:element="metricconverter">
        <w:smartTagPr>
          <w:attr w:name="ProductID" w:val="2005 г"/>
        </w:smartTagPr>
        <w:r w:rsidRPr="00B553FA">
          <w:rPr>
            <w:sz w:val="28"/>
            <w:szCs w:val="28"/>
          </w:rPr>
          <w:t>2005 г</w:t>
        </w:r>
      </w:smartTag>
      <w:r w:rsidRPr="00B553FA">
        <w:rPr>
          <w:sz w:val="28"/>
          <w:szCs w:val="28"/>
        </w:rPr>
        <w:t>. № 840.</w:t>
      </w:r>
    </w:p>
    <w:p w:rsidR="00165FC1" w:rsidRPr="00B553FA" w:rsidRDefault="00165FC1" w:rsidP="00165FC1">
      <w:pPr>
        <w:pStyle w:val="a9"/>
        <w:spacing w:before="0" w:beforeAutospacing="0" w:after="0" w:afterAutospacing="0"/>
        <w:jc w:val="both"/>
        <w:rPr>
          <w:b/>
          <w:sz w:val="28"/>
          <w:szCs w:val="28"/>
        </w:rPr>
      </w:pPr>
    </w:p>
    <w:p w:rsidR="00165FC1" w:rsidRPr="00B553FA" w:rsidRDefault="00165FC1" w:rsidP="00165FC1">
      <w:pPr>
        <w:pStyle w:val="a9"/>
        <w:spacing w:before="0" w:beforeAutospacing="0" w:after="0" w:afterAutospacing="0"/>
        <w:jc w:val="both"/>
        <w:rPr>
          <w:b/>
          <w:sz w:val="28"/>
          <w:szCs w:val="28"/>
        </w:rPr>
      </w:pPr>
      <w:r w:rsidRPr="00B553FA">
        <w:rPr>
          <w:b/>
          <w:sz w:val="28"/>
          <w:szCs w:val="28"/>
        </w:rPr>
        <w:t>6. Порядок предоставления земельных участков для строительства из земель находящихся в государственной или муниципальной собственности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6.1 Земельные участки для строительства предоставляются:</w:t>
      </w:r>
    </w:p>
    <w:p w:rsidR="00165FC1" w:rsidRPr="00B553FA" w:rsidRDefault="00165FC1" w:rsidP="00165FC1">
      <w:pPr>
        <w:pStyle w:val="a9"/>
        <w:spacing w:before="0" w:beforeAutospacing="0" w:after="0" w:afterAutospacing="0"/>
        <w:jc w:val="both"/>
        <w:rPr>
          <w:sz w:val="28"/>
          <w:szCs w:val="28"/>
        </w:rPr>
      </w:pPr>
      <w:r w:rsidRPr="00B553FA">
        <w:rPr>
          <w:sz w:val="28"/>
          <w:szCs w:val="28"/>
        </w:rPr>
        <w:t>- с предварительным согласованием мест размещения объектов;</w:t>
      </w:r>
    </w:p>
    <w:p w:rsidR="00165FC1" w:rsidRPr="00B553FA" w:rsidRDefault="00165FC1" w:rsidP="00165FC1">
      <w:pPr>
        <w:pStyle w:val="a9"/>
        <w:spacing w:before="0" w:beforeAutospacing="0" w:after="0" w:afterAutospacing="0"/>
        <w:jc w:val="both"/>
        <w:rPr>
          <w:sz w:val="28"/>
          <w:szCs w:val="28"/>
        </w:rPr>
      </w:pPr>
      <w:r w:rsidRPr="00B553FA">
        <w:rPr>
          <w:sz w:val="28"/>
          <w:szCs w:val="28"/>
        </w:rPr>
        <w:t>- без предварительного согласования мест размещения объектов.</w:t>
      </w:r>
    </w:p>
    <w:p w:rsidR="00165FC1" w:rsidRPr="00B553FA" w:rsidRDefault="00165FC1" w:rsidP="00165FC1">
      <w:pPr>
        <w:pStyle w:val="a9"/>
        <w:spacing w:before="0" w:beforeAutospacing="0" w:after="0" w:afterAutospacing="0"/>
        <w:rPr>
          <w:sz w:val="28"/>
          <w:szCs w:val="28"/>
        </w:rPr>
      </w:pPr>
      <w:r w:rsidRPr="00B553FA">
        <w:rPr>
          <w:sz w:val="28"/>
          <w:szCs w:val="28"/>
        </w:rPr>
        <w:t>6.2 Гражданин или юридическое лицо, заинтересованное в предоставлении земел</w:t>
      </w:r>
      <w:r w:rsidRPr="00B553FA">
        <w:rPr>
          <w:sz w:val="28"/>
          <w:szCs w:val="28"/>
        </w:rPr>
        <w:t>ь</w:t>
      </w:r>
      <w:r w:rsidRPr="00B553FA">
        <w:rPr>
          <w:sz w:val="28"/>
          <w:szCs w:val="28"/>
        </w:rPr>
        <w:t>ного участка для строительства, обращается в администрацию Венгеровского ра</w:t>
      </w:r>
      <w:r w:rsidRPr="00B553FA">
        <w:rPr>
          <w:sz w:val="28"/>
          <w:szCs w:val="28"/>
        </w:rPr>
        <w:t>й</w:t>
      </w:r>
      <w:r w:rsidRPr="00B553FA">
        <w:rPr>
          <w:sz w:val="28"/>
          <w:szCs w:val="28"/>
        </w:rPr>
        <w:lastRenderedPageBreak/>
        <w:t>она с заявлением о выборе земельного участка и предварительном согласовании места размещения объекта. В заявлении должны быть указаны, назначения объекта, предполагаемое место его размещения, обоснование примерного размера земельн</w:t>
      </w:r>
      <w:r w:rsidRPr="00B553FA">
        <w:rPr>
          <w:sz w:val="28"/>
          <w:szCs w:val="28"/>
        </w:rPr>
        <w:t>о</w:t>
      </w:r>
      <w:r w:rsidRPr="00B553FA">
        <w:rPr>
          <w:sz w:val="28"/>
          <w:szCs w:val="28"/>
        </w:rPr>
        <w:t>го участка, испрашиваемое право на земельный участок, к заявлению также могут прилагаться технико-экономическое обоснование проекта строительства или нео</w:t>
      </w:r>
      <w:r w:rsidRPr="00B553FA">
        <w:rPr>
          <w:sz w:val="28"/>
          <w:szCs w:val="28"/>
        </w:rPr>
        <w:t>б</w:t>
      </w:r>
      <w:r w:rsidRPr="00B553FA">
        <w:rPr>
          <w:sz w:val="28"/>
          <w:szCs w:val="28"/>
        </w:rPr>
        <w:t xml:space="preserve">ходимые расчёты строительства. </w:t>
      </w:r>
      <w:r w:rsidRPr="00B553FA">
        <w:rPr>
          <w:sz w:val="28"/>
          <w:szCs w:val="28"/>
        </w:rPr>
        <w:br/>
        <w:t xml:space="preserve">6.3. </w:t>
      </w:r>
      <w:proofErr w:type="gramStart"/>
      <w:r w:rsidRPr="00B553FA">
        <w:rPr>
          <w:sz w:val="28"/>
          <w:szCs w:val="28"/>
        </w:rPr>
        <w:t>Администрация Венгеровского района по заявлению лица либо отказывает за</w:t>
      </w:r>
      <w:r w:rsidRPr="00B553FA">
        <w:rPr>
          <w:sz w:val="28"/>
          <w:szCs w:val="28"/>
        </w:rPr>
        <w:t>я</w:t>
      </w:r>
      <w:r w:rsidRPr="00B553FA">
        <w:rPr>
          <w:sz w:val="28"/>
          <w:szCs w:val="28"/>
        </w:rPr>
        <w:t>вителю в размещении объекта, либо ограничивает строительство (реконструкцию) жилых домов и иных объектов капитального строительства в зонах, подверженных паводкам, и примыкающих к ним территориях, либо обеспечивает выбор земельного участка на основании документов государственного земельного кадастра и земл</w:t>
      </w:r>
      <w:r w:rsidRPr="00B553FA">
        <w:rPr>
          <w:sz w:val="28"/>
          <w:szCs w:val="28"/>
        </w:rPr>
        <w:t>е</w:t>
      </w:r>
      <w:r w:rsidRPr="00B553FA">
        <w:rPr>
          <w:sz w:val="28"/>
          <w:szCs w:val="28"/>
        </w:rPr>
        <w:t>устройства с учетом градостроительных и иных условий использования соответс</w:t>
      </w:r>
      <w:r w:rsidRPr="00B553FA">
        <w:rPr>
          <w:sz w:val="28"/>
          <w:szCs w:val="28"/>
        </w:rPr>
        <w:t>т</w:t>
      </w:r>
      <w:r w:rsidRPr="00B553FA">
        <w:rPr>
          <w:sz w:val="28"/>
          <w:szCs w:val="28"/>
        </w:rPr>
        <w:t xml:space="preserve">вующей территории. </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6.4.  Для выбора земельного участка для строительства по распоряжению главы ра</w:t>
      </w:r>
      <w:r w:rsidRPr="00B553FA">
        <w:rPr>
          <w:sz w:val="28"/>
          <w:szCs w:val="28"/>
        </w:rPr>
        <w:t>й</w:t>
      </w:r>
      <w:r w:rsidRPr="00B553FA">
        <w:rPr>
          <w:sz w:val="28"/>
          <w:szCs w:val="28"/>
        </w:rPr>
        <w:t xml:space="preserve">она создается комиссия. </w:t>
      </w:r>
    </w:p>
    <w:p w:rsidR="00165FC1" w:rsidRPr="00B553FA" w:rsidRDefault="00165FC1" w:rsidP="00165FC1">
      <w:pPr>
        <w:pStyle w:val="a9"/>
        <w:spacing w:before="0" w:beforeAutospacing="0" w:after="0" w:afterAutospacing="0"/>
        <w:jc w:val="both"/>
        <w:rPr>
          <w:sz w:val="28"/>
          <w:szCs w:val="28"/>
        </w:rPr>
      </w:pPr>
      <w:r w:rsidRPr="00B553FA">
        <w:rPr>
          <w:sz w:val="28"/>
          <w:szCs w:val="28"/>
        </w:rPr>
        <w:t>В состав комиссии входят:</w:t>
      </w:r>
    </w:p>
    <w:p w:rsidR="00165FC1" w:rsidRPr="00B553FA" w:rsidRDefault="00165FC1" w:rsidP="00165FC1">
      <w:pPr>
        <w:pStyle w:val="a9"/>
        <w:spacing w:before="0" w:beforeAutospacing="0" w:after="0" w:afterAutospacing="0"/>
        <w:jc w:val="both"/>
        <w:rPr>
          <w:sz w:val="28"/>
          <w:szCs w:val="28"/>
        </w:rPr>
      </w:pPr>
      <w:r w:rsidRPr="00B553FA">
        <w:rPr>
          <w:sz w:val="28"/>
          <w:szCs w:val="28"/>
        </w:rPr>
        <w:t>Заместитель главы администрации Венгеровского района, представитель Управл</w:t>
      </w:r>
      <w:r w:rsidRPr="00B553FA">
        <w:rPr>
          <w:sz w:val="28"/>
          <w:szCs w:val="28"/>
        </w:rPr>
        <w:t>е</w:t>
      </w:r>
      <w:r w:rsidRPr="00B553FA">
        <w:rPr>
          <w:sz w:val="28"/>
          <w:szCs w:val="28"/>
        </w:rPr>
        <w:t>ния Федерального агентства кадастра объектов недвижимости, представитель зака</w:t>
      </w:r>
      <w:r w:rsidRPr="00B553FA">
        <w:rPr>
          <w:sz w:val="28"/>
          <w:szCs w:val="28"/>
        </w:rPr>
        <w:t>з</w:t>
      </w:r>
      <w:r w:rsidRPr="00B553FA">
        <w:rPr>
          <w:sz w:val="28"/>
          <w:szCs w:val="28"/>
        </w:rPr>
        <w:t xml:space="preserve">чика - заявитель, представитель территориального отдела </w:t>
      </w:r>
      <w:proofErr w:type="spellStart"/>
      <w:r w:rsidRPr="00B553FA">
        <w:rPr>
          <w:sz w:val="28"/>
          <w:szCs w:val="28"/>
        </w:rPr>
        <w:t>Роспотребнадзора</w:t>
      </w:r>
      <w:proofErr w:type="spellEnd"/>
      <w:r w:rsidRPr="00B553FA">
        <w:rPr>
          <w:sz w:val="28"/>
          <w:szCs w:val="28"/>
        </w:rPr>
        <w:t>, пре</w:t>
      </w:r>
      <w:r w:rsidRPr="00B553FA">
        <w:rPr>
          <w:sz w:val="28"/>
          <w:szCs w:val="28"/>
        </w:rPr>
        <w:t>д</w:t>
      </w:r>
      <w:r w:rsidRPr="00B553FA">
        <w:rPr>
          <w:sz w:val="28"/>
          <w:szCs w:val="28"/>
        </w:rPr>
        <w:t>ставитель службы государственного пожарного надзора, специалист по охране о</w:t>
      </w:r>
      <w:r w:rsidRPr="00B553FA">
        <w:rPr>
          <w:sz w:val="28"/>
          <w:szCs w:val="28"/>
        </w:rPr>
        <w:t>к</w:t>
      </w:r>
      <w:r w:rsidRPr="00B553FA">
        <w:rPr>
          <w:sz w:val="28"/>
          <w:szCs w:val="28"/>
        </w:rPr>
        <w:t>ружающей среды, представители предприятий коммунального хозяйства, энерг</w:t>
      </w:r>
      <w:r w:rsidRPr="00B553FA">
        <w:rPr>
          <w:sz w:val="28"/>
          <w:szCs w:val="28"/>
        </w:rPr>
        <w:t>о</w:t>
      </w:r>
      <w:r w:rsidRPr="00B553FA">
        <w:rPr>
          <w:sz w:val="28"/>
          <w:szCs w:val="28"/>
        </w:rPr>
        <w:t>снабжения, связи и других заинтересованных лиц.</w:t>
      </w:r>
    </w:p>
    <w:p w:rsidR="00165FC1" w:rsidRPr="00B553FA" w:rsidRDefault="00165FC1" w:rsidP="00165FC1">
      <w:pPr>
        <w:pStyle w:val="a9"/>
        <w:spacing w:before="0" w:beforeAutospacing="0" w:after="0" w:afterAutospacing="0"/>
        <w:jc w:val="both"/>
        <w:rPr>
          <w:sz w:val="28"/>
          <w:szCs w:val="28"/>
        </w:rPr>
      </w:pPr>
      <w:r w:rsidRPr="00B553FA">
        <w:rPr>
          <w:sz w:val="28"/>
          <w:szCs w:val="28"/>
        </w:rPr>
        <w:t>6.5.На основании акта выбора земельного участка Глава Венгеровского района изд</w:t>
      </w:r>
      <w:r w:rsidRPr="00B553FA">
        <w:rPr>
          <w:sz w:val="28"/>
          <w:szCs w:val="28"/>
        </w:rPr>
        <w:t>а</w:t>
      </w:r>
      <w:r w:rsidRPr="00B553FA">
        <w:rPr>
          <w:sz w:val="28"/>
          <w:szCs w:val="28"/>
        </w:rPr>
        <w:t>ет постановление о предварительном согласовании места размещения объекта строительства. Постановление в 7 - дневный срок вручается заявителю. Постановл</w:t>
      </w:r>
      <w:r w:rsidRPr="00B553FA">
        <w:rPr>
          <w:sz w:val="28"/>
          <w:szCs w:val="28"/>
        </w:rPr>
        <w:t>е</w:t>
      </w:r>
      <w:r w:rsidRPr="00B553FA">
        <w:rPr>
          <w:sz w:val="28"/>
          <w:szCs w:val="28"/>
        </w:rPr>
        <w:t>ние о предварительном согласовании места размещения объекта строительства де</w:t>
      </w:r>
      <w:r w:rsidRPr="00B553FA">
        <w:rPr>
          <w:sz w:val="28"/>
          <w:szCs w:val="28"/>
        </w:rPr>
        <w:t>й</w:t>
      </w:r>
      <w:r w:rsidRPr="00B553FA">
        <w:rPr>
          <w:sz w:val="28"/>
          <w:szCs w:val="28"/>
        </w:rPr>
        <w:t>ствует в течени</w:t>
      </w:r>
      <w:proofErr w:type="gramStart"/>
      <w:r w:rsidRPr="00B553FA">
        <w:rPr>
          <w:sz w:val="28"/>
          <w:szCs w:val="28"/>
        </w:rPr>
        <w:t>и</w:t>
      </w:r>
      <w:proofErr w:type="gramEnd"/>
      <w:r w:rsidRPr="00B553FA">
        <w:rPr>
          <w:sz w:val="28"/>
          <w:szCs w:val="28"/>
        </w:rPr>
        <w:t xml:space="preserve"> 3-х лет. </w:t>
      </w:r>
    </w:p>
    <w:p w:rsidR="00165FC1" w:rsidRPr="00B553FA" w:rsidRDefault="00165FC1" w:rsidP="00165FC1">
      <w:pPr>
        <w:pStyle w:val="a9"/>
        <w:spacing w:before="0" w:beforeAutospacing="0" w:after="0" w:afterAutospacing="0"/>
        <w:jc w:val="both"/>
        <w:rPr>
          <w:sz w:val="28"/>
          <w:szCs w:val="28"/>
        </w:rPr>
      </w:pPr>
      <w:r w:rsidRPr="00B553FA">
        <w:rPr>
          <w:sz w:val="28"/>
          <w:szCs w:val="28"/>
        </w:rPr>
        <w:t>Решение о размещении объекта является основанием для формирования земельного участка. Изготовление проекта границ земельного участка, постановка его на кад</w:t>
      </w:r>
      <w:r w:rsidRPr="00B553FA">
        <w:rPr>
          <w:sz w:val="28"/>
          <w:szCs w:val="28"/>
        </w:rPr>
        <w:t>а</w:t>
      </w:r>
      <w:r w:rsidRPr="00B553FA">
        <w:rPr>
          <w:sz w:val="28"/>
          <w:szCs w:val="28"/>
        </w:rPr>
        <w:t>стровый учёт производиться за счёт заявителя.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По результатам выбора земельного участка согласно представленных заявителем  материалов межевания, </w:t>
      </w:r>
      <w:proofErr w:type="gramStart"/>
      <w:r w:rsidRPr="00B553FA">
        <w:rPr>
          <w:sz w:val="28"/>
          <w:szCs w:val="28"/>
        </w:rPr>
        <w:t>орган, уполномоченный на распоряжение земельным учас</w:t>
      </w:r>
      <w:r w:rsidRPr="00B553FA">
        <w:rPr>
          <w:sz w:val="28"/>
          <w:szCs w:val="28"/>
        </w:rPr>
        <w:t>т</w:t>
      </w:r>
      <w:r w:rsidRPr="00B553FA">
        <w:rPr>
          <w:sz w:val="28"/>
          <w:szCs w:val="28"/>
        </w:rPr>
        <w:t>ком выносит</w:t>
      </w:r>
      <w:proofErr w:type="gramEnd"/>
      <w:r w:rsidRPr="00B553FA">
        <w:rPr>
          <w:sz w:val="28"/>
          <w:szCs w:val="28"/>
        </w:rPr>
        <w:t xml:space="preserve"> решение о предоставлении земельного участка в аренду, если другой вид права не предусмотрен законодательством.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6.6. </w:t>
      </w:r>
      <w:proofErr w:type="gramStart"/>
      <w:r w:rsidRPr="00B553FA">
        <w:rPr>
          <w:sz w:val="28"/>
          <w:szCs w:val="28"/>
        </w:rPr>
        <w:t>Земельные участки для жилищного строительства из земель, находящихся в г</w:t>
      </w:r>
      <w:r w:rsidRPr="00B553FA">
        <w:rPr>
          <w:sz w:val="28"/>
          <w:szCs w:val="28"/>
        </w:rPr>
        <w:t>о</w:t>
      </w:r>
      <w:r w:rsidRPr="00B553FA">
        <w:rPr>
          <w:sz w:val="28"/>
          <w:szCs w:val="28"/>
        </w:rPr>
        <w:t>сударственной или муниципальной собственности, предоставляются в собстве</w:t>
      </w:r>
      <w:r w:rsidRPr="00B553FA">
        <w:rPr>
          <w:sz w:val="28"/>
          <w:szCs w:val="28"/>
        </w:rPr>
        <w:t>н</w:t>
      </w:r>
      <w:r w:rsidRPr="00B553FA">
        <w:rPr>
          <w:sz w:val="28"/>
          <w:szCs w:val="28"/>
        </w:rPr>
        <w:t>ность или аренду, а также в безвозмездное срочное пользование без предварител</w:t>
      </w:r>
      <w:r w:rsidRPr="00B553FA">
        <w:rPr>
          <w:sz w:val="28"/>
          <w:szCs w:val="28"/>
        </w:rPr>
        <w:t>ь</w:t>
      </w:r>
      <w:r w:rsidRPr="00B553FA">
        <w:rPr>
          <w:sz w:val="28"/>
          <w:szCs w:val="28"/>
        </w:rPr>
        <w:t>ного согласования места размещения объекта лицам, с которыми заключен госуда</w:t>
      </w:r>
      <w:r w:rsidRPr="00B553FA">
        <w:rPr>
          <w:sz w:val="28"/>
          <w:szCs w:val="28"/>
        </w:rPr>
        <w:t>р</w:t>
      </w:r>
      <w:r w:rsidRPr="00B553FA">
        <w:rPr>
          <w:sz w:val="28"/>
          <w:szCs w:val="28"/>
        </w:rPr>
        <w:t>ственный или муниципальный контракт на строительство  объекта недвижимости, осуществляемого полностью за счет средств федерального бюджета, средств бю</w:t>
      </w:r>
      <w:r w:rsidRPr="00B553FA">
        <w:rPr>
          <w:sz w:val="28"/>
          <w:szCs w:val="28"/>
        </w:rPr>
        <w:t>д</w:t>
      </w:r>
      <w:r w:rsidRPr="00B553FA">
        <w:rPr>
          <w:sz w:val="28"/>
          <w:szCs w:val="28"/>
        </w:rPr>
        <w:t>жета субъекта Российской Федерации или местного бюджета, на основе заказа</w:t>
      </w:r>
      <w:proofErr w:type="gramEnd"/>
      <w:r w:rsidRPr="00B553FA">
        <w:rPr>
          <w:sz w:val="28"/>
          <w:szCs w:val="28"/>
        </w:rPr>
        <w:t>, ра</w:t>
      </w:r>
      <w:r w:rsidRPr="00B553FA">
        <w:rPr>
          <w:sz w:val="28"/>
          <w:szCs w:val="28"/>
        </w:rPr>
        <w:t>з</w:t>
      </w:r>
      <w:r w:rsidRPr="00B553FA">
        <w:rPr>
          <w:sz w:val="28"/>
          <w:szCs w:val="28"/>
        </w:rPr>
        <w:t>мещенного в соответствии с федеральным законом о размещении заказов на поста</w:t>
      </w:r>
      <w:r w:rsidRPr="00B553FA">
        <w:rPr>
          <w:sz w:val="28"/>
          <w:szCs w:val="28"/>
        </w:rPr>
        <w:t>в</w:t>
      </w:r>
      <w:r w:rsidRPr="00B553FA">
        <w:rPr>
          <w:sz w:val="28"/>
          <w:szCs w:val="28"/>
        </w:rPr>
        <w:t>ки товаров, выполнение работ, оказания  услуг для государственных или муниц</w:t>
      </w:r>
      <w:r w:rsidRPr="00B553FA">
        <w:rPr>
          <w:sz w:val="28"/>
          <w:szCs w:val="28"/>
        </w:rPr>
        <w:t>и</w:t>
      </w:r>
      <w:r w:rsidRPr="00B553FA">
        <w:rPr>
          <w:sz w:val="28"/>
          <w:szCs w:val="28"/>
        </w:rPr>
        <w:t>пальных нужд, на срок строительства объекта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 xml:space="preserve">6.6.1 Предоставление земельного участка в аренду для индивидуального жилищного строительства </w:t>
      </w:r>
      <w:proofErr w:type="gramStart"/>
      <w:r w:rsidRPr="00B553FA">
        <w:rPr>
          <w:sz w:val="28"/>
          <w:szCs w:val="28"/>
        </w:rPr>
        <w:t>может</w:t>
      </w:r>
      <w:proofErr w:type="gramEnd"/>
      <w:r w:rsidRPr="00B553FA">
        <w:rPr>
          <w:sz w:val="28"/>
          <w:szCs w:val="28"/>
        </w:rPr>
        <w:t xml:space="preserve"> осуществляется на основании заявления гражданина, заинт</w:t>
      </w:r>
      <w:r w:rsidRPr="00B553FA">
        <w:rPr>
          <w:sz w:val="28"/>
          <w:szCs w:val="28"/>
        </w:rPr>
        <w:t>е</w:t>
      </w:r>
      <w:r w:rsidRPr="00B553FA">
        <w:rPr>
          <w:sz w:val="28"/>
          <w:szCs w:val="28"/>
        </w:rPr>
        <w:t>ресованного в предоставлении земельного участка в следующем порядке:</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1) в двухнедельный срок со дня получения заявления гражданина о предоставлении в аренду земельного участка муниципальное образование Венгеровский район, м</w:t>
      </w:r>
      <w:r w:rsidRPr="00B553FA">
        <w:rPr>
          <w:sz w:val="28"/>
          <w:szCs w:val="28"/>
        </w:rPr>
        <w:t>о</w:t>
      </w:r>
      <w:r w:rsidRPr="00B553FA">
        <w:rPr>
          <w:sz w:val="28"/>
          <w:szCs w:val="28"/>
        </w:rPr>
        <w:t>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w:t>
      </w:r>
      <w:r w:rsidRPr="00B553FA">
        <w:rPr>
          <w:sz w:val="28"/>
          <w:szCs w:val="28"/>
        </w:rPr>
        <w:t>т</w:t>
      </w:r>
      <w:r w:rsidRPr="00B553FA">
        <w:rPr>
          <w:sz w:val="28"/>
          <w:szCs w:val="28"/>
        </w:rPr>
        <w:t>ка с указанием местоположения земельного участка, его площади, разрешенного и</w:t>
      </w:r>
      <w:r w:rsidRPr="00B553FA">
        <w:rPr>
          <w:sz w:val="28"/>
          <w:szCs w:val="28"/>
        </w:rPr>
        <w:t>с</w:t>
      </w:r>
      <w:r w:rsidRPr="00B553FA">
        <w:rPr>
          <w:sz w:val="28"/>
          <w:szCs w:val="28"/>
        </w:rPr>
        <w:t>пользования</w:t>
      </w:r>
      <w:proofErr w:type="gramEnd"/>
      <w:r w:rsidRPr="00B553FA">
        <w:rPr>
          <w:sz w:val="28"/>
          <w:szCs w:val="28"/>
        </w:rPr>
        <w:t xml:space="preserve"> в периодическом печатном издании, а также </w:t>
      </w:r>
      <w:proofErr w:type="gramStart"/>
      <w:r w:rsidRPr="00B553FA">
        <w:rPr>
          <w:sz w:val="28"/>
          <w:szCs w:val="28"/>
        </w:rPr>
        <w:t>разместить сообщение</w:t>
      </w:r>
      <w:proofErr w:type="gramEnd"/>
      <w:r w:rsidRPr="00B553FA">
        <w:rPr>
          <w:sz w:val="28"/>
          <w:szCs w:val="28"/>
        </w:rPr>
        <w:t xml:space="preserve"> о приеме указанных заявлений на официальном сайте в сети «Интернет».</w:t>
      </w:r>
    </w:p>
    <w:p w:rsidR="00165FC1" w:rsidRPr="00B553FA" w:rsidRDefault="00165FC1" w:rsidP="00165FC1">
      <w:pPr>
        <w:pStyle w:val="a9"/>
        <w:spacing w:before="0" w:beforeAutospacing="0" w:after="0" w:afterAutospacing="0"/>
        <w:jc w:val="both"/>
        <w:rPr>
          <w:sz w:val="28"/>
          <w:szCs w:val="28"/>
        </w:rPr>
      </w:pPr>
      <w:r w:rsidRPr="00B553FA">
        <w:rPr>
          <w:sz w:val="28"/>
          <w:szCs w:val="28"/>
        </w:rPr>
        <w:t>2) 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муниципальное образование Венгеровский район, принимает решение о предоста</w:t>
      </w:r>
      <w:r w:rsidRPr="00B553FA">
        <w:rPr>
          <w:sz w:val="28"/>
          <w:szCs w:val="28"/>
        </w:rPr>
        <w:t>в</w:t>
      </w:r>
      <w:r w:rsidRPr="00B553FA">
        <w:rPr>
          <w:sz w:val="28"/>
          <w:szCs w:val="28"/>
        </w:rPr>
        <w:t>лении такого земельного участка для жилищного строительства в аренду граждан</w:t>
      </w:r>
      <w:r w:rsidRPr="00B553FA">
        <w:rPr>
          <w:sz w:val="28"/>
          <w:szCs w:val="28"/>
        </w:rPr>
        <w:t>и</w:t>
      </w:r>
      <w:r w:rsidRPr="00B553FA">
        <w:rPr>
          <w:sz w:val="28"/>
          <w:szCs w:val="28"/>
        </w:rPr>
        <w:t>ну. Договор аренды земельного участка подлежит заключению с гражданином в двухнедельный срок после государственного кадастрового учета такого земельного участка.</w:t>
      </w:r>
    </w:p>
    <w:p w:rsidR="00165FC1" w:rsidRPr="00B553FA" w:rsidRDefault="00165FC1" w:rsidP="00165FC1">
      <w:pPr>
        <w:pStyle w:val="a9"/>
        <w:spacing w:before="0" w:beforeAutospacing="0" w:after="0" w:afterAutospacing="0"/>
        <w:jc w:val="both"/>
        <w:rPr>
          <w:sz w:val="28"/>
          <w:szCs w:val="28"/>
        </w:rPr>
      </w:pPr>
      <w:r w:rsidRPr="00B553FA">
        <w:rPr>
          <w:sz w:val="28"/>
          <w:szCs w:val="28"/>
        </w:rPr>
        <w:t>В случае поступления нескольких заявлений о предоставлении в аренду такого з</w:t>
      </w:r>
      <w:r w:rsidRPr="00B553FA">
        <w:rPr>
          <w:sz w:val="28"/>
          <w:szCs w:val="28"/>
        </w:rPr>
        <w:t>е</w:t>
      </w:r>
      <w:r w:rsidRPr="00B553FA">
        <w:rPr>
          <w:sz w:val="28"/>
          <w:szCs w:val="28"/>
        </w:rPr>
        <w:t>мельного участка проводится аукцион по продаже права на заключение договора аренды земельного участка</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Предельные (максимальные и минимальные) размеры земельных участков, предо</w:t>
      </w:r>
      <w:r w:rsidRPr="00B553FA">
        <w:rPr>
          <w:sz w:val="28"/>
          <w:szCs w:val="28"/>
        </w:rPr>
        <w:t>с</w:t>
      </w:r>
      <w:r w:rsidRPr="00B553FA">
        <w:rPr>
          <w:sz w:val="28"/>
          <w:szCs w:val="28"/>
        </w:rPr>
        <w:t>тавляемых гражданам в собственность из земель, находящихся в государственной или муниципальной собственности, для индивидуального строительства:</w:t>
      </w:r>
    </w:p>
    <w:p w:rsidR="00165FC1" w:rsidRPr="00B553FA" w:rsidRDefault="00165FC1" w:rsidP="00165FC1">
      <w:pPr>
        <w:pStyle w:val="a9"/>
        <w:spacing w:before="0" w:beforeAutospacing="0" w:after="0" w:afterAutospacing="0"/>
        <w:rPr>
          <w:sz w:val="28"/>
          <w:szCs w:val="28"/>
        </w:rPr>
      </w:pPr>
      <w:r w:rsidRPr="00B553FA">
        <w:rPr>
          <w:sz w:val="28"/>
          <w:szCs w:val="28"/>
        </w:rPr>
        <w:t>- жилого дома - от 0.03 га до 0.15   га</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индивидуального гаража под автомобиль - от </w:t>
      </w:r>
      <w:smartTag w:uri="urn:schemas-microsoft-com:office:smarttags" w:element="metricconverter">
        <w:smartTagPr>
          <w:attr w:name="ProductID" w:val="0.0024 га"/>
        </w:smartTagPr>
        <w:r w:rsidRPr="00B553FA">
          <w:rPr>
            <w:sz w:val="28"/>
            <w:szCs w:val="28"/>
          </w:rPr>
          <w:t>0.0024 га</w:t>
        </w:r>
      </w:smartTag>
      <w:r w:rsidRPr="00B553FA">
        <w:rPr>
          <w:sz w:val="28"/>
          <w:szCs w:val="28"/>
        </w:rPr>
        <w:t xml:space="preserve"> до -0.0040га</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индивидуального гаража под грузовой автомобиль - </w:t>
      </w:r>
      <w:proofErr w:type="gramStart"/>
      <w:r w:rsidRPr="00B553FA">
        <w:rPr>
          <w:sz w:val="28"/>
          <w:szCs w:val="28"/>
        </w:rPr>
        <w:t>согласно паспорта</w:t>
      </w:r>
      <w:proofErr w:type="gramEnd"/>
      <w:r w:rsidRPr="00B553FA">
        <w:rPr>
          <w:sz w:val="28"/>
          <w:szCs w:val="28"/>
        </w:rPr>
        <w:t xml:space="preserve"> транспор</w:t>
      </w:r>
      <w:r w:rsidRPr="00B553FA">
        <w:rPr>
          <w:sz w:val="28"/>
          <w:szCs w:val="28"/>
        </w:rPr>
        <w:t>т</w:t>
      </w:r>
      <w:r w:rsidRPr="00B553FA">
        <w:rPr>
          <w:sz w:val="28"/>
          <w:szCs w:val="28"/>
        </w:rPr>
        <w:t>ного средства</w:t>
      </w:r>
    </w:p>
    <w:p w:rsidR="00165FC1" w:rsidRPr="00B553FA" w:rsidRDefault="00165FC1" w:rsidP="00165FC1">
      <w:pPr>
        <w:pStyle w:val="a9"/>
        <w:spacing w:before="0" w:beforeAutospacing="0" w:after="0" w:afterAutospacing="0"/>
        <w:jc w:val="both"/>
        <w:rPr>
          <w:sz w:val="28"/>
          <w:szCs w:val="28"/>
        </w:rPr>
      </w:pPr>
      <w:r w:rsidRPr="00B553FA">
        <w:rPr>
          <w:sz w:val="28"/>
          <w:szCs w:val="28"/>
        </w:rPr>
        <w:t>- для ведения личного подсобного хозяйства с учетом строительства жилого дома – от  0.15  га до 0,5  га</w:t>
      </w:r>
    </w:p>
    <w:p w:rsidR="00165FC1" w:rsidRPr="00B553FA" w:rsidRDefault="00165FC1" w:rsidP="00165FC1">
      <w:pPr>
        <w:pStyle w:val="a9"/>
        <w:spacing w:before="0" w:beforeAutospacing="0" w:after="0" w:afterAutospacing="0"/>
        <w:jc w:val="both"/>
        <w:rPr>
          <w:sz w:val="28"/>
          <w:szCs w:val="28"/>
        </w:rPr>
      </w:pPr>
      <w:r w:rsidRPr="00B553FA">
        <w:rPr>
          <w:sz w:val="28"/>
          <w:szCs w:val="28"/>
        </w:rPr>
        <w:t>6.7 Земельные участки для капитального строительства, в случае их предоставления на праве аренды предоставляются на срок, как правило, не более 3-х лет, если бол</w:t>
      </w:r>
      <w:r w:rsidRPr="00B553FA">
        <w:rPr>
          <w:sz w:val="28"/>
          <w:szCs w:val="28"/>
        </w:rPr>
        <w:t>ь</w:t>
      </w:r>
      <w:r w:rsidRPr="00B553FA">
        <w:rPr>
          <w:sz w:val="28"/>
          <w:szCs w:val="28"/>
        </w:rPr>
        <w:t>ший срок не предусмотрен проектом организации строительства.</w:t>
      </w:r>
    </w:p>
    <w:p w:rsidR="00165FC1" w:rsidRPr="00B553FA" w:rsidRDefault="00165FC1" w:rsidP="00165FC1">
      <w:pPr>
        <w:pStyle w:val="a9"/>
        <w:spacing w:before="0" w:beforeAutospacing="0" w:after="0" w:afterAutospacing="0"/>
        <w:jc w:val="both"/>
        <w:rPr>
          <w:sz w:val="28"/>
          <w:szCs w:val="28"/>
        </w:rPr>
      </w:pPr>
      <w:r w:rsidRPr="00B553FA">
        <w:rPr>
          <w:sz w:val="28"/>
          <w:szCs w:val="28"/>
        </w:rPr>
        <w:t>6.8 Земельные участки для индивидуального жилищного строительства, в случае их предоставления на правах аренды, предоставляются на срок до 10 (десяти) лет (включительно).</w:t>
      </w:r>
    </w:p>
    <w:p w:rsidR="00165FC1" w:rsidRPr="00B553FA" w:rsidRDefault="00165FC1" w:rsidP="00165FC1">
      <w:pPr>
        <w:pStyle w:val="a9"/>
        <w:spacing w:before="0" w:beforeAutospacing="0" w:after="0" w:afterAutospacing="0"/>
        <w:jc w:val="both"/>
        <w:rPr>
          <w:sz w:val="28"/>
          <w:szCs w:val="28"/>
        </w:rPr>
      </w:pPr>
      <w:r w:rsidRPr="00B553FA">
        <w:rPr>
          <w:sz w:val="28"/>
          <w:szCs w:val="28"/>
        </w:rPr>
        <w:t>6.9 Предоставление земельных участков для размещения временных объектов</w:t>
      </w:r>
    </w:p>
    <w:p w:rsidR="00165FC1" w:rsidRPr="00B553FA" w:rsidRDefault="00165FC1" w:rsidP="00165FC1">
      <w:pPr>
        <w:pStyle w:val="a9"/>
        <w:spacing w:before="0" w:beforeAutospacing="0" w:after="0" w:afterAutospacing="0"/>
        <w:jc w:val="both"/>
        <w:rPr>
          <w:sz w:val="28"/>
          <w:szCs w:val="28"/>
        </w:rPr>
      </w:pPr>
      <w:r w:rsidRPr="00B553FA">
        <w:rPr>
          <w:sz w:val="28"/>
          <w:szCs w:val="28"/>
        </w:rPr>
        <w:t>6.9.1 Временными объектами являются сооружения (площадки),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возведенные (оборудованные) на срок, определенные в договоре аренды земельного участка, по истечении которого арендатор земельного участка (владелец объекта) обязан его демонтировать </w:t>
      </w:r>
      <w:proofErr w:type="gramStart"/>
      <w:r w:rsidRPr="00B553FA">
        <w:rPr>
          <w:sz w:val="28"/>
          <w:szCs w:val="28"/>
        </w:rPr>
        <w:t xml:space="preserve">( </w:t>
      </w:r>
      <w:proofErr w:type="gramEnd"/>
      <w:r w:rsidRPr="00B553FA">
        <w:rPr>
          <w:sz w:val="28"/>
          <w:szCs w:val="28"/>
        </w:rPr>
        <w:t>разобрать, снести) и освободить земельный участок либо продлить срок действия договора аренды земельного участка. Временные объекты не относятся к недвижимому имуществу.</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6.9.2 Временными мобильными объектами мелкорозничной торговой сети являются объекты, размещение которых не связано с выполнением проектных, земляных либо </w:t>
      </w:r>
      <w:r w:rsidRPr="00B553FA">
        <w:rPr>
          <w:sz w:val="28"/>
          <w:szCs w:val="28"/>
        </w:rPr>
        <w:lastRenderedPageBreak/>
        <w:t>строительных работ и перемещение которых может производить без привлечения специальной техники. Мобильные объекты размещаются без оформления земельно-правовых отношений на основании согласования на размещение временного м</w:t>
      </w:r>
      <w:r w:rsidRPr="00B553FA">
        <w:rPr>
          <w:sz w:val="28"/>
          <w:szCs w:val="28"/>
        </w:rPr>
        <w:t>о</w:t>
      </w:r>
      <w:r w:rsidRPr="00B553FA">
        <w:rPr>
          <w:sz w:val="28"/>
          <w:szCs w:val="28"/>
        </w:rPr>
        <w:t>бильного объекта мелкорозничной торговой сети, выдаваемого администрацией района. К мобильным объектам относятся: трейлеры, изометрические ёмкости, ци</w:t>
      </w:r>
      <w:r w:rsidRPr="00B553FA">
        <w:rPr>
          <w:sz w:val="28"/>
          <w:szCs w:val="28"/>
        </w:rPr>
        <w:t>с</w:t>
      </w:r>
      <w:r w:rsidRPr="00B553FA">
        <w:rPr>
          <w:sz w:val="28"/>
          <w:szCs w:val="28"/>
        </w:rPr>
        <w:t xml:space="preserve">терны </w:t>
      </w:r>
      <w:proofErr w:type="gramStart"/>
      <w:r w:rsidRPr="00B553FA">
        <w:rPr>
          <w:sz w:val="28"/>
          <w:szCs w:val="28"/>
        </w:rPr>
        <w:t xml:space="preserve">( </w:t>
      </w:r>
      <w:proofErr w:type="gramEnd"/>
      <w:r w:rsidRPr="00B553FA">
        <w:rPr>
          <w:sz w:val="28"/>
          <w:szCs w:val="28"/>
        </w:rPr>
        <w:t xml:space="preserve">по продаже, кваса, молока), торговые автоматы, автолавки, </w:t>
      </w:r>
      <w:proofErr w:type="spellStart"/>
      <w:r w:rsidRPr="00B553FA">
        <w:rPr>
          <w:sz w:val="28"/>
          <w:szCs w:val="28"/>
        </w:rPr>
        <w:t>автомагазины</w:t>
      </w:r>
      <w:proofErr w:type="spellEnd"/>
      <w:r w:rsidRPr="00B553FA">
        <w:rPr>
          <w:sz w:val="28"/>
          <w:szCs w:val="28"/>
        </w:rPr>
        <w:t xml:space="preserve">, </w:t>
      </w:r>
    </w:p>
    <w:p w:rsidR="00165FC1" w:rsidRPr="00B553FA" w:rsidRDefault="00165FC1" w:rsidP="00165FC1">
      <w:pPr>
        <w:pStyle w:val="a9"/>
        <w:spacing w:before="0" w:beforeAutospacing="0" w:after="0" w:afterAutospacing="0"/>
        <w:jc w:val="both"/>
        <w:rPr>
          <w:sz w:val="28"/>
          <w:szCs w:val="28"/>
        </w:rPr>
      </w:pPr>
      <w:r w:rsidRPr="00B553FA">
        <w:rPr>
          <w:sz w:val="28"/>
          <w:szCs w:val="28"/>
        </w:rPr>
        <w:t>тележки, лотки, корзины и иные специальные приспособления.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6.9.3. Оформление земельных участков производится при размещении следующих временных объектов:</w:t>
      </w:r>
    </w:p>
    <w:p w:rsidR="00165FC1" w:rsidRPr="00B553FA" w:rsidRDefault="00165FC1" w:rsidP="00165FC1">
      <w:pPr>
        <w:pStyle w:val="a9"/>
        <w:spacing w:before="0" w:beforeAutospacing="0" w:after="0" w:afterAutospacing="0"/>
        <w:jc w:val="both"/>
        <w:rPr>
          <w:sz w:val="28"/>
          <w:szCs w:val="28"/>
        </w:rPr>
      </w:pPr>
      <w:r w:rsidRPr="00B553FA">
        <w:rPr>
          <w:sz w:val="28"/>
          <w:szCs w:val="28"/>
        </w:rPr>
        <w:t>- объектов торговли и услуг ( павильоны и магазины модульного типа, торговые к</w:t>
      </w:r>
      <w:r w:rsidRPr="00B553FA">
        <w:rPr>
          <w:sz w:val="28"/>
          <w:szCs w:val="28"/>
        </w:rPr>
        <w:t>и</w:t>
      </w:r>
      <w:r w:rsidRPr="00B553FA">
        <w:rPr>
          <w:sz w:val="28"/>
          <w:szCs w:val="28"/>
        </w:rPr>
        <w:t xml:space="preserve">оски, в том числе совмещенные с остановками общественного транспорта, киоски бытового обслуживания, кафе, закусочные, летние кафе, микрорынки и рынки, </w:t>
      </w:r>
      <w:proofErr w:type="spellStart"/>
      <w:r w:rsidRPr="00B553FA">
        <w:rPr>
          <w:sz w:val="28"/>
          <w:szCs w:val="28"/>
        </w:rPr>
        <w:t>то</w:t>
      </w:r>
      <w:r w:rsidRPr="00B553FA">
        <w:rPr>
          <w:sz w:val="28"/>
          <w:szCs w:val="28"/>
        </w:rPr>
        <w:t>р</w:t>
      </w:r>
      <w:r w:rsidRPr="00B553FA">
        <w:rPr>
          <w:sz w:val="28"/>
          <w:szCs w:val="28"/>
        </w:rPr>
        <w:t>гов</w:t>
      </w:r>
      <w:proofErr w:type="gramStart"/>
      <w:r w:rsidRPr="00B553FA">
        <w:rPr>
          <w:sz w:val="28"/>
          <w:szCs w:val="28"/>
        </w:rPr>
        <w:t>о</w:t>
      </w:r>
      <w:proofErr w:type="spellEnd"/>
      <w:r w:rsidRPr="00B553FA">
        <w:rPr>
          <w:sz w:val="28"/>
          <w:szCs w:val="28"/>
        </w:rPr>
        <w:t>-</w:t>
      </w:r>
      <w:proofErr w:type="gramEnd"/>
      <w:r w:rsidRPr="00B553FA">
        <w:rPr>
          <w:sz w:val="28"/>
          <w:szCs w:val="28"/>
        </w:rPr>
        <w:t xml:space="preserve"> выставочные площадки, аттракционы, пункты проката, приема цветных м</w:t>
      </w:r>
      <w:r w:rsidRPr="00B553FA">
        <w:rPr>
          <w:sz w:val="28"/>
          <w:szCs w:val="28"/>
        </w:rPr>
        <w:t>е</w:t>
      </w:r>
      <w:r w:rsidRPr="00B553FA">
        <w:rPr>
          <w:sz w:val="28"/>
          <w:szCs w:val="28"/>
        </w:rPr>
        <w:t>таллов, обмена бытовых газовых баллонов.</w:t>
      </w:r>
    </w:p>
    <w:p w:rsidR="00165FC1" w:rsidRPr="00B553FA" w:rsidRDefault="00165FC1" w:rsidP="00165FC1">
      <w:pPr>
        <w:pStyle w:val="a9"/>
        <w:spacing w:before="0" w:beforeAutospacing="0" w:after="0" w:afterAutospacing="0"/>
        <w:jc w:val="both"/>
        <w:rPr>
          <w:sz w:val="28"/>
          <w:szCs w:val="28"/>
        </w:rPr>
      </w:pPr>
      <w:r w:rsidRPr="00B553FA">
        <w:rPr>
          <w:sz w:val="28"/>
          <w:szCs w:val="28"/>
        </w:rPr>
        <w:t>- открытых площадок для складирования материалов;</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автостоянок, объектов автосервиса ( павильоны </w:t>
      </w:r>
      <w:proofErr w:type="spellStart"/>
      <w:r w:rsidRPr="00B553FA">
        <w:rPr>
          <w:sz w:val="28"/>
          <w:szCs w:val="28"/>
        </w:rPr>
        <w:t>автомоек</w:t>
      </w:r>
      <w:proofErr w:type="spellEnd"/>
      <w:r w:rsidRPr="00B553FA">
        <w:rPr>
          <w:sz w:val="28"/>
          <w:szCs w:val="28"/>
        </w:rPr>
        <w:t xml:space="preserve">, </w:t>
      </w:r>
      <w:proofErr w:type="spellStart"/>
      <w:r w:rsidRPr="00B553FA">
        <w:rPr>
          <w:sz w:val="28"/>
          <w:szCs w:val="28"/>
        </w:rPr>
        <w:t>ремонтн</w:t>
      </w:r>
      <w:proofErr w:type="gramStart"/>
      <w:r w:rsidRPr="00B553FA">
        <w:rPr>
          <w:sz w:val="28"/>
          <w:szCs w:val="28"/>
        </w:rPr>
        <w:t>о</w:t>
      </w:r>
      <w:proofErr w:type="spellEnd"/>
      <w:r w:rsidRPr="00B553FA">
        <w:rPr>
          <w:sz w:val="28"/>
          <w:szCs w:val="28"/>
        </w:rPr>
        <w:t>-</w:t>
      </w:r>
      <w:proofErr w:type="gramEnd"/>
      <w:r w:rsidRPr="00B553FA">
        <w:rPr>
          <w:sz w:val="28"/>
          <w:szCs w:val="28"/>
        </w:rPr>
        <w:t xml:space="preserve"> </w:t>
      </w:r>
      <w:proofErr w:type="spellStart"/>
      <w:r w:rsidRPr="00B553FA">
        <w:rPr>
          <w:sz w:val="28"/>
          <w:szCs w:val="28"/>
        </w:rPr>
        <w:t>техниченских</w:t>
      </w:r>
      <w:proofErr w:type="spellEnd"/>
      <w:r w:rsidRPr="00B553FA">
        <w:rPr>
          <w:sz w:val="28"/>
          <w:szCs w:val="28"/>
        </w:rPr>
        <w:t xml:space="preserve"> мастерских);</w:t>
      </w:r>
    </w:p>
    <w:p w:rsidR="00165FC1" w:rsidRPr="00B553FA" w:rsidRDefault="00165FC1" w:rsidP="00165FC1">
      <w:pPr>
        <w:pStyle w:val="a9"/>
        <w:spacing w:before="0" w:beforeAutospacing="0" w:after="0" w:afterAutospacing="0"/>
        <w:jc w:val="both"/>
        <w:rPr>
          <w:sz w:val="28"/>
          <w:szCs w:val="28"/>
        </w:rPr>
      </w:pPr>
      <w:r w:rsidRPr="00B553FA">
        <w:rPr>
          <w:sz w:val="28"/>
          <w:szCs w:val="28"/>
        </w:rPr>
        <w:t>- лодочных станций, площадок для дрессировки и выгула собак, коммерческих спортивных и тренировочных площадок, площадок для обучения вождению автом</w:t>
      </w:r>
      <w:r w:rsidRPr="00B553FA">
        <w:rPr>
          <w:sz w:val="28"/>
          <w:szCs w:val="28"/>
        </w:rPr>
        <w:t>о</w:t>
      </w:r>
      <w:r w:rsidRPr="00B553FA">
        <w:rPr>
          <w:sz w:val="28"/>
          <w:szCs w:val="28"/>
        </w:rPr>
        <w:t>билей, зон отдыха (пляжи);</w:t>
      </w:r>
    </w:p>
    <w:p w:rsidR="00165FC1" w:rsidRPr="00B553FA" w:rsidRDefault="00165FC1" w:rsidP="00165FC1">
      <w:pPr>
        <w:pStyle w:val="a9"/>
        <w:spacing w:before="0" w:beforeAutospacing="0" w:after="0" w:afterAutospacing="0"/>
        <w:jc w:val="both"/>
        <w:rPr>
          <w:sz w:val="28"/>
          <w:szCs w:val="28"/>
        </w:rPr>
      </w:pPr>
      <w:r w:rsidRPr="00B553FA">
        <w:rPr>
          <w:sz w:val="28"/>
          <w:szCs w:val="28"/>
        </w:rPr>
        <w:t>- металлических гаражей.</w:t>
      </w:r>
    </w:p>
    <w:p w:rsidR="00165FC1" w:rsidRPr="00B553FA" w:rsidRDefault="00165FC1" w:rsidP="00165FC1">
      <w:pPr>
        <w:pStyle w:val="a9"/>
        <w:spacing w:before="0" w:beforeAutospacing="0" w:after="0" w:afterAutospacing="0"/>
        <w:jc w:val="both"/>
        <w:rPr>
          <w:sz w:val="28"/>
          <w:szCs w:val="28"/>
        </w:rPr>
      </w:pPr>
      <w:r w:rsidRPr="00B553FA">
        <w:rPr>
          <w:sz w:val="28"/>
          <w:szCs w:val="28"/>
        </w:rPr>
        <w:t>6.9.4 Установка временного объекта допускается после оформления правоустана</w:t>
      </w:r>
      <w:r w:rsidRPr="00B553FA">
        <w:rPr>
          <w:sz w:val="28"/>
          <w:szCs w:val="28"/>
        </w:rPr>
        <w:t>в</w:t>
      </w:r>
      <w:r w:rsidRPr="00B553FA">
        <w:rPr>
          <w:sz w:val="28"/>
          <w:szCs w:val="28"/>
        </w:rPr>
        <w:t>ливающих документов на землю</w:t>
      </w:r>
    </w:p>
    <w:p w:rsidR="00165FC1" w:rsidRPr="00B553FA" w:rsidRDefault="00165FC1" w:rsidP="00165FC1">
      <w:pPr>
        <w:pStyle w:val="a9"/>
        <w:spacing w:before="0" w:beforeAutospacing="0" w:after="0" w:afterAutospacing="0"/>
        <w:jc w:val="both"/>
        <w:rPr>
          <w:sz w:val="28"/>
          <w:szCs w:val="28"/>
        </w:rPr>
      </w:pPr>
      <w:r w:rsidRPr="00B553FA">
        <w:rPr>
          <w:sz w:val="28"/>
          <w:szCs w:val="28"/>
        </w:rPr>
        <w:t>6.9.5 Договоры аренды земельных участков для размещения временных объектов заключается Главой Венгеровского района.</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6.9.6 Срок эксплуатации временных объектов устанавливается </w:t>
      </w:r>
      <w:proofErr w:type="gramStart"/>
      <w:r w:rsidRPr="00B553FA">
        <w:rPr>
          <w:sz w:val="28"/>
          <w:szCs w:val="28"/>
        </w:rPr>
        <w:t>исходя из перспект</w:t>
      </w:r>
      <w:r w:rsidRPr="00B553FA">
        <w:rPr>
          <w:sz w:val="28"/>
          <w:szCs w:val="28"/>
        </w:rPr>
        <w:t>и</w:t>
      </w:r>
      <w:r w:rsidRPr="00B553FA">
        <w:rPr>
          <w:sz w:val="28"/>
          <w:szCs w:val="28"/>
        </w:rPr>
        <w:t>вы развития территории района в соответствии с градостроительной документацией и ограничивается</w:t>
      </w:r>
      <w:proofErr w:type="gramEnd"/>
      <w:r w:rsidRPr="00B553FA">
        <w:rPr>
          <w:sz w:val="28"/>
          <w:szCs w:val="28"/>
        </w:rPr>
        <w:t xml:space="preserve"> сроком договора </w:t>
      </w:r>
    </w:p>
    <w:p w:rsidR="00165FC1" w:rsidRPr="00B553FA" w:rsidRDefault="00165FC1" w:rsidP="00165FC1">
      <w:pPr>
        <w:pStyle w:val="a9"/>
        <w:spacing w:before="0" w:beforeAutospacing="0" w:after="0" w:afterAutospacing="0"/>
        <w:jc w:val="both"/>
        <w:rPr>
          <w:sz w:val="28"/>
          <w:szCs w:val="28"/>
        </w:rPr>
      </w:pPr>
      <w:r w:rsidRPr="00B553FA">
        <w:rPr>
          <w:sz w:val="28"/>
          <w:szCs w:val="28"/>
        </w:rPr>
        <w:t>6.9.7</w:t>
      </w:r>
      <w:proofErr w:type="gramStart"/>
      <w:r w:rsidRPr="00B553FA">
        <w:rPr>
          <w:sz w:val="28"/>
          <w:szCs w:val="28"/>
        </w:rPr>
        <w:t xml:space="preserve"> Д</w:t>
      </w:r>
      <w:proofErr w:type="gramEnd"/>
      <w:r w:rsidRPr="00B553FA">
        <w:rPr>
          <w:sz w:val="28"/>
          <w:szCs w:val="28"/>
        </w:rPr>
        <w:t>ля размещения временных объектов предоставляются земли общего польз</w:t>
      </w:r>
      <w:r w:rsidRPr="00B553FA">
        <w:rPr>
          <w:sz w:val="28"/>
          <w:szCs w:val="28"/>
        </w:rPr>
        <w:t>о</w:t>
      </w:r>
      <w:r w:rsidRPr="00B553FA">
        <w:rPr>
          <w:sz w:val="28"/>
          <w:szCs w:val="28"/>
        </w:rPr>
        <w:t>вания и земельные участки, свободные  от застройки, не предоставленные другим землепользователям. Земельные участки, обремененные правами землепользоват</w:t>
      </w:r>
      <w:r w:rsidRPr="00B553FA">
        <w:rPr>
          <w:sz w:val="28"/>
          <w:szCs w:val="28"/>
        </w:rPr>
        <w:t>е</w:t>
      </w:r>
      <w:r w:rsidRPr="00B553FA">
        <w:rPr>
          <w:sz w:val="28"/>
          <w:szCs w:val="28"/>
        </w:rPr>
        <w:t>лей, могут быть предоставлены при условии согласования с ними.</w:t>
      </w:r>
    </w:p>
    <w:p w:rsidR="00165FC1" w:rsidRPr="00B553FA" w:rsidRDefault="00165FC1" w:rsidP="00165FC1">
      <w:pPr>
        <w:pStyle w:val="a9"/>
        <w:spacing w:before="0" w:beforeAutospacing="0" w:after="0" w:afterAutospacing="0"/>
        <w:jc w:val="both"/>
        <w:rPr>
          <w:sz w:val="28"/>
          <w:szCs w:val="28"/>
        </w:rPr>
      </w:pPr>
      <w:r w:rsidRPr="00B553FA">
        <w:rPr>
          <w:sz w:val="28"/>
          <w:szCs w:val="28"/>
        </w:rPr>
        <w:t>6.9.8 Право собственности и другие вещные права на временные объекты, а также сделки с ними, не подлежат регистрации в Едином государственном реестре прав на недвижимое имущество и сделок с ним.</w:t>
      </w:r>
    </w:p>
    <w:p w:rsidR="00165FC1" w:rsidRPr="00B553FA" w:rsidRDefault="00165FC1" w:rsidP="00165FC1">
      <w:pPr>
        <w:pStyle w:val="a9"/>
        <w:spacing w:before="0" w:beforeAutospacing="0" w:after="0" w:afterAutospacing="0"/>
        <w:jc w:val="both"/>
        <w:rPr>
          <w:sz w:val="28"/>
          <w:szCs w:val="28"/>
        </w:rPr>
      </w:pPr>
      <w:r w:rsidRPr="00B553FA">
        <w:rPr>
          <w:sz w:val="28"/>
          <w:szCs w:val="28"/>
        </w:rPr>
        <w:t>6.9.19 Предоставление земельных участков для размещения временных объектов осуществляется Администрацией Венгеровского района в следующем порядке:</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1) Юридические лица или граждане обращаются с заявлением  в администрацию Венгеровского района с заявлением </w:t>
      </w:r>
      <w:proofErr w:type="gramStart"/>
      <w:r w:rsidRPr="00B553FA">
        <w:rPr>
          <w:sz w:val="28"/>
          <w:szCs w:val="28"/>
        </w:rPr>
        <w:t>о</w:t>
      </w:r>
      <w:proofErr w:type="gramEnd"/>
      <w:r w:rsidRPr="00B553FA">
        <w:rPr>
          <w:sz w:val="28"/>
          <w:szCs w:val="28"/>
        </w:rPr>
        <w:t xml:space="preserve"> предоставлением земельного участка для ра</w:t>
      </w:r>
      <w:r w:rsidRPr="00B553FA">
        <w:rPr>
          <w:sz w:val="28"/>
          <w:szCs w:val="28"/>
        </w:rPr>
        <w:t>з</w:t>
      </w:r>
      <w:r w:rsidRPr="00B553FA">
        <w:rPr>
          <w:sz w:val="28"/>
          <w:szCs w:val="28"/>
        </w:rPr>
        <w:t>мещения временного объекта. К заявлению прилагается предварительная схема ра</w:t>
      </w:r>
      <w:r w:rsidRPr="00B553FA">
        <w:rPr>
          <w:sz w:val="28"/>
          <w:szCs w:val="28"/>
        </w:rPr>
        <w:t>з</w:t>
      </w:r>
      <w:r w:rsidRPr="00B553FA">
        <w:rPr>
          <w:sz w:val="28"/>
          <w:szCs w:val="28"/>
        </w:rPr>
        <w:t>мещения объекта с указанием адреса предполагаемого места расположения, целев</w:t>
      </w:r>
      <w:r w:rsidRPr="00B553FA">
        <w:rPr>
          <w:sz w:val="28"/>
          <w:szCs w:val="28"/>
        </w:rPr>
        <w:t>о</w:t>
      </w:r>
      <w:r w:rsidRPr="00B553FA">
        <w:rPr>
          <w:sz w:val="28"/>
          <w:szCs w:val="28"/>
        </w:rPr>
        <w:t>го использования и площади объекта.</w:t>
      </w:r>
    </w:p>
    <w:p w:rsidR="00165FC1" w:rsidRPr="00B553FA" w:rsidRDefault="00165FC1" w:rsidP="00165FC1">
      <w:pPr>
        <w:pStyle w:val="a9"/>
        <w:spacing w:before="0" w:beforeAutospacing="0" w:after="0" w:afterAutospacing="0"/>
        <w:jc w:val="both"/>
        <w:rPr>
          <w:sz w:val="28"/>
          <w:szCs w:val="28"/>
        </w:rPr>
      </w:pPr>
      <w:r w:rsidRPr="00B553FA">
        <w:rPr>
          <w:sz w:val="28"/>
          <w:szCs w:val="28"/>
        </w:rPr>
        <w:t>2) заявление рассматривается комиссией, созданной постановлением Главы Венг</w:t>
      </w:r>
      <w:r w:rsidRPr="00B553FA">
        <w:rPr>
          <w:sz w:val="28"/>
          <w:szCs w:val="28"/>
        </w:rPr>
        <w:t>е</w:t>
      </w:r>
      <w:r w:rsidRPr="00B553FA">
        <w:rPr>
          <w:sz w:val="28"/>
          <w:szCs w:val="28"/>
        </w:rPr>
        <w:t>ровского района (далее комиссия).</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 xml:space="preserve">3) При положительном решении комиссия выдает заявителю лист согласований с указанием перечня государственных органов, организаций и землепользователей. </w:t>
      </w:r>
      <w:proofErr w:type="gramStart"/>
      <w:r w:rsidRPr="00B553FA">
        <w:rPr>
          <w:sz w:val="28"/>
          <w:szCs w:val="28"/>
        </w:rPr>
        <w:t>Согласование</w:t>
      </w:r>
      <w:proofErr w:type="gramEnd"/>
      <w:r w:rsidRPr="00B553FA">
        <w:rPr>
          <w:sz w:val="28"/>
          <w:szCs w:val="28"/>
        </w:rPr>
        <w:t xml:space="preserve"> которых необходимо для оформления земельного участка и  устано</w:t>
      </w:r>
      <w:r w:rsidRPr="00B553FA">
        <w:rPr>
          <w:sz w:val="28"/>
          <w:szCs w:val="28"/>
        </w:rPr>
        <w:t>в</w:t>
      </w:r>
      <w:r w:rsidRPr="00B553FA">
        <w:rPr>
          <w:sz w:val="28"/>
          <w:szCs w:val="28"/>
        </w:rPr>
        <w:t>ки временного объекта. Перечень согласующих лиц определяется в зависимости от места расположения и назначения объекта и утверждается председателем комиссии.</w:t>
      </w:r>
    </w:p>
    <w:p w:rsidR="00165FC1" w:rsidRPr="00B553FA" w:rsidRDefault="00165FC1" w:rsidP="00165FC1">
      <w:pPr>
        <w:pStyle w:val="a9"/>
        <w:spacing w:before="0" w:beforeAutospacing="0" w:after="0" w:afterAutospacing="0"/>
        <w:jc w:val="both"/>
        <w:rPr>
          <w:sz w:val="28"/>
          <w:szCs w:val="28"/>
        </w:rPr>
      </w:pPr>
      <w:r w:rsidRPr="00B553FA">
        <w:rPr>
          <w:sz w:val="28"/>
          <w:szCs w:val="28"/>
        </w:rPr>
        <w:t>4) В целях оформления договора аренды земельного участка для размещения вр</w:t>
      </w:r>
      <w:r w:rsidRPr="00B553FA">
        <w:rPr>
          <w:sz w:val="28"/>
          <w:szCs w:val="28"/>
        </w:rPr>
        <w:t>е</w:t>
      </w:r>
      <w:r w:rsidRPr="00B553FA">
        <w:rPr>
          <w:sz w:val="28"/>
          <w:szCs w:val="28"/>
        </w:rPr>
        <w:t>менного объекта заявитель осуществляет постановку на кадастровый учет земельн</w:t>
      </w:r>
      <w:r w:rsidRPr="00B553FA">
        <w:rPr>
          <w:sz w:val="28"/>
          <w:szCs w:val="28"/>
        </w:rPr>
        <w:t>о</w:t>
      </w:r>
      <w:r w:rsidRPr="00B553FA">
        <w:rPr>
          <w:sz w:val="28"/>
          <w:szCs w:val="28"/>
        </w:rPr>
        <w:t>го участка и подготовку проектной документации.</w:t>
      </w:r>
    </w:p>
    <w:p w:rsidR="00165FC1" w:rsidRPr="00B553FA" w:rsidRDefault="00165FC1" w:rsidP="00165FC1">
      <w:pPr>
        <w:pStyle w:val="a9"/>
        <w:spacing w:before="0" w:beforeAutospacing="0" w:after="0" w:afterAutospacing="0"/>
        <w:jc w:val="both"/>
        <w:rPr>
          <w:sz w:val="28"/>
          <w:szCs w:val="28"/>
        </w:rPr>
      </w:pPr>
      <w:r w:rsidRPr="00B553FA">
        <w:rPr>
          <w:sz w:val="28"/>
          <w:szCs w:val="28"/>
        </w:rPr>
        <w:t>Состав проектной документации на временные объекты и перечень согласующих органов и организаций определяется комиссией в зависимости от места располож</w:t>
      </w:r>
      <w:r w:rsidRPr="00B553FA">
        <w:rPr>
          <w:sz w:val="28"/>
          <w:szCs w:val="28"/>
        </w:rPr>
        <w:t>е</w:t>
      </w:r>
      <w:r w:rsidRPr="00B553FA">
        <w:rPr>
          <w:sz w:val="28"/>
          <w:szCs w:val="28"/>
        </w:rPr>
        <w:t>ния и назначения объекта в соответствии со строительными нормами и правилами, нормативными правовыми актами Российской Федерации, НСО, МО Венгеровский район, градостроительной документацией. В состав проектной документации дол</w:t>
      </w:r>
      <w:r w:rsidRPr="00B553FA">
        <w:rPr>
          <w:sz w:val="28"/>
          <w:szCs w:val="28"/>
        </w:rPr>
        <w:t>ж</w:t>
      </w:r>
      <w:r w:rsidRPr="00B553FA">
        <w:rPr>
          <w:sz w:val="28"/>
          <w:szCs w:val="28"/>
        </w:rPr>
        <w:t>ны быть документы, определяющие основные объемно-планировочные, архите</w:t>
      </w:r>
      <w:r w:rsidRPr="00B553FA">
        <w:rPr>
          <w:sz w:val="28"/>
          <w:szCs w:val="28"/>
        </w:rPr>
        <w:t>к</w:t>
      </w:r>
      <w:r w:rsidRPr="00B553FA">
        <w:rPr>
          <w:sz w:val="28"/>
          <w:szCs w:val="28"/>
        </w:rPr>
        <w:t>турные и конструктивные решения, вешний вид фасадов, их рекламно-художественное оформление, технико-экономические показатели.</w:t>
      </w:r>
    </w:p>
    <w:p w:rsidR="00165FC1" w:rsidRPr="00B553FA" w:rsidRDefault="00165FC1" w:rsidP="00165FC1">
      <w:pPr>
        <w:pStyle w:val="a9"/>
        <w:spacing w:before="0" w:beforeAutospacing="0" w:after="0" w:afterAutospacing="0"/>
        <w:jc w:val="both"/>
        <w:rPr>
          <w:sz w:val="28"/>
          <w:szCs w:val="28"/>
        </w:rPr>
      </w:pPr>
      <w:r w:rsidRPr="00B553FA">
        <w:rPr>
          <w:sz w:val="28"/>
          <w:szCs w:val="28"/>
        </w:rPr>
        <w:t>5) При наличии полного пакета документов МО Венгеровский район в течени</w:t>
      </w:r>
      <w:proofErr w:type="gramStart"/>
      <w:r w:rsidRPr="00B553FA">
        <w:rPr>
          <w:sz w:val="28"/>
          <w:szCs w:val="28"/>
        </w:rPr>
        <w:t>и</w:t>
      </w:r>
      <w:proofErr w:type="gramEnd"/>
      <w:r w:rsidRPr="00B553FA">
        <w:rPr>
          <w:sz w:val="28"/>
          <w:szCs w:val="28"/>
        </w:rPr>
        <w:t xml:space="preserve"> д</w:t>
      </w:r>
      <w:r w:rsidRPr="00B553FA">
        <w:rPr>
          <w:sz w:val="28"/>
          <w:szCs w:val="28"/>
        </w:rPr>
        <w:t>е</w:t>
      </w:r>
      <w:r w:rsidRPr="00B553FA">
        <w:rPr>
          <w:sz w:val="28"/>
          <w:szCs w:val="28"/>
        </w:rPr>
        <w:t>сяти рабочих дней готовит проект договора аренды земельного участка.</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6.9.10  При возведении временных объектов должны использоваться </w:t>
      </w:r>
      <w:proofErr w:type="spellStart"/>
      <w:r w:rsidRPr="00B553FA">
        <w:rPr>
          <w:sz w:val="28"/>
          <w:szCs w:val="28"/>
        </w:rPr>
        <w:t>сборн</w:t>
      </w:r>
      <w:proofErr w:type="gramStart"/>
      <w:r w:rsidRPr="00B553FA">
        <w:rPr>
          <w:sz w:val="28"/>
          <w:szCs w:val="28"/>
        </w:rPr>
        <w:t>о</w:t>
      </w:r>
      <w:proofErr w:type="spellEnd"/>
      <w:r w:rsidRPr="00B553FA">
        <w:rPr>
          <w:sz w:val="28"/>
          <w:szCs w:val="28"/>
        </w:rPr>
        <w:t>-</w:t>
      </w:r>
      <w:proofErr w:type="gramEnd"/>
      <w:r w:rsidRPr="00B553FA">
        <w:rPr>
          <w:sz w:val="28"/>
          <w:szCs w:val="28"/>
        </w:rPr>
        <w:t xml:space="preserve"> ра</w:t>
      </w:r>
      <w:r w:rsidRPr="00B553FA">
        <w:rPr>
          <w:sz w:val="28"/>
          <w:szCs w:val="28"/>
        </w:rPr>
        <w:t>з</w:t>
      </w:r>
      <w:r w:rsidRPr="00B553FA">
        <w:rPr>
          <w:sz w:val="28"/>
          <w:szCs w:val="28"/>
        </w:rPr>
        <w:t>борные конструкции, без применения кирпича, бетонных и железобетонных изд</w:t>
      </w:r>
      <w:r w:rsidRPr="00B553FA">
        <w:rPr>
          <w:sz w:val="28"/>
          <w:szCs w:val="28"/>
        </w:rPr>
        <w:t>е</w:t>
      </w:r>
      <w:r w:rsidRPr="00B553FA">
        <w:rPr>
          <w:sz w:val="28"/>
          <w:szCs w:val="28"/>
        </w:rPr>
        <w:t>лий.</w:t>
      </w:r>
    </w:p>
    <w:p w:rsidR="00165FC1" w:rsidRPr="00B553FA" w:rsidRDefault="00165FC1" w:rsidP="00165FC1">
      <w:pPr>
        <w:pStyle w:val="a9"/>
        <w:numPr>
          <w:ilvl w:val="2"/>
          <w:numId w:val="3"/>
        </w:numPr>
        <w:spacing w:before="0" w:beforeAutospacing="0" w:after="0" w:afterAutospacing="0"/>
        <w:ind w:left="0" w:firstLine="0"/>
        <w:jc w:val="both"/>
        <w:rPr>
          <w:sz w:val="28"/>
          <w:szCs w:val="28"/>
        </w:rPr>
      </w:pPr>
      <w:r w:rsidRPr="00B553FA">
        <w:rPr>
          <w:sz w:val="28"/>
          <w:szCs w:val="28"/>
        </w:rPr>
        <w:t>предельные размеры земельных участков, предоставляемых для размещения временных объектов:</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под киоски от </w:t>
      </w:r>
      <w:smartTag w:uri="urn:schemas-microsoft-com:office:smarttags" w:element="metricconverter">
        <w:smartTagPr>
          <w:attr w:name="ProductID" w:val="4 кв. м"/>
        </w:smartTagPr>
        <w:r w:rsidRPr="00B553FA">
          <w:rPr>
            <w:sz w:val="28"/>
            <w:szCs w:val="28"/>
          </w:rPr>
          <w:t>4 кв. м</w:t>
        </w:r>
      </w:smartTag>
      <w:r w:rsidRPr="00B553FA">
        <w:rPr>
          <w:sz w:val="28"/>
          <w:szCs w:val="28"/>
        </w:rPr>
        <w:t xml:space="preserve">. до </w:t>
      </w:r>
      <w:smartTag w:uri="urn:schemas-microsoft-com:office:smarttags" w:element="metricconverter">
        <w:smartTagPr>
          <w:attr w:name="ProductID" w:val="20 кв. м"/>
        </w:smartTagPr>
        <w:r w:rsidRPr="00B553FA">
          <w:rPr>
            <w:sz w:val="28"/>
            <w:szCs w:val="28"/>
          </w:rPr>
          <w:t>20 кв. м</w:t>
        </w:r>
      </w:smartTag>
      <w:r w:rsidRPr="00B553FA">
        <w:rPr>
          <w:sz w:val="28"/>
          <w:szCs w:val="28"/>
        </w:rPr>
        <w:t>.</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под павильоны от </w:t>
      </w:r>
      <w:smartTag w:uri="urn:schemas-microsoft-com:office:smarttags" w:element="metricconverter">
        <w:smartTagPr>
          <w:attr w:name="ProductID" w:val="20 кв. м"/>
        </w:smartTagPr>
        <w:r w:rsidRPr="00B553FA">
          <w:rPr>
            <w:sz w:val="28"/>
            <w:szCs w:val="28"/>
          </w:rPr>
          <w:t>20 кв. м</w:t>
        </w:r>
      </w:smartTag>
      <w:r w:rsidRPr="00B553FA">
        <w:rPr>
          <w:sz w:val="28"/>
          <w:szCs w:val="28"/>
        </w:rPr>
        <w:t xml:space="preserve">. до </w:t>
      </w:r>
      <w:smartTag w:uri="urn:schemas-microsoft-com:office:smarttags" w:element="metricconverter">
        <w:smartTagPr>
          <w:attr w:name="ProductID" w:val="50 кв. м"/>
        </w:smartTagPr>
        <w:r w:rsidRPr="00B553FA">
          <w:rPr>
            <w:sz w:val="28"/>
            <w:szCs w:val="28"/>
          </w:rPr>
          <w:t>50 кв. м</w:t>
        </w:r>
      </w:smartTag>
      <w:r w:rsidRPr="00B553FA">
        <w:rPr>
          <w:sz w:val="28"/>
          <w:szCs w:val="28"/>
        </w:rPr>
        <w:t>.</w:t>
      </w:r>
    </w:p>
    <w:p w:rsidR="00165FC1" w:rsidRPr="00B553FA" w:rsidRDefault="00165FC1" w:rsidP="00165FC1">
      <w:pPr>
        <w:pStyle w:val="a9"/>
        <w:spacing w:before="0" w:beforeAutospacing="0" w:after="0" w:afterAutospacing="0"/>
        <w:jc w:val="both"/>
        <w:rPr>
          <w:b/>
          <w:sz w:val="28"/>
          <w:szCs w:val="28"/>
        </w:rPr>
      </w:pPr>
    </w:p>
    <w:p w:rsidR="00165FC1" w:rsidRPr="00B553FA" w:rsidRDefault="00165FC1" w:rsidP="00165FC1">
      <w:pPr>
        <w:pStyle w:val="a9"/>
        <w:spacing w:before="0" w:beforeAutospacing="0" w:after="0" w:afterAutospacing="0"/>
        <w:jc w:val="both"/>
        <w:rPr>
          <w:b/>
          <w:sz w:val="28"/>
          <w:szCs w:val="28"/>
        </w:rPr>
      </w:pPr>
      <w:r w:rsidRPr="00B553FA">
        <w:rPr>
          <w:b/>
          <w:sz w:val="28"/>
          <w:szCs w:val="28"/>
        </w:rPr>
        <w:t>7. Порядок изъятия земельных участков для государственных и муниципал</w:t>
      </w:r>
      <w:r w:rsidRPr="00B553FA">
        <w:rPr>
          <w:b/>
          <w:sz w:val="28"/>
          <w:szCs w:val="28"/>
        </w:rPr>
        <w:t>ь</w:t>
      </w:r>
      <w:r w:rsidRPr="00B553FA">
        <w:rPr>
          <w:b/>
          <w:sz w:val="28"/>
          <w:szCs w:val="28"/>
        </w:rPr>
        <w:t>ных нужд</w:t>
      </w:r>
    </w:p>
    <w:p w:rsidR="00165FC1" w:rsidRPr="00B553FA" w:rsidRDefault="00165FC1" w:rsidP="00165FC1">
      <w:pPr>
        <w:pStyle w:val="a9"/>
        <w:spacing w:before="0" w:beforeAutospacing="0" w:after="0" w:afterAutospacing="0"/>
        <w:jc w:val="both"/>
        <w:rPr>
          <w:sz w:val="28"/>
          <w:szCs w:val="28"/>
        </w:rPr>
      </w:pPr>
      <w:r w:rsidRPr="00B553FA">
        <w:rPr>
          <w:sz w:val="28"/>
          <w:szCs w:val="28"/>
        </w:rPr>
        <w:t>7.1 Изъятие земельных участков путём выкупа для государственных и муниципал</w:t>
      </w:r>
      <w:r w:rsidRPr="00B553FA">
        <w:rPr>
          <w:sz w:val="28"/>
          <w:szCs w:val="28"/>
        </w:rPr>
        <w:t>ь</w:t>
      </w:r>
      <w:r w:rsidRPr="00B553FA">
        <w:rPr>
          <w:sz w:val="28"/>
          <w:szCs w:val="28"/>
        </w:rPr>
        <w:t>ных нужд производится решением соответствующих органов власти, в чьем ведении находятся земельные участки и за счёт заинтересованных лиц.</w:t>
      </w:r>
    </w:p>
    <w:p w:rsidR="00165FC1" w:rsidRPr="00B553FA" w:rsidRDefault="00165FC1" w:rsidP="00165FC1">
      <w:pPr>
        <w:pStyle w:val="a9"/>
        <w:spacing w:before="0" w:beforeAutospacing="0" w:after="0" w:afterAutospacing="0"/>
        <w:jc w:val="both"/>
        <w:rPr>
          <w:sz w:val="28"/>
          <w:szCs w:val="28"/>
        </w:rPr>
      </w:pPr>
      <w:r w:rsidRPr="00B553FA">
        <w:rPr>
          <w:sz w:val="28"/>
          <w:szCs w:val="28"/>
        </w:rPr>
        <w:t>7.2.  При отказе от права собственности на земельный участок этот земельный уч</w:t>
      </w:r>
      <w:r w:rsidRPr="00B553FA">
        <w:rPr>
          <w:sz w:val="28"/>
          <w:szCs w:val="28"/>
        </w:rPr>
        <w:t>а</w:t>
      </w:r>
      <w:r w:rsidRPr="00B553FA">
        <w:rPr>
          <w:sz w:val="28"/>
          <w:szCs w:val="28"/>
        </w:rPr>
        <w:t>сток приобретает правовой режим бесхозяйной недвижимой вещи, порядок прекр</w:t>
      </w:r>
      <w:r w:rsidRPr="00B553FA">
        <w:rPr>
          <w:sz w:val="28"/>
          <w:szCs w:val="28"/>
        </w:rPr>
        <w:t>а</w:t>
      </w:r>
      <w:r w:rsidRPr="00B553FA">
        <w:rPr>
          <w:sz w:val="28"/>
          <w:szCs w:val="28"/>
        </w:rPr>
        <w:t>щения прав на которую  устанавливается гражданским законодательством</w:t>
      </w:r>
    </w:p>
    <w:p w:rsidR="00165FC1" w:rsidRPr="00B553FA" w:rsidRDefault="00165FC1" w:rsidP="00165FC1">
      <w:pPr>
        <w:pStyle w:val="a9"/>
        <w:spacing w:before="0" w:beforeAutospacing="0" w:after="0" w:afterAutospacing="0"/>
        <w:jc w:val="both"/>
        <w:rPr>
          <w:sz w:val="28"/>
          <w:szCs w:val="28"/>
        </w:rPr>
      </w:pPr>
      <w:r w:rsidRPr="00B553FA">
        <w:rPr>
          <w:sz w:val="28"/>
          <w:szCs w:val="28"/>
        </w:rPr>
        <w:t>7.3. При отказе от права постоянного (бессрочного) пользования земельным учас</w:t>
      </w:r>
      <w:r w:rsidRPr="00B553FA">
        <w:rPr>
          <w:sz w:val="28"/>
          <w:szCs w:val="28"/>
        </w:rPr>
        <w:t>т</w:t>
      </w:r>
      <w:r w:rsidRPr="00B553FA">
        <w:rPr>
          <w:sz w:val="28"/>
          <w:szCs w:val="28"/>
        </w:rPr>
        <w:t>ком или права пожизненного наследуемого владения земельным участком заявление об отказе от права на земельный участок подается в орган, уполномоченный на ра</w:t>
      </w:r>
      <w:r w:rsidRPr="00B553FA">
        <w:rPr>
          <w:sz w:val="28"/>
          <w:szCs w:val="28"/>
        </w:rPr>
        <w:t>с</w:t>
      </w:r>
      <w:r w:rsidRPr="00B553FA">
        <w:rPr>
          <w:sz w:val="28"/>
          <w:szCs w:val="28"/>
        </w:rPr>
        <w:t>поряжение земельными участками. К заявлению прилагается кадастровая карта (план) земельного участка, подлинники документов, удостоверяющих право на зе</w:t>
      </w:r>
      <w:r w:rsidRPr="00B553FA">
        <w:rPr>
          <w:sz w:val="28"/>
          <w:szCs w:val="28"/>
        </w:rPr>
        <w:t>м</w:t>
      </w:r>
      <w:r w:rsidRPr="00B553FA">
        <w:rPr>
          <w:sz w:val="28"/>
          <w:szCs w:val="28"/>
        </w:rPr>
        <w:t>лю, а также копия документа, удостоверяющих личность (для гражданина), или к</w:t>
      </w:r>
      <w:r w:rsidRPr="00B553FA">
        <w:rPr>
          <w:sz w:val="28"/>
          <w:szCs w:val="28"/>
        </w:rPr>
        <w:t>о</w:t>
      </w:r>
      <w:r w:rsidRPr="00B553FA">
        <w:rPr>
          <w:sz w:val="28"/>
          <w:szCs w:val="28"/>
        </w:rPr>
        <w:t>пия документа, подтверждающего государственную регистрацию юридического л</w:t>
      </w:r>
      <w:r w:rsidRPr="00B553FA">
        <w:rPr>
          <w:sz w:val="28"/>
          <w:szCs w:val="28"/>
        </w:rPr>
        <w:t>и</w:t>
      </w:r>
      <w:r w:rsidRPr="00B553FA">
        <w:rPr>
          <w:sz w:val="28"/>
          <w:szCs w:val="28"/>
        </w:rPr>
        <w:t>ца.</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7.4. </w:t>
      </w:r>
      <w:proofErr w:type="gramStart"/>
      <w:r w:rsidRPr="00B553FA">
        <w:rPr>
          <w:sz w:val="28"/>
          <w:szCs w:val="28"/>
        </w:rPr>
        <w:t>При отказе от права постоянного (бессрочного) пользования земельным учас</w:t>
      </w:r>
      <w:r w:rsidRPr="00B553FA">
        <w:rPr>
          <w:sz w:val="28"/>
          <w:szCs w:val="28"/>
        </w:rPr>
        <w:t>т</w:t>
      </w:r>
      <w:r w:rsidRPr="00B553FA">
        <w:rPr>
          <w:sz w:val="28"/>
          <w:szCs w:val="28"/>
        </w:rPr>
        <w:t xml:space="preserve">ком или права пожизненно наследуемого владения земельным участком орган, уполномоченный на распоряжение земельными участками на основании заявления </w:t>
      </w:r>
      <w:r w:rsidRPr="00B553FA">
        <w:rPr>
          <w:sz w:val="28"/>
          <w:szCs w:val="28"/>
        </w:rPr>
        <w:lastRenderedPageBreak/>
        <w:t>об отказе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7.5 Право на земельный участок, не зарегистрированный в Едином государственном реестре прав на недвижимое имущество и сделок с ним, прекращается у лица, п</w:t>
      </w:r>
      <w:r w:rsidRPr="00B553FA">
        <w:rPr>
          <w:sz w:val="28"/>
          <w:szCs w:val="28"/>
        </w:rPr>
        <w:t>о</w:t>
      </w:r>
      <w:r w:rsidRPr="00B553FA">
        <w:rPr>
          <w:sz w:val="28"/>
          <w:szCs w:val="28"/>
        </w:rPr>
        <w:t>давшего заявление об отказе от права на земельный участок, с момента принятия решения.</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В случае если право на земельный участок было ранее зарегистрировано в Едином государственном реестре прав на недвижимое имущество и сделок с ним, орган, уполномоченный на распоряжение земельными участками в недельный срок со дня принятия решения, указанного в п.7.3., обязана обратиться в орган, осуществля</w:t>
      </w:r>
      <w:r w:rsidRPr="00B553FA">
        <w:rPr>
          <w:sz w:val="28"/>
          <w:szCs w:val="28"/>
        </w:rPr>
        <w:t>ю</w:t>
      </w:r>
      <w:r w:rsidRPr="00B553FA">
        <w:rPr>
          <w:sz w:val="28"/>
          <w:szCs w:val="28"/>
        </w:rPr>
        <w:t>щий государственную регистрацию прав на недвижимое имущество и сделок с ним, для государственной регистрации прекращения права постоянного</w:t>
      </w:r>
      <w:proofErr w:type="gramEnd"/>
      <w:r w:rsidRPr="00B553FA">
        <w:rPr>
          <w:sz w:val="28"/>
          <w:szCs w:val="28"/>
        </w:rPr>
        <w:t xml:space="preserve"> (бессрочного) пользования земельным участком или права  пожизненно наследуемого владения земельным участком.</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7.6 Орган, уполномоченный на распоряжение земельными участками обязан соо</w:t>
      </w:r>
      <w:r w:rsidRPr="00B553FA">
        <w:rPr>
          <w:sz w:val="28"/>
          <w:szCs w:val="28"/>
        </w:rPr>
        <w:t>б</w:t>
      </w:r>
      <w:r w:rsidRPr="00B553FA">
        <w:rPr>
          <w:sz w:val="28"/>
          <w:szCs w:val="28"/>
        </w:rPr>
        <w:t>щить об отказе от права на земельный участок, право на который не было зарегис</w:t>
      </w:r>
      <w:r w:rsidRPr="00B553FA">
        <w:rPr>
          <w:sz w:val="28"/>
          <w:szCs w:val="28"/>
        </w:rPr>
        <w:t>т</w:t>
      </w:r>
      <w:r w:rsidRPr="00B553FA">
        <w:rPr>
          <w:sz w:val="28"/>
          <w:szCs w:val="28"/>
        </w:rPr>
        <w:t>рировано в Едином государственном реестре прав на недвижимое имущество и сд</w:t>
      </w:r>
      <w:r w:rsidRPr="00B553FA">
        <w:rPr>
          <w:sz w:val="28"/>
          <w:szCs w:val="28"/>
        </w:rPr>
        <w:t>е</w:t>
      </w:r>
      <w:r w:rsidRPr="00B553FA">
        <w:rPr>
          <w:sz w:val="28"/>
          <w:szCs w:val="28"/>
        </w:rPr>
        <w:t>лок с ним, в налоговый орган по месту нахождения данного земельного участка и в орган, осуществляющий деятельность по ведению государственного земельного к</w:t>
      </w:r>
      <w:r w:rsidRPr="00B553FA">
        <w:rPr>
          <w:sz w:val="28"/>
          <w:szCs w:val="28"/>
        </w:rPr>
        <w:t>а</w:t>
      </w:r>
      <w:r w:rsidRPr="00B553FA">
        <w:rPr>
          <w:sz w:val="28"/>
          <w:szCs w:val="28"/>
        </w:rPr>
        <w:t>дастра.</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7.7 Изъятие земельного участка по соглашению сторон на добровольной основе </w:t>
      </w:r>
      <w:proofErr w:type="gramStart"/>
      <w:r w:rsidRPr="00B553FA">
        <w:rPr>
          <w:sz w:val="28"/>
          <w:szCs w:val="28"/>
        </w:rPr>
        <w:t>производится путём выкупа по рыночной стоимости на основании акта оценки з</w:t>
      </w:r>
      <w:r w:rsidRPr="00B553FA">
        <w:rPr>
          <w:sz w:val="28"/>
          <w:szCs w:val="28"/>
        </w:rPr>
        <w:t>е</w:t>
      </w:r>
      <w:r w:rsidRPr="00B553FA">
        <w:rPr>
          <w:sz w:val="28"/>
          <w:szCs w:val="28"/>
        </w:rPr>
        <w:t>мельного участка и находящегося на нем недвижимого имущества включая</w:t>
      </w:r>
      <w:proofErr w:type="gramEnd"/>
      <w:r w:rsidRPr="00B553FA">
        <w:rPr>
          <w:sz w:val="28"/>
          <w:szCs w:val="28"/>
        </w:rPr>
        <w:t xml:space="preserve"> непол</w:t>
      </w:r>
      <w:r w:rsidRPr="00B553FA">
        <w:rPr>
          <w:sz w:val="28"/>
          <w:szCs w:val="28"/>
        </w:rPr>
        <w:t>у</w:t>
      </w:r>
      <w:r w:rsidRPr="00B553FA">
        <w:rPr>
          <w:sz w:val="28"/>
          <w:szCs w:val="28"/>
        </w:rPr>
        <w:t>ченную выгоду и понесенные убытки.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7.8 Решение об изъятии земельного участка регистрируется в Учреждении юстиции, о чём письменно с момента регистрации информируются собственники, владельцы, пользователи земельного участка, но не </w:t>
      </w:r>
      <w:proofErr w:type="gramStart"/>
      <w:r w:rsidRPr="00B553FA">
        <w:rPr>
          <w:sz w:val="28"/>
          <w:szCs w:val="28"/>
        </w:rPr>
        <w:t>позднее</w:t>
      </w:r>
      <w:proofErr w:type="gramEnd"/>
      <w:r w:rsidRPr="00B553FA">
        <w:rPr>
          <w:sz w:val="28"/>
          <w:szCs w:val="28"/>
        </w:rPr>
        <w:t xml:space="preserve"> чем за 1 год до изъятия.</w:t>
      </w:r>
    </w:p>
    <w:p w:rsidR="00165FC1" w:rsidRPr="00B553FA" w:rsidRDefault="00165FC1" w:rsidP="00165FC1">
      <w:pPr>
        <w:pStyle w:val="a9"/>
        <w:spacing w:before="0" w:beforeAutospacing="0" w:after="0" w:afterAutospacing="0"/>
        <w:jc w:val="both"/>
        <w:rPr>
          <w:sz w:val="28"/>
          <w:szCs w:val="28"/>
        </w:rPr>
      </w:pPr>
      <w:r w:rsidRPr="00B553FA">
        <w:rPr>
          <w:sz w:val="28"/>
          <w:szCs w:val="28"/>
        </w:rPr>
        <w:t>7.9 Принудительное изъятие земельного участка производится путём выкупа только по решению суда при наличии предварительного и равноценного возмещения сто</w:t>
      </w:r>
      <w:r w:rsidRPr="00B553FA">
        <w:rPr>
          <w:sz w:val="28"/>
          <w:szCs w:val="28"/>
        </w:rPr>
        <w:t>и</w:t>
      </w:r>
      <w:r w:rsidRPr="00B553FA">
        <w:rPr>
          <w:sz w:val="28"/>
          <w:szCs w:val="28"/>
        </w:rPr>
        <w:t>мости земельного участка.</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7.10 Возмещение убытков при изъятии земельного участка осуществляется за счёт соответствующих бюджетов или лицами, в пользу которых изымается земельный участок. </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7.11 Резервирование земель для государственных или муниципальных нужд</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w:t>
      </w:r>
      <w:proofErr w:type="gramStart"/>
      <w:r w:rsidRPr="00B553FA">
        <w:rPr>
          <w:rFonts w:ascii="Times New Roman" w:hAnsi="Times New Roman" w:cs="Times New Roman"/>
          <w:sz w:val="28"/>
          <w:szCs w:val="28"/>
        </w:rPr>
        <w:t>Резервирование земель для государственных или муниципальных нужд осущест</w:t>
      </w:r>
      <w:r w:rsidRPr="00B553FA">
        <w:rPr>
          <w:rFonts w:ascii="Times New Roman" w:hAnsi="Times New Roman" w:cs="Times New Roman"/>
          <w:sz w:val="28"/>
          <w:szCs w:val="28"/>
        </w:rPr>
        <w:t>в</w:t>
      </w:r>
      <w:r w:rsidRPr="00B553FA">
        <w:rPr>
          <w:rFonts w:ascii="Times New Roman" w:hAnsi="Times New Roman" w:cs="Times New Roman"/>
          <w:sz w:val="28"/>
          <w:szCs w:val="28"/>
        </w:rPr>
        <w:t>ляется в случаях, предусмотренных статьей 49 Градостроительного кодекса Росси</w:t>
      </w:r>
      <w:r w:rsidRPr="00B553FA">
        <w:rPr>
          <w:rFonts w:ascii="Times New Roman" w:hAnsi="Times New Roman" w:cs="Times New Roman"/>
          <w:sz w:val="28"/>
          <w:szCs w:val="28"/>
        </w:rPr>
        <w:t>й</w:t>
      </w:r>
      <w:r w:rsidRPr="00B553FA">
        <w:rPr>
          <w:rFonts w:ascii="Times New Roman" w:hAnsi="Times New Roman" w:cs="Times New Roman"/>
          <w:sz w:val="28"/>
          <w:szCs w:val="28"/>
        </w:rPr>
        <w:t>ской Федерации, а земель, находящихся в государственной или муниципальной со</w:t>
      </w:r>
      <w:r w:rsidRPr="00B553FA">
        <w:rPr>
          <w:rFonts w:ascii="Times New Roman" w:hAnsi="Times New Roman" w:cs="Times New Roman"/>
          <w:sz w:val="28"/>
          <w:szCs w:val="28"/>
        </w:rPr>
        <w:t>б</w:t>
      </w:r>
      <w:r w:rsidRPr="00B553FA">
        <w:rPr>
          <w:rFonts w:ascii="Times New Roman" w:hAnsi="Times New Roman" w:cs="Times New Roman"/>
          <w:sz w:val="28"/>
          <w:szCs w:val="28"/>
        </w:rPr>
        <w:t>ственности и не предоставленных гражданам и юридическим лицам, также в случ</w:t>
      </w:r>
      <w:r w:rsidRPr="00B553FA">
        <w:rPr>
          <w:rFonts w:ascii="Times New Roman" w:hAnsi="Times New Roman" w:cs="Times New Roman"/>
          <w:sz w:val="28"/>
          <w:szCs w:val="28"/>
        </w:rPr>
        <w:t>а</w:t>
      </w:r>
      <w:r w:rsidRPr="00B553FA">
        <w:rPr>
          <w:rFonts w:ascii="Times New Roman" w:hAnsi="Times New Roman" w:cs="Times New Roman"/>
          <w:sz w:val="28"/>
          <w:szCs w:val="28"/>
        </w:rPr>
        <w:t>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w:t>
      </w:r>
      <w:r w:rsidRPr="00B553FA">
        <w:rPr>
          <w:rFonts w:ascii="Times New Roman" w:hAnsi="Times New Roman" w:cs="Times New Roman"/>
          <w:sz w:val="28"/>
          <w:szCs w:val="28"/>
        </w:rPr>
        <w:t>д</w:t>
      </w:r>
      <w:r w:rsidRPr="00B553FA">
        <w:rPr>
          <w:rFonts w:ascii="Times New Roman" w:hAnsi="Times New Roman" w:cs="Times New Roman"/>
          <w:sz w:val="28"/>
          <w:szCs w:val="28"/>
        </w:rPr>
        <w:t>ных объектов</w:t>
      </w:r>
      <w:proofErr w:type="gramEnd"/>
      <w:r w:rsidRPr="00B553FA">
        <w:rPr>
          <w:rFonts w:ascii="Times New Roman" w:hAnsi="Times New Roman" w:cs="Times New Roman"/>
          <w:sz w:val="28"/>
          <w:szCs w:val="28"/>
        </w:rPr>
        <w:t>, объектов инфраструктуры особой экономической зоны, предусмо</w:t>
      </w:r>
      <w:r w:rsidRPr="00B553FA">
        <w:rPr>
          <w:rFonts w:ascii="Times New Roman" w:hAnsi="Times New Roman" w:cs="Times New Roman"/>
          <w:sz w:val="28"/>
          <w:szCs w:val="28"/>
        </w:rPr>
        <w:t>т</w:t>
      </w:r>
      <w:r w:rsidRPr="00B553FA">
        <w:rPr>
          <w:rFonts w:ascii="Times New Roman" w:hAnsi="Times New Roman" w:cs="Times New Roman"/>
          <w:sz w:val="28"/>
          <w:szCs w:val="28"/>
        </w:rPr>
        <w:t>ренных планом обустройства и соответствующего материально-технического осн</w:t>
      </w:r>
      <w:r w:rsidRPr="00B553FA">
        <w:rPr>
          <w:rFonts w:ascii="Times New Roman" w:hAnsi="Times New Roman" w:cs="Times New Roman"/>
          <w:sz w:val="28"/>
          <w:szCs w:val="28"/>
        </w:rPr>
        <w:t>а</w:t>
      </w:r>
      <w:r w:rsidRPr="00B553FA">
        <w:rPr>
          <w:rFonts w:ascii="Times New Roman" w:hAnsi="Times New Roman" w:cs="Times New Roman"/>
          <w:sz w:val="28"/>
          <w:szCs w:val="28"/>
        </w:rPr>
        <w:t>щения особой экономической зоны и прилегающей к ней территории.</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2. </w:t>
      </w:r>
      <w:proofErr w:type="gramStart"/>
      <w:r w:rsidRPr="00B553FA">
        <w:rPr>
          <w:sz w:val="28"/>
          <w:szCs w:val="28"/>
        </w:rPr>
        <w:t>Резервирование земель допускается в установленных документацией по план</w:t>
      </w:r>
      <w:r w:rsidRPr="00B553FA">
        <w:rPr>
          <w:sz w:val="28"/>
          <w:szCs w:val="28"/>
        </w:rPr>
        <w:t>и</w:t>
      </w:r>
      <w:r w:rsidRPr="00B553FA">
        <w:rPr>
          <w:sz w:val="28"/>
          <w:szCs w:val="28"/>
        </w:rPr>
        <w:t>ровке территории зонах планируемого размещения объектов федерального знач</w:t>
      </w:r>
      <w:r w:rsidRPr="00B553FA">
        <w:rPr>
          <w:sz w:val="28"/>
          <w:szCs w:val="28"/>
        </w:rPr>
        <w:t>е</w:t>
      </w:r>
      <w:r w:rsidRPr="00B553FA">
        <w:rPr>
          <w:sz w:val="28"/>
          <w:szCs w:val="28"/>
        </w:rPr>
        <w:t>ния, объектов регионального значения, объектов местного значения, в пределах те</w:t>
      </w:r>
      <w:r w:rsidRPr="00B553FA">
        <w:rPr>
          <w:sz w:val="28"/>
          <w:szCs w:val="28"/>
        </w:rPr>
        <w:t>р</w:t>
      </w:r>
      <w:r w:rsidRPr="00B553FA">
        <w:rPr>
          <w:sz w:val="28"/>
          <w:szCs w:val="28"/>
        </w:rPr>
        <w:t>ритории, указанной в заявке высшего исполнительного органа государственной вл</w:t>
      </w:r>
      <w:r w:rsidRPr="00B553FA">
        <w:rPr>
          <w:sz w:val="28"/>
          <w:szCs w:val="28"/>
        </w:rPr>
        <w:t>а</w:t>
      </w:r>
      <w:r w:rsidRPr="00B553FA">
        <w:rPr>
          <w:sz w:val="28"/>
          <w:szCs w:val="28"/>
        </w:rPr>
        <w:t>сти Новосибирской области, исполнительно-распорядительного органа муниц</w:t>
      </w:r>
      <w:r w:rsidRPr="00B553FA">
        <w:rPr>
          <w:sz w:val="28"/>
          <w:szCs w:val="28"/>
        </w:rPr>
        <w:t>и</w:t>
      </w:r>
      <w:r w:rsidRPr="00B553FA">
        <w:rPr>
          <w:sz w:val="28"/>
          <w:szCs w:val="28"/>
        </w:rPr>
        <w:t>пального образования на создание особой экономической зоны в соответствии с Ф</w:t>
      </w:r>
      <w:r w:rsidRPr="00B553FA">
        <w:rPr>
          <w:sz w:val="28"/>
          <w:szCs w:val="28"/>
        </w:rPr>
        <w:t>е</w:t>
      </w:r>
      <w:r w:rsidRPr="00B553FA">
        <w:rPr>
          <w:sz w:val="28"/>
          <w:szCs w:val="28"/>
        </w:rPr>
        <w:t>деральным законом от 22 июля 2005 года N 116-ФЗ "Об особых экономических з</w:t>
      </w:r>
      <w:r w:rsidRPr="00B553FA">
        <w:rPr>
          <w:sz w:val="28"/>
          <w:szCs w:val="28"/>
        </w:rPr>
        <w:t>о</w:t>
      </w:r>
      <w:r w:rsidRPr="00B553FA">
        <w:rPr>
          <w:sz w:val="28"/>
          <w:szCs w:val="28"/>
        </w:rPr>
        <w:t>нах в</w:t>
      </w:r>
      <w:proofErr w:type="gramEnd"/>
      <w:r w:rsidRPr="00B553FA">
        <w:rPr>
          <w:sz w:val="28"/>
          <w:szCs w:val="28"/>
        </w:rPr>
        <w:t xml:space="preserve"> Российской Федерации", а также в пределах иных необходимых в соответс</w:t>
      </w:r>
      <w:r w:rsidRPr="00B553FA">
        <w:rPr>
          <w:sz w:val="28"/>
          <w:szCs w:val="28"/>
        </w:rPr>
        <w:t>т</w:t>
      </w:r>
      <w:r w:rsidRPr="00B553FA">
        <w:rPr>
          <w:sz w:val="28"/>
          <w:szCs w:val="28"/>
        </w:rPr>
        <w:t>вии с федеральными законами для обеспечения государственных или муниципал</w:t>
      </w:r>
      <w:r w:rsidRPr="00B553FA">
        <w:rPr>
          <w:sz w:val="28"/>
          <w:szCs w:val="28"/>
        </w:rPr>
        <w:t>ь</w:t>
      </w:r>
      <w:r w:rsidRPr="00B553FA">
        <w:rPr>
          <w:sz w:val="28"/>
          <w:szCs w:val="28"/>
        </w:rPr>
        <w:t xml:space="preserve">ных нужд территорий. </w:t>
      </w:r>
    </w:p>
    <w:p w:rsidR="00165FC1" w:rsidRPr="00B553FA" w:rsidRDefault="00165FC1" w:rsidP="00165FC1">
      <w:pPr>
        <w:pStyle w:val="a9"/>
        <w:spacing w:before="0" w:beforeAutospacing="0" w:after="0" w:afterAutospacing="0"/>
        <w:jc w:val="both"/>
        <w:rPr>
          <w:sz w:val="28"/>
          <w:szCs w:val="28"/>
        </w:rPr>
      </w:pPr>
      <w:r w:rsidRPr="00B553FA">
        <w:rPr>
          <w:sz w:val="28"/>
          <w:szCs w:val="28"/>
        </w:rPr>
        <w:t>3. </w:t>
      </w:r>
      <w:proofErr w:type="gramStart"/>
      <w:r w:rsidRPr="00B553FA">
        <w:rPr>
          <w:sz w:val="28"/>
          <w:szCs w:val="28"/>
        </w:rPr>
        <w:t>Земли для государственных или муниципальных нужд могут резервироваться на срок не более чем семь лет, а при резервировании земель, находящихся в государс</w:t>
      </w:r>
      <w:r w:rsidRPr="00B553FA">
        <w:rPr>
          <w:sz w:val="28"/>
          <w:szCs w:val="28"/>
        </w:rPr>
        <w:t>т</w:t>
      </w:r>
      <w:r w:rsidRPr="00B553FA">
        <w:rPr>
          <w:sz w:val="28"/>
          <w:szCs w:val="28"/>
        </w:rPr>
        <w:t>венной или муниципальной собственности и указанных в заявке высшего исполн</w:t>
      </w:r>
      <w:r w:rsidRPr="00B553FA">
        <w:rPr>
          <w:sz w:val="28"/>
          <w:szCs w:val="28"/>
        </w:rPr>
        <w:t>и</w:t>
      </w:r>
      <w:r w:rsidRPr="00B553FA">
        <w:rPr>
          <w:sz w:val="28"/>
          <w:szCs w:val="28"/>
        </w:rPr>
        <w:t>тельного органа государственной власти Новосибирской области, исполнительно-распорядительного органа муниципального образования на создание особой экон</w:t>
      </w:r>
      <w:r w:rsidRPr="00B553FA">
        <w:rPr>
          <w:sz w:val="28"/>
          <w:szCs w:val="28"/>
        </w:rPr>
        <w:t>о</w:t>
      </w:r>
      <w:r w:rsidRPr="00B553FA">
        <w:rPr>
          <w:sz w:val="28"/>
          <w:szCs w:val="28"/>
        </w:rPr>
        <w:t>мической зоны в соответствии с Федеральным законом от 22 июля 2005 года N 116-ФЗ "Об особых экономических</w:t>
      </w:r>
      <w:proofErr w:type="gramEnd"/>
      <w:r w:rsidRPr="00B553FA">
        <w:rPr>
          <w:sz w:val="28"/>
          <w:szCs w:val="28"/>
        </w:rPr>
        <w:t xml:space="preserve"> </w:t>
      </w:r>
      <w:proofErr w:type="gramStart"/>
      <w:r w:rsidRPr="00B553FA">
        <w:rPr>
          <w:sz w:val="28"/>
          <w:szCs w:val="28"/>
        </w:rPr>
        <w:t>зонах</w:t>
      </w:r>
      <w:proofErr w:type="gramEnd"/>
      <w:r w:rsidRPr="00B553FA">
        <w:rPr>
          <w:sz w:val="28"/>
          <w:szCs w:val="28"/>
        </w:rPr>
        <w:t xml:space="preserve">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w:t>
      </w:r>
      <w:r w:rsidRPr="00B553FA">
        <w:rPr>
          <w:sz w:val="28"/>
          <w:szCs w:val="28"/>
        </w:rPr>
        <w:t>е</w:t>
      </w:r>
      <w:r w:rsidRPr="00B553FA">
        <w:rPr>
          <w:sz w:val="28"/>
          <w:szCs w:val="28"/>
        </w:rPr>
        <w:t>ским лицам, для строительства автомобильных дорог, железных дорог и других л</w:t>
      </w:r>
      <w:r w:rsidRPr="00B553FA">
        <w:rPr>
          <w:sz w:val="28"/>
          <w:szCs w:val="28"/>
        </w:rPr>
        <w:t>и</w:t>
      </w:r>
      <w:r w:rsidRPr="00B553FA">
        <w:rPr>
          <w:sz w:val="28"/>
          <w:szCs w:val="28"/>
        </w:rPr>
        <w:t>нейных объектов на срок до двадцати лет.</w:t>
      </w:r>
    </w:p>
    <w:p w:rsidR="00165FC1" w:rsidRPr="00B553FA" w:rsidRDefault="00165FC1" w:rsidP="00165FC1">
      <w:pPr>
        <w:pStyle w:val="a9"/>
        <w:spacing w:before="0" w:beforeAutospacing="0" w:after="0" w:afterAutospacing="0"/>
        <w:jc w:val="both"/>
        <w:rPr>
          <w:sz w:val="28"/>
          <w:szCs w:val="28"/>
        </w:rPr>
      </w:pPr>
      <w:r w:rsidRPr="00B553FA">
        <w:rPr>
          <w:sz w:val="28"/>
          <w:szCs w:val="28"/>
        </w:rPr>
        <w:t>4. Порядок резервирования земель для государственных или муниципальных нужд определяется Правительством Российской Федерации.</w:t>
      </w:r>
    </w:p>
    <w:p w:rsidR="00165FC1" w:rsidRPr="00B553FA" w:rsidRDefault="00165FC1" w:rsidP="00165FC1">
      <w:pPr>
        <w:pStyle w:val="a9"/>
        <w:spacing w:before="0" w:beforeAutospacing="0" w:after="0" w:afterAutospacing="0"/>
        <w:jc w:val="both"/>
        <w:rPr>
          <w:b/>
          <w:sz w:val="28"/>
          <w:szCs w:val="28"/>
        </w:rPr>
      </w:pPr>
    </w:p>
    <w:p w:rsidR="00165FC1" w:rsidRPr="00B553FA" w:rsidRDefault="00165FC1" w:rsidP="00165FC1">
      <w:pPr>
        <w:pStyle w:val="a9"/>
        <w:spacing w:before="0" w:beforeAutospacing="0" w:after="0" w:afterAutospacing="0"/>
        <w:jc w:val="both"/>
        <w:rPr>
          <w:b/>
          <w:sz w:val="28"/>
          <w:szCs w:val="28"/>
        </w:rPr>
      </w:pPr>
      <w:r w:rsidRPr="00B553FA">
        <w:rPr>
          <w:b/>
          <w:sz w:val="28"/>
          <w:szCs w:val="28"/>
        </w:rPr>
        <w:t>8. Порядок осуществления строительства, реконструкции и ввода объектов в эксплуатацию</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8.1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8.2 Разрешение на строительство на территории Вознесенского сельсовета выдается администрацией Вознесенского сельсовета (если законодательством Российской Федерации не предусмотрено иное). </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8.3.  </w:t>
      </w:r>
      <w:proofErr w:type="gramStart"/>
      <w:r w:rsidRPr="00B553FA">
        <w:rPr>
          <w:rFonts w:ascii="Times New Roman" w:hAnsi="Times New Roman" w:cs="Times New Roman"/>
          <w:sz w:val="28"/>
          <w:szCs w:val="28"/>
        </w:rPr>
        <w:t>В целях строительства, реконструкции, капитального ремонта объекта кап</w:t>
      </w:r>
      <w:r w:rsidRPr="00B553FA">
        <w:rPr>
          <w:rFonts w:ascii="Times New Roman" w:hAnsi="Times New Roman" w:cs="Times New Roman"/>
          <w:sz w:val="28"/>
          <w:szCs w:val="28"/>
        </w:rPr>
        <w:t>и</w:t>
      </w:r>
      <w:r w:rsidRPr="00B553FA">
        <w:rPr>
          <w:rFonts w:ascii="Times New Roman" w:hAnsi="Times New Roman" w:cs="Times New Roman"/>
          <w:sz w:val="28"/>
          <w:szCs w:val="28"/>
        </w:rPr>
        <w:t>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w:t>
      </w:r>
      <w:r w:rsidRPr="00B553FA">
        <w:rPr>
          <w:rFonts w:ascii="Times New Roman" w:hAnsi="Times New Roman" w:cs="Times New Roman"/>
          <w:sz w:val="28"/>
          <w:szCs w:val="28"/>
        </w:rPr>
        <w:t>т</w:t>
      </w:r>
      <w:r w:rsidRPr="00B553FA">
        <w:rPr>
          <w:rFonts w:ascii="Times New Roman" w:hAnsi="Times New Roman" w:cs="Times New Roman"/>
          <w:sz w:val="28"/>
          <w:szCs w:val="28"/>
        </w:rPr>
        <w:t>ветствии с частями 4-6 статьи 51 Градостроительного кодекса Российской Федер</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ции, </w:t>
      </w:r>
      <w:r w:rsidRPr="00B553FA">
        <w:rPr>
          <w:rFonts w:ascii="Times New Roman" w:hAnsi="Times New Roman" w:cs="Times New Roman"/>
          <w:b/>
          <w:sz w:val="28"/>
          <w:szCs w:val="28"/>
        </w:rPr>
        <w:t> </w:t>
      </w:r>
      <w:r w:rsidRPr="00B553FA">
        <w:rPr>
          <w:rFonts w:ascii="Times New Roman" w:hAnsi="Times New Roman" w:cs="Times New Roman"/>
          <w:sz w:val="28"/>
          <w:szCs w:val="28"/>
        </w:rPr>
        <w:t>федеральный орган исполнительной власти, орган исполнительной власти Н</w:t>
      </w:r>
      <w:r w:rsidRPr="00B553FA">
        <w:rPr>
          <w:rFonts w:ascii="Times New Roman" w:hAnsi="Times New Roman" w:cs="Times New Roman"/>
          <w:sz w:val="28"/>
          <w:szCs w:val="28"/>
        </w:rPr>
        <w:t>о</w:t>
      </w:r>
      <w:r w:rsidRPr="00B553FA">
        <w:rPr>
          <w:rFonts w:ascii="Times New Roman" w:hAnsi="Times New Roman" w:cs="Times New Roman"/>
          <w:sz w:val="28"/>
          <w:szCs w:val="28"/>
        </w:rPr>
        <w:t>восибирской области, орган местного самоуправления или уполномоченную орган</w:t>
      </w:r>
      <w:r w:rsidRPr="00B553FA">
        <w:rPr>
          <w:rFonts w:ascii="Times New Roman" w:hAnsi="Times New Roman" w:cs="Times New Roman"/>
          <w:sz w:val="28"/>
          <w:szCs w:val="28"/>
        </w:rPr>
        <w:t>и</w:t>
      </w:r>
      <w:r w:rsidRPr="00B553FA">
        <w:rPr>
          <w:rFonts w:ascii="Times New Roman" w:hAnsi="Times New Roman" w:cs="Times New Roman"/>
          <w:sz w:val="28"/>
          <w:szCs w:val="28"/>
        </w:rPr>
        <w:t>зацию, осуществляющую государственное управление использованием атомной энергии и государственное управление при</w:t>
      </w:r>
      <w:proofErr w:type="gramEnd"/>
      <w:r w:rsidRPr="00B553FA">
        <w:rPr>
          <w:rFonts w:ascii="Times New Roman" w:hAnsi="Times New Roman" w:cs="Times New Roman"/>
          <w:sz w:val="28"/>
          <w:szCs w:val="28"/>
        </w:rPr>
        <w:t xml:space="preserve"> </w:t>
      </w:r>
      <w:proofErr w:type="gramStart"/>
      <w:r w:rsidRPr="00B553FA">
        <w:rPr>
          <w:rFonts w:ascii="Times New Roman" w:hAnsi="Times New Roman" w:cs="Times New Roman"/>
          <w:sz w:val="28"/>
          <w:szCs w:val="28"/>
        </w:rPr>
        <w:t>осуществлении</w:t>
      </w:r>
      <w:proofErr w:type="gramEnd"/>
      <w:r w:rsidRPr="00B553FA">
        <w:rPr>
          <w:rFonts w:ascii="Times New Roman" w:hAnsi="Times New Roman" w:cs="Times New Roman"/>
          <w:sz w:val="28"/>
          <w:szCs w:val="28"/>
        </w:rPr>
        <w:t xml:space="preserve"> деятельности, связанной с разработкой, изготовлением, утилизацией ядерного оружия и ядерных энергетич</w:t>
      </w:r>
      <w:r w:rsidRPr="00B553FA">
        <w:rPr>
          <w:rFonts w:ascii="Times New Roman" w:hAnsi="Times New Roman" w:cs="Times New Roman"/>
          <w:sz w:val="28"/>
          <w:szCs w:val="28"/>
        </w:rPr>
        <w:t>е</w:t>
      </w:r>
      <w:r w:rsidRPr="00B553FA">
        <w:rPr>
          <w:rFonts w:ascii="Times New Roman" w:hAnsi="Times New Roman" w:cs="Times New Roman"/>
          <w:sz w:val="28"/>
          <w:szCs w:val="28"/>
        </w:rPr>
        <w:t>ских установок военного назначения. Для принятия решения о выдаче разрешения на строительство необходимы следующие документы:</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правоустанавливающие документы на земельный участок;</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lastRenderedPageBreak/>
        <w:t>2)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w:t>
      </w:r>
      <w:r w:rsidRPr="00B553FA">
        <w:rPr>
          <w:rFonts w:ascii="Times New Roman" w:hAnsi="Times New Roman" w:cs="Times New Roman"/>
          <w:sz w:val="28"/>
          <w:szCs w:val="28"/>
        </w:rPr>
        <w:t>а</w:t>
      </w:r>
      <w:r w:rsidRPr="00B553FA">
        <w:rPr>
          <w:rFonts w:ascii="Times New Roman" w:hAnsi="Times New Roman" w:cs="Times New Roman"/>
          <w:sz w:val="28"/>
          <w:szCs w:val="28"/>
        </w:rPr>
        <w:t>ния территории;</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материалы, содержащиеся в проектной документации:</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а) пояснительная записка;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б) схема планировочной организации земельного участка, выполненная в соответс</w:t>
      </w:r>
      <w:r w:rsidRPr="00B553FA">
        <w:rPr>
          <w:rFonts w:ascii="Times New Roman" w:hAnsi="Times New Roman" w:cs="Times New Roman"/>
          <w:sz w:val="28"/>
          <w:szCs w:val="28"/>
        </w:rPr>
        <w:t>т</w:t>
      </w:r>
      <w:r w:rsidRPr="00B553FA">
        <w:rPr>
          <w:rFonts w:ascii="Times New Roman" w:hAnsi="Times New Roman" w:cs="Times New Roman"/>
          <w:sz w:val="28"/>
          <w:szCs w:val="28"/>
        </w:rPr>
        <w:t>вии с градостроительным планом земельного участка, с обозначением места разм</w:t>
      </w:r>
      <w:r w:rsidRPr="00B553FA">
        <w:rPr>
          <w:rFonts w:ascii="Times New Roman" w:hAnsi="Times New Roman" w:cs="Times New Roman"/>
          <w:sz w:val="28"/>
          <w:szCs w:val="28"/>
        </w:rPr>
        <w:t>е</w:t>
      </w:r>
      <w:r w:rsidRPr="00B553FA">
        <w:rPr>
          <w:rFonts w:ascii="Times New Roman" w:hAnsi="Times New Roman" w:cs="Times New Roman"/>
          <w:sz w:val="28"/>
          <w:szCs w:val="28"/>
        </w:rPr>
        <w:t>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в) схема планировочной организации земельного участка, подтверждающая расп</w:t>
      </w:r>
      <w:r w:rsidRPr="00B553FA">
        <w:rPr>
          <w:rFonts w:ascii="Times New Roman" w:hAnsi="Times New Roman" w:cs="Times New Roman"/>
          <w:sz w:val="28"/>
          <w:szCs w:val="28"/>
        </w:rPr>
        <w:t>о</w:t>
      </w:r>
      <w:r w:rsidRPr="00B553FA">
        <w:rPr>
          <w:rFonts w:ascii="Times New Roman" w:hAnsi="Times New Roman" w:cs="Times New Roman"/>
          <w:sz w:val="28"/>
          <w:szCs w:val="28"/>
        </w:rPr>
        <w:t>ложение линейного объекта в пределах красных линий, утвержденных в составе д</w:t>
      </w:r>
      <w:r w:rsidRPr="00B553FA">
        <w:rPr>
          <w:rFonts w:ascii="Times New Roman" w:hAnsi="Times New Roman" w:cs="Times New Roman"/>
          <w:sz w:val="28"/>
          <w:szCs w:val="28"/>
        </w:rPr>
        <w:t>о</w:t>
      </w:r>
      <w:r w:rsidRPr="00B553FA">
        <w:rPr>
          <w:rFonts w:ascii="Times New Roman" w:hAnsi="Times New Roman" w:cs="Times New Roman"/>
          <w:sz w:val="28"/>
          <w:szCs w:val="28"/>
        </w:rPr>
        <w:t>кументации по планировке территории применительно к линейным объектам;</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г) схемы, отображающие архитектурные решения;</w:t>
      </w:r>
    </w:p>
    <w:p w:rsidR="00165FC1" w:rsidRPr="00B553FA" w:rsidRDefault="00165FC1" w:rsidP="00165FC1">
      <w:pPr>
        <w:spacing w:after="0" w:line="240" w:lineRule="auto"/>
        <w:rPr>
          <w:rFonts w:ascii="Times New Roman" w:hAnsi="Times New Roman" w:cs="Times New Roman"/>
          <w:sz w:val="28"/>
          <w:szCs w:val="28"/>
        </w:rPr>
      </w:pPr>
      <w:proofErr w:type="spellStart"/>
      <w:r w:rsidRPr="00B553FA">
        <w:rPr>
          <w:rFonts w:ascii="Times New Roman" w:hAnsi="Times New Roman" w:cs="Times New Roman"/>
          <w:sz w:val="28"/>
          <w:szCs w:val="28"/>
        </w:rPr>
        <w:t>д</w:t>
      </w:r>
      <w:proofErr w:type="spellEnd"/>
      <w:r w:rsidRPr="00B553FA">
        <w:rPr>
          <w:rFonts w:ascii="Times New Roman" w:hAnsi="Times New Roman" w:cs="Times New Roman"/>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w:t>
      </w:r>
      <w:r w:rsidRPr="00B553FA">
        <w:rPr>
          <w:rFonts w:ascii="Times New Roman" w:hAnsi="Times New Roman" w:cs="Times New Roman"/>
          <w:sz w:val="28"/>
          <w:szCs w:val="28"/>
        </w:rPr>
        <w:t>ъ</w:t>
      </w:r>
      <w:r w:rsidRPr="00B553FA">
        <w:rPr>
          <w:rFonts w:ascii="Times New Roman" w:hAnsi="Times New Roman" w:cs="Times New Roman"/>
          <w:sz w:val="28"/>
          <w:szCs w:val="28"/>
        </w:rPr>
        <w:t>екта капитального строительства к сетям инженерно-технического обеспечения;</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е) проект организации строительства объекта капитального строительства;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ж) проект организации работ по сносу или демонтажу объектов капитального стро</w:t>
      </w:r>
      <w:r w:rsidRPr="00B553FA">
        <w:rPr>
          <w:rFonts w:ascii="Times New Roman" w:hAnsi="Times New Roman" w:cs="Times New Roman"/>
          <w:sz w:val="28"/>
          <w:szCs w:val="28"/>
        </w:rPr>
        <w:t>и</w:t>
      </w:r>
      <w:r w:rsidRPr="00B553FA">
        <w:rPr>
          <w:rFonts w:ascii="Times New Roman" w:hAnsi="Times New Roman" w:cs="Times New Roman"/>
          <w:sz w:val="28"/>
          <w:szCs w:val="28"/>
        </w:rPr>
        <w:t>тельства, их частей;</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4) положительное заключение государственной экспертизы проектной документ</w:t>
      </w:r>
      <w:r w:rsidRPr="00B553FA">
        <w:rPr>
          <w:rFonts w:ascii="Times New Roman" w:hAnsi="Times New Roman" w:cs="Times New Roman"/>
          <w:sz w:val="28"/>
          <w:szCs w:val="28"/>
        </w:rPr>
        <w:t>а</w:t>
      </w:r>
      <w:r w:rsidRPr="00B553FA">
        <w:rPr>
          <w:rFonts w:ascii="Times New Roman" w:hAnsi="Times New Roman" w:cs="Times New Roman"/>
          <w:sz w:val="28"/>
          <w:szCs w:val="28"/>
        </w:rPr>
        <w:t>ции (применительно к проектной документации объектов, предусмотренных стат</w:t>
      </w:r>
      <w:r w:rsidRPr="00B553FA">
        <w:rPr>
          <w:rFonts w:ascii="Times New Roman" w:hAnsi="Times New Roman" w:cs="Times New Roman"/>
          <w:sz w:val="28"/>
          <w:szCs w:val="28"/>
        </w:rPr>
        <w:t>ь</w:t>
      </w:r>
      <w:r w:rsidRPr="00B553FA">
        <w:rPr>
          <w:rFonts w:ascii="Times New Roman" w:hAnsi="Times New Roman" w:cs="Times New Roman"/>
          <w:sz w:val="28"/>
          <w:szCs w:val="28"/>
        </w:rPr>
        <w:t>ей 49</w:t>
      </w:r>
      <w:r w:rsidRPr="00B553FA">
        <w:rPr>
          <w:rFonts w:ascii="Times New Roman" w:hAnsi="Times New Roman" w:cs="Times New Roman"/>
          <w:b/>
          <w:sz w:val="28"/>
          <w:szCs w:val="28"/>
        </w:rPr>
        <w:t xml:space="preserve"> </w:t>
      </w:r>
      <w:r w:rsidRPr="00B553FA">
        <w:rPr>
          <w:rFonts w:ascii="Times New Roman" w:hAnsi="Times New Roman" w:cs="Times New Roman"/>
          <w:sz w:val="28"/>
          <w:szCs w:val="28"/>
        </w:rPr>
        <w:t>Градостроительного кодекса Российской Федерации), положительное закл</w:t>
      </w:r>
      <w:r w:rsidRPr="00B553FA">
        <w:rPr>
          <w:rFonts w:ascii="Times New Roman" w:hAnsi="Times New Roman" w:cs="Times New Roman"/>
          <w:sz w:val="28"/>
          <w:szCs w:val="28"/>
        </w:rPr>
        <w:t>ю</w:t>
      </w:r>
      <w:r w:rsidRPr="00B553FA">
        <w:rPr>
          <w:rFonts w:ascii="Times New Roman" w:hAnsi="Times New Roman" w:cs="Times New Roman"/>
          <w:sz w:val="28"/>
          <w:szCs w:val="28"/>
        </w:rPr>
        <w:t>чение государственной экологической экспертизы проектной документации в сл</w:t>
      </w:r>
      <w:r w:rsidRPr="00B553FA">
        <w:rPr>
          <w:rFonts w:ascii="Times New Roman" w:hAnsi="Times New Roman" w:cs="Times New Roman"/>
          <w:sz w:val="28"/>
          <w:szCs w:val="28"/>
        </w:rPr>
        <w:t>у</w:t>
      </w:r>
      <w:r w:rsidRPr="00B553FA">
        <w:rPr>
          <w:rFonts w:ascii="Times New Roman" w:hAnsi="Times New Roman" w:cs="Times New Roman"/>
          <w:sz w:val="28"/>
          <w:szCs w:val="28"/>
        </w:rPr>
        <w:t>чаях, предусмотренных частью 6 статьи 49 Градостроительного кодекса Российской Федерации;</w:t>
      </w:r>
    </w:p>
    <w:p w:rsidR="00165FC1" w:rsidRPr="00B553FA" w:rsidRDefault="00165FC1" w:rsidP="00165FC1">
      <w:pPr>
        <w:spacing w:after="0" w:line="240" w:lineRule="auto"/>
        <w:rPr>
          <w:rFonts w:ascii="Times New Roman" w:hAnsi="Times New Roman" w:cs="Times New Roman"/>
          <w:b/>
          <w:sz w:val="28"/>
          <w:szCs w:val="28"/>
        </w:rPr>
      </w:pPr>
      <w:r w:rsidRPr="00B553FA">
        <w:rPr>
          <w:rFonts w:ascii="Times New Roman" w:hAnsi="Times New Roman" w:cs="Times New Roman"/>
          <w:sz w:val="28"/>
          <w:szCs w:val="28"/>
        </w:rPr>
        <w:t>5) разрешение на отклонение от предельных параметров разрешенного строительс</w:t>
      </w:r>
      <w:r w:rsidRPr="00B553FA">
        <w:rPr>
          <w:rFonts w:ascii="Times New Roman" w:hAnsi="Times New Roman" w:cs="Times New Roman"/>
          <w:sz w:val="28"/>
          <w:szCs w:val="28"/>
        </w:rPr>
        <w:t>т</w:t>
      </w:r>
      <w:r w:rsidRPr="00B553FA">
        <w:rPr>
          <w:rFonts w:ascii="Times New Roman" w:hAnsi="Times New Roman" w:cs="Times New Roman"/>
          <w:sz w:val="28"/>
          <w:szCs w:val="28"/>
        </w:rPr>
        <w:t>ва, реконструкции (в случае, если застройщику было предоставлено такое разреш</w:t>
      </w:r>
      <w:r w:rsidRPr="00B553FA">
        <w:rPr>
          <w:rFonts w:ascii="Times New Roman" w:hAnsi="Times New Roman" w:cs="Times New Roman"/>
          <w:sz w:val="28"/>
          <w:szCs w:val="28"/>
        </w:rPr>
        <w:t>е</w:t>
      </w:r>
      <w:r w:rsidRPr="00B553FA">
        <w:rPr>
          <w:rFonts w:ascii="Times New Roman" w:hAnsi="Times New Roman" w:cs="Times New Roman"/>
          <w:sz w:val="28"/>
          <w:szCs w:val="28"/>
        </w:rPr>
        <w:t>ние в соответствии со статьей 40</w:t>
      </w:r>
      <w:r w:rsidRPr="00B553FA">
        <w:rPr>
          <w:rFonts w:ascii="Times New Roman" w:hAnsi="Times New Roman" w:cs="Times New Roman"/>
          <w:b/>
          <w:sz w:val="28"/>
          <w:szCs w:val="28"/>
        </w:rPr>
        <w:t xml:space="preserve"> </w:t>
      </w:r>
      <w:r w:rsidRPr="00B553FA">
        <w:rPr>
          <w:rFonts w:ascii="Times New Roman" w:hAnsi="Times New Roman" w:cs="Times New Roman"/>
          <w:sz w:val="28"/>
          <w:szCs w:val="28"/>
        </w:rPr>
        <w:t>Градостроительного кодекса Российской Федер</w:t>
      </w:r>
      <w:r w:rsidRPr="00B553FA">
        <w:rPr>
          <w:rFonts w:ascii="Times New Roman" w:hAnsi="Times New Roman" w:cs="Times New Roman"/>
          <w:sz w:val="28"/>
          <w:szCs w:val="28"/>
        </w:rPr>
        <w:t>а</w:t>
      </w:r>
      <w:r w:rsidRPr="00B553FA">
        <w:rPr>
          <w:rFonts w:ascii="Times New Roman" w:hAnsi="Times New Roman" w:cs="Times New Roman"/>
          <w:sz w:val="28"/>
          <w:szCs w:val="28"/>
        </w:rPr>
        <w:t>ции);</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6) согласие всех правообладателей объекта капитального строительства в случае р</w:t>
      </w:r>
      <w:r w:rsidRPr="00B553FA">
        <w:rPr>
          <w:rFonts w:ascii="Times New Roman" w:hAnsi="Times New Roman" w:cs="Times New Roman"/>
          <w:sz w:val="28"/>
          <w:szCs w:val="28"/>
        </w:rPr>
        <w:t>е</w:t>
      </w:r>
      <w:r w:rsidRPr="00B553FA">
        <w:rPr>
          <w:rFonts w:ascii="Times New Roman" w:hAnsi="Times New Roman" w:cs="Times New Roman"/>
          <w:sz w:val="28"/>
          <w:szCs w:val="28"/>
        </w:rPr>
        <w:t>конструкции такого объекта</w:t>
      </w:r>
      <w:proofErr w:type="gramStart"/>
      <w:r w:rsidRPr="00B553FA">
        <w:rPr>
          <w:rFonts w:ascii="Times New Roman" w:hAnsi="Times New Roman" w:cs="Times New Roman"/>
          <w:sz w:val="28"/>
          <w:szCs w:val="28"/>
        </w:rPr>
        <w:t>.";</w:t>
      </w:r>
      <w:proofErr w:type="gramEnd"/>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 xml:space="preserve">Положения части 8.3 статьи 8 настоящих Правил (в соответствии с Федеральным законом от 1 июля </w:t>
      </w:r>
      <w:smartTag w:uri="urn:schemas-microsoft-com:office:smarttags" w:element="metricconverter">
        <w:smartTagPr>
          <w:attr w:name="ProductID" w:val="2011 г"/>
        </w:smartTagPr>
        <w:r w:rsidRPr="00B553FA">
          <w:rPr>
            <w:rFonts w:ascii="Times New Roman" w:hAnsi="Times New Roman" w:cs="Times New Roman"/>
            <w:sz w:val="28"/>
            <w:szCs w:val="28"/>
          </w:rPr>
          <w:t>2011 г</w:t>
        </w:r>
      </w:smartTag>
      <w:r w:rsidRPr="00B553FA">
        <w:rPr>
          <w:rFonts w:ascii="Times New Roman" w:hAnsi="Times New Roman" w:cs="Times New Roman"/>
          <w:sz w:val="28"/>
          <w:szCs w:val="28"/>
        </w:rPr>
        <w:t xml:space="preserve">. N 169-ФЗ в ред. от 06.12.2011) не применяются до 1 июля </w:t>
      </w:r>
      <w:smartTag w:uri="urn:schemas-microsoft-com:office:smarttags" w:element="metricconverter">
        <w:smartTagPr>
          <w:attr w:name="ProductID" w:val="2012 г"/>
        </w:smartTagPr>
        <w:r w:rsidRPr="00B553FA">
          <w:rPr>
            <w:rFonts w:ascii="Times New Roman" w:hAnsi="Times New Roman" w:cs="Times New Roman"/>
            <w:sz w:val="28"/>
            <w:szCs w:val="28"/>
          </w:rPr>
          <w:t>2012 г</w:t>
        </w:r>
      </w:smartTag>
      <w:r w:rsidRPr="00B553FA">
        <w:rPr>
          <w:rFonts w:ascii="Times New Roman" w:hAnsi="Times New Roman" w:cs="Times New Roman"/>
          <w:sz w:val="28"/>
          <w:szCs w:val="28"/>
        </w:rPr>
        <w:t>. в отношении документов и информации, используемых в рамках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пальных услуг, и в отношении документов и информации, находящихся в распор</w:t>
      </w:r>
      <w:r w:rsidRPr="00B553FA">
        <w:rPr>
          <w:rFonts w:ascii="Times New Roman" w:hAnsi="Times New Roman" w:cs="Times New Roman"/>
          <w:sz w:val="28"/>
          <w:szCs w:val="28"/>
        </w:rPr>
        <w:t>я</w:t>
      </w:r>
      <w:r w:rsidRPr="00B553FA">
        <w:rPr>
          <w:rFonts w:ascii="Times New Roman" w:hAnsi="Times New Roman" w:cs="Times New Roman"/>
          <w:sz w:val="28"/>
          <w:szCs w:val="28"/>
        </w:rPr>
        <w:t>жении органов местного самоуправления, подведомственных органам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организаций, участвующих в предоставлении</w:t>
      </w:r>
      <w:proofErr w:type="gramEnd"/>
      <w:r w:rsidRPr="00B553FA">
        <w:rPr>
          <w:rFonts w:ascii="Times New Roman" w:hAnsi="Times New Roman" w:cs="Times New Roman"/>
          <w:sz w:val="28"/>
          <w:szCs w:val="28"/>
        </w:rPr>
        <w:t xml:space="preserve"> муниципальных услуг</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8.3.1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B553FA">
        <w:rPr>
          <w:rFonts w:ascii="Times New Roman" w:hAnsi="Times New Roman" w:cs="Times New Roman"/>
          <w:sz w:val="28"/>
          <w:szCs w:val="28"/>
        </w:rPr>
        <w:t>котором</w:t>
      </w:r>
      <w:proofErr w:type="gramEnd"/>
      <w:r w:rsidRPr="00B553FA">
        <w:rPr>
          <w:rFonts w:ascii="Times New Roman" w:hAnsi="Times New Roman" w:cs="Times New Roman"/>
          <w:sz w:val="28"/>
          <w:szCs w:val="28"/>
        </w:rPr>
        <w:t xml:space="preserve"> требуется изменение гр</w:t>
      </w:r>
      <w:r w:rsidRPr="00B553FA">
        <w:rPr>
          <w:rFonts w:ascii="Times New Roman" w:hAnsi="Times New Roman" w:cs="Times New Roman"/>
          <w:sz w:val="28"/>
          <w:szCs w:val="28"/>
        </w:rPr>
        <w:t>а</w:t>
      </w:r>
      <w:r w:rsidRPr="00B553FA">
        <w:rPr>
          <w:rFonts w:ascii="Times New Roman" w:hAnsi="Times New Roman" w:cs="Times New Roman"/>
          <w:sz w:val="28"/>
          <w:szCs w:val="28"/>
        </w:rPr>
        <w:t>ниц полос отвода и (или) охранных зон таких объектов;</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8.3.2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w:t>
      </w:r>
      <w:r w:rsidRPr="00B553FA">
        <w:rPr>
          <w:rFonts w:ascii="Times New Roman" w:hAnsi="Times New Roman" w:cs="Times New Roman"/>
          <w:sz w:val="28"/>
          <w:szCs w:val="28"/>
        </w:rPr>
        <w:t>ю</w:t>
      </w:r>
      <w:r w:rsidRPr="00B553FA">
        <w:rPr>
          <w:rFonts w:ascii="Times New Roman" w:hAnsi="Times New Roman" w:cs="Times New Roman"/>
          <w:sz w:val="28"/>
          <w:szCs w:val="28"/>
        </w:rPr>
        <w:lastRenderedPageBreak/>
        <w:t>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w:t>
      </w:r>
      <w:r w:rsidRPr="00B553FA">
        <w:rPr>
          <w:rFonts w:ascii="Times New Roman" w:hAnsi="Times New Roman" w:cs="Times New Roman"/>
          <w:sz w:val="28"/>
          <w:szCs w:val="28"/>
        </w:rPr>
        <w:t>ч</w:t>
      </w:r>
      <w:r w:rsidRPr="00B553FA">
        <w:rPr>
          <w:rFonts w:ascii="Times New Roman" w:hAnsi="Times New Roman" w:cs="Times New Roman"/>
          <w:sz w:val="28"/>
          <w:szCs w:val="28"/>
        </w:rPr>
        <w:t>шающие показатели таких</w:t>
      </w:r>
      <w:proofErr w:type="gramEnd"/>
      <w:r w:rsidRPr="00B553FA">
        <w:rPr>
          <w:rFonts w:ascii="Times New Roman" w:hAnsi="Times New Roman" w:cs="Times New Roman"/>
          <w:sz w:val="28"/>
          <w:szCs w:val="28"/>
        </w:rPr>
        <w:t xml:space="preserve"> конструкций элементы и (или) восстановление указанных элементов</w:t>
      </w:r>
      <w:proofErr w:type="gramStart"/>
      <w:r w:rsidRPr="00B553FA">
        <w:rPr>
          <w:rFonts w:ascii="Times New Roman" w:hAnsi="Times New Roman" w:cs="Times New Roman"/>
          <w:sz w:val="28"/>
          <w:szCs w:val="28"/>
        </w:rPr>
        <w:t>;"</w:t>
      </w:r>
      <w:proofErr w:type="gramEnd"/>
      <w:r w:rsidRPr="00B553FA">
        <w:rPr>
          <w:rFonts w:ascii="Times New Roman" w:hAnsi="Times New Roman" w:cs="Times New Roman"/>
          <w:sz w:val="28"/>
          <w:szCs w:val="28"/>
        </w:rPr>
        <w:t>;</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8.3.3 капитальный ремонт линейных объектов - изменение параметров линейных объектов или их участков (частей), которое не влечет за собой изменение класса, к</w:t>
      </w:r>
      <w:r w:rsidRPr="00B553FA">
        <w:rPr>
          <w:rFonts w:ascii="Times New Roman" w:hAnsi="Times New Roman" w:cs="Times New Roman"/>
          <w:sz w:val="28"/>
          <w:szCs w:val="28"/>
        </w:rPr>
        <w:t>а</w:t>
      </w:r>
      <w:r w:rsidRPr="00B553FA">
        <w:rPr>
          <w:rFonts w:ascii="Times New Roman" w:hAnsi="Times New Roman" w:cs="Times New Roman"/>
          <w:sz w:val="28"/>
          <w:szCs w:val="28"/>
        </w:rPr>
        <w:t>тегории и (или) первоначально установленных показателей функционирования т</w:t>
      </w:r>
      <w:r w:rsidRPr="00B553FA">
        <w:rPr>
          <w:rFonts w:ascii="Times New Roman" w:hAnsi="Times New Roman" w:cs="Times New Roman"/>
          <w:sz w:val="28"/>
          <w:szCs w:val="28"/>
        </w:rPr>
        <w:t>а</w:t>
      </w:r>
      <w:r w:rsidRPr="00B553FA">
        <w:rPr>
          <w:rFonts w:ascii="Times New Roman" w:hAnsi="Times New Roman" w:cs="Times New Roman"/>
          <w:sz w:val="28"/>
          <w:szCs w:val="28"/>
        </w:rPr>
        <w:t>ких объектов и при котором не требуется изменение границ полос отвода и (или) охранных зон таких объектов;</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8.4 Документы (их копии или сведения, содержащиеся в них), указанные в пунктах 1, 2 и 5 части 8.3 статьи 8, запрашиваются органами, указанными в абзаце первом части 8.3 настоящей статьи, в органах местного самоуправления и подведомстве</w:t>
      </w:r>
      <w:r w:rsidRPr="00B553FA">
        <w:rPr>
          <w:rFonts w:ascii="Times New Roman" w:hAnsi="Times New Roman" w:cs="Times New Roman"/>
          <w:sz w:val="28"/>
          <w:szCs w:val="28"/>
        </w:rPr>
        <w:t>н</w:t>
      </w:r>
      <w:r w:rsidRPr="00B553FA">
        <w:rPr>
          <w:rFonts w:ascii="Times New Roman" w:hAnsi="Times New Roman" w:cs="Times New Roman"/>
          <w:sz w:val="28"/>
          <w:szCs w:val="28"/>
        </w:rPr>
        <w:t>ных  органам местного самоуправления организациях, в распоряжении которых н</w:t>
      </w:r>
      <w:r w:rsidRPr="00B553FA">
        <w:rPr>
          <w:rFonts w:ascii="Times New Roman" w:hAnsi="Times New Roman" w:cs="Times New Roman"/>
          <w:sz w:val="28"/>
          <w:szCs w:val="28"/>
        </w:rPr>
        <w:t>а</w:t>
      </w:r>
      <w:r w:rsidRPr="00B553FA">
        <w:rPr>
          <w:rFonts w:ascii="Times New Roman" w:hAnsi="Times New Roman" w:cs="Times New Roman"/>
          <w:sz w:val="28"/>
          <w:szCs w:val="28"/>
        </w:rPr>
        <w:t>ходятся указанные документы в соответствии с муниципальными правовыми акт</w:t>
      </w:r>
      <w:r w:rsidRPr="00B553FA">
        <w:rPr>
          <w:rFonts w:ascii="Times New Roman" w:hAnsi="Times New Roman" w:cs="Times New Roman"/>
          <w:sz w:val="28"/>
          <w:szCs w:val="28"/>
        </w:rPr>
        <w:t>а</w:t>
      </w:r>
      <w:r w:rsidRPr="00B553FA">
        <w:rPr>
          <w:rFonts w:ascii="Times New Roman" w:hAnsi="Times New Roman" w:cs="Times New Roman"/>
          <w:sz w:val="28"/>
          <w:szCs w:val="28"/>
        </w:rPr>
        <w:t>ми, если застройщик не представил указанные документы самостоятельно.</w:t>
      </w:r>
      <w:proofErr w:type="gramEnd"/>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 xml:space="preserve">Положения части 8.4 статьи 8 настоящих Правил (в соответствии с Федеральным законом от 1 июля </w:t>
      </w:r>
      <w:smartTag w:uri="urn:schemas-microsoft-com:office:smarttags" w:element="metricconverter">
        <w:smartTagPr>
          <w:attr w:name="ProductID" w:val="2011 г"/>
        </w:smartTagPr>
        <w:r w:rsidRPr="00B553FA">
          <w:rPr>
            <w:rFonts w:ascii="Times New Roman" w:hAnsi="Times New Roman" w:cs="Times New Roman"/>
            <w:sz w:val="28"/>
            <w:szCs w:val="28"/>
          </w:rPr>
          <w:t>2011 г</w:t>
        </w:r>
      </w:smartTag>
      <w:r w:rsidRPr="00B553FA">
        <w:rPr>
          <w:rFonts w:ascii="Times New Roman" w:hAnsi="Times New Roman" w:cs="Times New Roman"/>
          <w:sz w:val="28"/>
          <w:szCs w:val="28"/>
        </w:rPr>
        <w:t xml:space="preserve">. N 169-ФЗ в ред. от 06.12.2011) не применяются до 1 июля </w:t>
      </w:r>
      <w:smartTag w:uri="urn:schemas-microsoft-com:office:smarttags" w:element="metricconverter">
        <w:smartTagPr>
          <w:attr w:name="ProductID" w:val="2012 г"/>
        </w:smartTagPr>
        <w:r w:rsidRPr="00B553FA">
          <w:rPr>
            <w:rFonts w:ascii="Times New Roman" w:hAnsi="Times New Roman" w:cs="Times New Roman"/>
            <w:sz w:val="28"/>
            <w:szCs w:val="28"/>
          </w:rPr>
          <w:t>2012 г</w:t>
        </w:r>
      </w:smartTag>
      <w:r w:rsidRPr="00B553FA">
        <w:rPr>
          <w:rFonts w:ascii="Times New Roman" w:hAnsi="Times New Roman" w:cs="Times New Roman"/>
          <w:sz w:val="28"/>
          <w:szCs w:val="28"/>
        </w:rPr>
        <w:t>. в отношении документов и информации, используемых в рамках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пальных услуг, и в отношении документов и информации, находящихся в распор</w:t>
      </w:r>
      <w:r w:rsidRPr="00B553FA">
        <w:rPr>
          <w:rFonts w:ascii="Times New Roman" w:hAnsi="Times New Roman" w:cs="Times New Roman"/>
          <w:sz w:val="28"/>
          <w:szCs w:val="28"/>
        </w:rPr>
        <w:t>я</w:t>
      </w:r>
      <w:r w:rsidRPr="00B553FA">
        <w:rPr>
          <w:rFonts w:ascii="Times New Roman" w:hAnsi="Times New Roman" w:cs="Times New Roman"/>
          <w:sz w:val="28"/>
          <w:szCs w:val="28"/>
        </w:rPr>
        <w:t>жении органов местного самоуправления, подведомственных органам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организаций, участвующих в предоставлении</w:t>
      </w:r>
      <w:proofErr w:type="gramEnd"/>
      <w:r w:rsidRPr="00B553FA">
        <w:rPr>
          <w:rFonts w:ascii="Times New Roman" w:hAnsi="Times New Roman" w:cs="Times New Roman"/>
          <w:sz w:val="28"/>
          <w:szCs w:val="28"/>
        </w:rPr>
        <w:t xml:space="preserve"> муниципальных услуг</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8.5 Документы, указанные в пункте 1 части 8.3 настоящей статьи, направляются за</w:t>
      </w:r>
      <w:r w:rsidRPr="00B553FA">
        <w:rPr>
          <w:rFonts w:ascii="Times New Roman" w:hAnsi="Times New Roman" w:cs="Times New Roman"/>
          <w:sz w:val="28"/>
          <w:szCs w:val="28"/>
        </w:rPr>
        <w:t>я</w:t>
      </w:r>
      <w:r w:rsidRPr="00B553FA">
        <w:rPr>
          <w:rFonts w:ascii="Times New Roman" w:hAnsi="Times New Roman" w:cs="Times New Roman"/>
          <w:sz w:val="28"/>
          <w:szCs w:val="28"/>
        </w:rPr>
        <w:t>вителем самостоятельно, если указанные документы (их копии или сведения, с</w:t>
      </w:r>
      <w:r w:rsidRPr="00B553FA">
        <w:rPr>
          <w:rFonts w:ascii="Times New Roman" w:hAnsi="Times New Roman" w:cs="Times New Roman"/>
          <w:sz w:val="28"/>
          <w:szCs w:val="28"/>
        </w:rPr>
        <w:t>о</w:t>
      </w:r>
      <w:r w:rsidRPr="00B553FA">
        <w:rPr>
          <w:rFonts w:ascii="Times New Roman" w:hAnsi="Times New Roman" w:cs="Times New Roman"/>
          <w:sz w:val="28"/>
          <w:szCs w:val="28"/>
        </w:rPr>
        <w:t>держащиеся в них) отсутствуют в Едином государственном реестре прав на недв</w:t>
      </w:r>
      <w:r w:rsidRPr="00B553FA">
        <w:rPr>
          <w:rFonts w:ascii="Times New Roman" w:hAnsi="Times New Roman" w:cs="Times New Roman"/>
          <w:sz w:val="28"/>
          <w:szCs w:val="28"/>
        </w:rPr>
        <w:t>и</w:t>
      </w:r>
      <w:r w:rsidRPr="00B553FA">
        <w:rPr>
          <w:rFonts w:ascii="Times New Roman" w:hAnsi="Times New Roman" w:cs="Times New Roman"/>
          <w:sz w:val="28"/>
          <w:szCs w:val="28"/>
        </w:rPr>
        <w:t>жимое имущество и сделок с ним.</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 xml:space="preserve">Положения части 8.5 статьи 8 настоящих Правил (в соответствии с Федеральным законом от 1 июля </w:t>
      </w:r>
      <w:smartTag w:uri="urn:schemas-microsoft-com:office:smarttags" w:element="metricconverter">
        <w:smartTagPr>
          <w:attr w:name="ProductID" w:val="2011 г"/>
        </w:smartTagPr>
        <w:r w:rsidRPr="00B553FA">
          <w:rPr>
            <w:rFonts w:ascii="Times New Roman" w:hAnsi="Times New Roman" w:cs="Times New Roman"/>
            <w:sz w:val="28"/>
            <w:szCs w:val="28"/>
          </w:rPr>
          <w:t>2011 г</w:t>
        </w:r>
      </w:smartTag>
      <w:r w:rsidRPr="00B553FA">
        <w:rPr>
          <w:rFonts w:ascii="Times New Roman" w:hAnsi="Times New Roman" w:cs="Times New Roman"/>
          <w:sz w:val="28"/>
          <w:szCs w:val="28"/>
        </w:rPr>
        <w:t xml:space="preserve">. N 169-ФЗ в ред. от 06.12.2011) не применяются до 1 июля </w:t>
      </w:r>
      <w:smartTag w:uri="urn:schemas-microsoft-com:office:smarttags" w:element="metricconverter">
        <w:smartTagPr>
          <w:attr w:name="ProductID" w:val="2012 г"/>
        </w:smartTagPr>
        <w:r w:rsidRPr="00B553FA">
          <w:rPr>
            <w:rFonts w:ascii="Times New Roman" w:hAnsi="Times New Roman" w:cs="Times New Roman"/>
            <w:sz w:val="28"/>
            <w:szCs w:val="28"/>
          </w:rPr>
          <w:t>2012 г</w:t>
        </w:r>
      </w:smartTag>
      <w:r w:rsidRPr="00B553FA">
        <w:rPr>
          <w:rFonts w:ascii="Times New Roman" w:hAnsi="Times New Roman" w:cs="Times New Roman"/>
          <w:sz w:val="28"/>
          <w:szCs w:val="28"/>
        </w:rPr>
        <w:t>. в отношении документов и информации, используемых в рамках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пальных услуг, и в отношении документов и информации, находящихся в распор</w:t>
      </w:r>
      <w:r w:rsidRPr="00B553FA">
        <w:rPr>
          <w:rFonts w:ascii="Times New Roman" w:hAnsi="Times New Roman" w:cs="Times New Roman"/>
          <w:sz w:val="28"/>
          <w:szCs w:val="28"/>
        </w:rPr>
        <w:t>я</w:t>
      </w:r>
      <w:r w:rsidRPr="00B553FA">
        <w:rPr>
          <w:rFonts w:ascii="Times New Roman" w:hAnsi="Times New Roman" w:cs="Times New Roman"/>
          <w:sz w:val="28"/>
          <w:szCs w:val="28"/>
        </w:rPr>
        <w:t>жении органов местного самоуправления, подведомственных органам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организаций, участвующих в предоставлении</w:t>
      </w:r>
      <w:proofErr w:type="gramEnd"/>
      <w:r w:rsidRPr="00B553FA">
        <w:rPr>
          <w:rFonts w:ascii="Times New Roman" w:hAnsi="Times New Roman" w:cs="Times New Roman"/>
          <w:sz w:val="28"/>
          <w:szCs w:val="28"/>
        </w:rPr>
        <w:t xml:space="preserve"> муниципальных услуг</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8.6</w:t>
      </w:r>
      <w:proofErr w:type="gramStart"/>
      <w:r w:rsidRPr="00B553FA">
        <w:rPr>
          <w:rFonts w:ascii="Times New Roman" w:hAnsi="Times New Roman" w:cs="Times New Roman"/>
          <w:sz w:val="28"/>
          <w:szCs w:val="28"/>
        </w:rPr>
        <w:t xml:space="preserve"> В</w:t>
      </w:r>
      <w:proofErr w:type="gramEnd"/>
      <w:r w:rsidRPr="00B553FA">
        <w:rPr>
          <w:rFonts w:ascii="Times New Roman" w:hAnsi="Times New Roman" w:cs="Times New Roman"/>
          <w:sz w:val="28"/>
          <w:szCs w:val="28"/>
        </w:rPr>
        <w:t xml:space="preserve"> целях строительства, реконструкции, капитального ремонта объекта индив</w:t>
      </w:r>
      <w:r w:rsidRPr="00B553FA">
        <w:rPr>
          <w:rFonts w:ascii="Times New Roman" w:hAnsi="Times New Roman" w:cs="Times New Roman"/>
          <w:sz w:val="28"/>
          <w:szCs w:val="28"/>
        </w:rPr>
        <w:t>и</w:t>
      </w:r>
      <w:r w:rsidRPr="00B553FA">
        <w:rPr>
          <w:rFonts w:ascii="Times New Roman" w:hAnsi="Times New Roman" w:cs="Times New Roman"/>
          <w:sz w:val="28"/>
          <w:szCs w:val="28"/>
        </w:rPr>
        <w:t>дуального жилищного строительства застройщик направляет заявление о выдаче разрешения на строительство в уполномоченный на выдачу разрешений на стро</w:t>
      </w:r>
      <w:r w:rsidRPr="00B553FA">
        <w:rPr>
          <w:rFonts w:ascii="Times New Roman" w:hAnsi="Times New Roman" w:cs="Times New Roman"/>
          <w:sz w:val="28"/>
          <w:szCs w:val="28"/>
        </w:rPr>
        <w:t>и</w:t>
      </w:r>
      <w:r w:rsidRPr="00B553FA">
        <w:rPr>
          <w:rFonts w:ascii="Times New Roman" w:hAnsi="Times New Roman" w:cs="Times New Roman"/>
          <w:sz w:val="28"/>
          <w:szCs w:val="28"/>
        </w:rPr>
        <w:t>тельство в соответствии с частями 4-6 статьи 51 Градостроительного кодекса Ро</w:t>
      </w:r>
      <w:r w:rsidRPr="00B553FA">
        <w:rPr>
          <w:rFonts w:ascii="Times New Roman" w:hAnsi="Times New Roman" w:cs="Times New Roman"/>
          <w:sz w:val="28"/>
          <w:szCs w:val="28"/>
        </w:rPr>
        <w:t>с</w:t>
      </w:r>
      <w:r w:rsidRPr="00B553FA">
        <w:rPr>
          <w:rFonts w:ascii="Times New Roman" w:hAnsi="Times New Roman" w:cs="Times New Roman"/>
          <w:sz w:val="28"/>
          <w:szCs w:val="28"/>
        </w:rPr>
        <w:t>сийской Федерации  орган местного самоуправления. Для принятия решения о в</w:t>
      </w:r>
      <w:r w:rsidRPr="00B553FA">
        <w:rPr>
          <w:rFonts w:ascii="Times New Roman" w:hAnsi="Times New Roman" w:cs="Times New Roman"/>
          <w:sz w:val="28"/>
          <w:szCs w:val="28"/>
        </w:rPr>
        <w:t>ы</w:t>
      </w:r>
      <w:r w:rsidRPr="00B553FA">
        <w:rPr>
          <w:rFonts w:ascii="Times New Roman" w:hAnsi="Times New Roman" w:cs="Times New Roman"/>
          <w:sz w:val="28"/>
          <w:szCs w:val="28"/>
        </w:rPr>
        <w:t>даче разрешения на строительство необходимы следующие документы:</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правоустанавливающие документы на земельный участок;</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градостроительный план земельного участка;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схема планировочной организации земельного участка с обозначением места ра</w:t>
      </w:r>
      <w:r w:rsidRPr="00B553FA">
        <w:rPr>
          <w:rFonts w:ascii="Times New Roman" w:hAnsi="Times New Roman" w:cs="Times New Roman"/>
          <w:sz w:val="28"/>
          <w:szCs w:val="28"/>
        </w:rPr>
        <w:t>з</w:t>
      </w:r>
      <w:r w:rsidRPr="00B553FA">
        <w:rPr>
          <w:rFonts w:ascii="Times New Roman" w:hAnsi="Times New Roman" w:cs="Times New Roman"/>
          <w:sz w:val="28"/>
          <w:szCs w:val="28"/>
        </w:rPr>
        <w:t>мещения объекта индивидуального жилищного строительства.</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 xml:space="preserve">Положения части 8.6 статьи 8 настоящих Правил (в соответствии с Федеральным законом от 1 июля </w:t>
      </w:r>
      <w:smartTag w:uri="urn:schemas-microsoft-com:office:smarttags" w:element="metricconverter">
        <w:smartTagPr>
          <w:attr w:name="ProductID" w:val="2011 г"/>
        </w:smartTagPr>
        <w:r w:rsidRPr="00B553FA">
          <w:rPr>
            <w:rFonts w:ascii="Times New Roman" w:hAnsi="Times New Roman" w:cs="Times New Roman"/>
            <w:sz w:val="28"/>
            <w:szCs w:val="28"/>
          </w:rPr>
          <w:t>2011 г</w:t>
        </w:r>
      </w:smartTag>
      <w:r w:rsidRPr="00B553FA">
        <w:rPr>
          <w:rFonts w:ascii="Times New Roman" w:hAnsi="Times New Roman" w:cs="Times New Roman"/>
          <w:sz w:val="28"/>
          <w:szCs w:val="28"/>
        </w:rPr>
        <w:t xml:space="preserve">. N 169-ФЗ в ред. от 06.12.2011) не применяются до 1 июля </w:t>
      </w:r>
      <w:smartTag w:uri="urn:schemas-microsoft-com:office:smarttags" w:element="metricconverter">
        <w:smartTagPr>
          <w:attr w:name="ProductID" w:val="2012 г"/>
        </w:smartTagPr>
        <w:r w:rsidRPr="00B553FA">
          <w:rPr>
            <w:rFonts w:ascii="Times New Roman" w:hAnsi="Times New Roman" w:cs="Times New Roman"/>
            <w:sz w:val="28"/>
            <w:szCs w:val="28"/>
          </w:rPr>
          <w:lastRenderedPageBreak/>
          <w:t>2012 г</w:t>
        </w:r>
      </w:smartTag>
      <w:r w:rsidRPr="00B553FA">
        <w:rPr>
          <w:rFonts w:ascii="Times New Roman" w:hAnsi="Times New Roman" w:cs="Times New Roman"/>
          <w:sz w:val="28"/>
          <w:szCs w:val="28"/>
        </w:rPr>
        <w:t>. в отношении документов и информации, используемых в рамках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пальных услуг, и в отношении документов и информации, находящихся в распор</w:t>
      </w:r>
      <w:r w:rsidRPr="00B553FA">
        <w:rPr>
          <w:rFonts w:ascii="Times New Roman" w:hAnsi="Times New Roman" w:cs="Times New Roman"/>
          <w:sz w:val="28"/>
          <w:szCs w:val="28"/>
        </w:rPr>
        <w:t>я</w:t>
      </w:r>
      <w:r w:rsidRPr="00B553FA">
        <w:rPr>
          <w:rFonts w:ascii="Times New Roman" w:hAnsi="Times New Roman" w:cs="Times New Roman"/>
          <w:sz w:val="28"/>
          <w:szCs w:val="28"/>
        </w:rPr>
        <w:t>жении органов местного самоуправления, подведомственных органам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организаций, участвующих в предоставлении</w:t>
      </w:r>
      <w:proofErr w:type="gramEnd"/>
      <w:r w:rsidRPr="00B553FA">
        <w:rPr>
          <w:rFonts w:ascii="Times New Roman" w:hAnsi="Times New Roman" w:cs="Times New Roman"/>
          <w:sz w:val="28"/>
          <w:szCs w:val="28"/>
        </w:rPr>
        <w:t xml:space="preserve"> муниципальных услуг</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8.7 Документы (их копии или сведения, содержащиеся в них), указанные в пунктах 1 и 2 части 8.6  настоящей статьи, запрашиваются органами, указанными в абзаце первом части 8.6 настоящей статьи, в органах местного самоуправления и подв</w:t>
      </w:r>
      <w:r w:rsidRPr="00B553FA">
        <w:rPr>
          <w:rFonts w:ascii="Times New Roman" w:hAnsi="Times New Roman" w:cs="Times New Roman"/>
          <w:sz w:val="28"/>
          <w:szCs w:val="28"/>
        </w:rPr>
        <w:t>е</w:t>
      </w:r>
      <w:r w:rsidRPr="00B553FA">
        <w:rPr>
          <w:rFonts w:ascii="Times New Roman" w:hAnsi="Times New Roman" w:cs="Times New Roman"/>
          <w:sz w:val="28"/>
          <w:szCs w:val="28"/>
        </w:rPr>
        <w:t>домственных органам местного самоуправления организациях, в распоряжении к</w:t>
      </w:r>
      <w:r w:rsidRPr="00B553FA">
        <w:rPr>
          <w:rFonts w:ascii="Times New Roman" w:hAnsi="Times New Roman" w:cs="Times New Roman"/>
          <w:sz w:val="28"/>
          <w:szCs w:val="28"/>
        </w:rPr>
        <w:t>о</w:t>
      </w:r>
      <w:r w:rsidRPr="00B553FA">
        <w:rPr>
          <w:rFonts w:ascii="Times New Roman" w:hAnsi="Times New Roman" w:cs="Times New Roman"/>
          <w:sz w:val="28"/>
          <w:szCs w:val="28"/>
        </w:rPr>
        <w:t>торых находятся указанные документы в соответствии с  муниципальными прав</w:t>
      </w:r>
      <w:r w:rsidRPr="00B553FA">
        <w:rPr>
          <w:rFonts w:ascii="Times New Roman" w:hAnsi="Times New Roman" w:cs="Times New Roman"/>
          <w:sz w:val="28"/>
          <w:szCs w:val="28"/>
        </w:rPr>
        <w:t>о</w:t>
      </w:r>
      <w:r w:rsidRPr="00B553FA">
        <w:rPr>
          <w:rFonts w:ascii="Times New Roman" w:hAnsi="Times New Roman" w:cs="Times New Roman"/>
          <w:sz w:val="28"/>
          <w:szCs w:val="28"/>
        </w:rPr>
        <w:t>выми актами, если застройщик не представил указанные документы самостоятел</w:t>
      </w:r>
      <w:r w:rsidRPr="00B553FA">
        <w:rPr>
          <w:rFonts w:ascii="Times New Roman" w:hAnsi="Times New Roman" w:cs="Times New Roman"/>
          <w:sz w:val="28"/>
          <w:szCs w:val="28"/>
        </w:rPr>
        <w:t>ь</w:t>
      </w:r>
      <w:r w:rsidRPr="00B553FA">
        <w:rPr>
          <w:rFonts w:ascii="Times New Roman" w:hAnsi="Times New Roman" w:cs="Times New Roman"/>
          <w:sz w:val="28"/>
          <w:szCs w:val="28"/>
        </w:rPr>
        <w:t>но.</w:t>
      </w:r>
      <w:proofErr w:type="gramEnd"/>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 xml:space="preserve">Положения части 8.7 статьи 8 настоящих Правил (в соответствии с Федеральным законом от 1 июля </w:t>
      </w:r>
      <w:smartTag w:uri="urn:schemas-microsoft-com:office:smarttags" w:element="metricconverter">
        <w:smartTagPr>
          <w:attr w:name="ProductID" w:val="2011 г"/>
        </w:smartTagPr>
        <w:r w:rsidRPr="00B553FA">
          <w:rPr>
            <w:rFonts w:ascii="Times New Roman" w:hAnsi="Times New Roman" w:cs="Times New Roman"/>
            <w:sz w:val="28"/>
            <w:szCs w:val="28"/>
          </w:rPr>
          <w:t>2011 г</w:t>
        </w:r>
      </w:smartTag>
      <w:r w:rsidRPr="00B553FA">
        <w:rPr>
          <w:rFonts w:ascii="Times New Roman" w:hAnsi="Times New Roman" w:cs="Times New Roman"/>
          <w:sz w:val="28"/>
          <w:szCs w:val="28"/>
        </w:rPr>
        <w:t xml:space="preserve">. N 169-ФЗ в ред. от 06.12.2011) не применяются до 1 июля </w:t>
      </w:r>
      <w:smartTag w:uri="urn:schemas-microsoft-com:office:smarttags" w:element="metricconverter">
        <w:smartTagPr>
          <w:attr w:name="ProductID" w:val="2012 г"/>
        </w:smartTagPr>
        <w:r w:rsidRPr="00B553FA">
          <w:rPr>
            <w:rFonts w:ascii="Times New Roman" w:hAnsi="Times New Roman" w:cs="Times New Roman"/>
            <w:sz w:val="28"/>
            <w:szCs w:val="28"/>
          </w:rPr>
          <w:t>2012 г</w:t>
        </w:r>
      </w:smartTag>
      <w:r w:rsidRPr="00B553FA">
        <w:rPr>
          <w:rFonts w:ascii="Times New Roman" w:hAnsi="Times New Roman" w:cs="Times New Roman"/>
          <w:sz w:val="28"/>
          <w:szCs w:val="28"/>
        </w:rPr>
        <w:t>. в отношении документов и информации, используемых в рамках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пальных услуг, и в отношении документов и информации, находящихся в распор</w:t>
      </w:r>
      <w:r w:rsidRPr="00B553FA">
        <w:rPr>
          <w:rFonts w:ascii="Times New Roman" w:hAnsi="Times New Roman" w:cs="Times New Roman"/>
          <w:sz w:val="28"/>
          <w:szCs w:val="28"/>
        </w:rPr>
        <w:t>я</w:t>
      </w:r>
      <w:r w:rsidRPr="00B553FA">
        <w:rPr>
          <w:rFonts w:ascii="Times New Roman" w:hAnsi="Times New Roman" w:cs="Times New Roman"/>
          <w:sz w:val="28"/>
          <w:szCs w:val="28"/>
        </w:rPr>
        <w:t>жении органов местного самоуправления, подведомственных органам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организаций, участвующих в предоставлении</w:t>
      </w:r>
      <w:proofErr w:type="gramEnd"/>
      <w:r w:rsidRPr="00B553FA">
        <w:rPr>
          <w:rFonts w:ascii="Times New Roman" w:hAnsi="Times New Roman" w:cs="Times New Roman"/>
          <w:sz w:val="28"/>
          <w:szCs w:val="28"/>
        </w:rPr>
        <w:t xml:space="preserve"> муниципальных услуг</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8.8 Документы, указанные в пункте 1 части 8.6 настоящей статьи, направляются за</w:t>
      </w:r>
      <w:r w:rsidRPr="00B553FA">
        <w:rPr>
          <w:rFonts w:ascii="Times New Roman" w:hAnsi="Times New Roman" w:cs="Times New Roman"/>
          <w:sz w:val="28"/>
          <w:szCs w:val="28"/>
        </w:rPr>
        <w:t>я</w:t>
      </w:r>
      <w:r w:rsidRPr="00B553FA">
        <w:rPr>
          <w:rFonts w:ascii="Times New Roman" w:hAnsi="Times New Roman" w:cs="Times New Roman"/>
          <w:sz w:val="28"/>
          <w:szCs w:val="28"/>
        </w:rPr>
        <w:t>вителем самостоятельно, если указанные документы (их копии или сведения, с</w:t>
      </w:r>
      <w:r w:rsidRPr="00B553FA">
        <w:rPr>
          <w:rFonts w:ascii="Times New Roman" w:hAnsi="Times New Roman" w:cs="Times New Roman"/>
          <w:sz w:val="28"/>
          <w:szCs w:val="28"/>
        </w:rPr>
        <w:t>о</w:t>
      </w:r>
      <w:r w:rsidRPr="00B553FA">
        <w:rPr>
          <w:rFonts w:ascii="Times New Roman" w:hAnsi="Times New Roman" w:cs="Times New Roman"/>
          <w:sz w:val="28"/>
          <w:szCs w:val="28"/>
        </w:rPr>
        <w:t>держащиеся в них) отсутствуют в Едином государственном реестре прав на недв</w:t>
      </w:r>
      <w:r w:rsidRPr="00B553FA">
        <w:rPr>
          <w:rFonts w:ascii="Times New Roman" w:hAnsi="Times New Roman" w:cs="Times New Roman"/>
          <w:sz w:val="28"/>
          <w:szCs w:val="28"/>
        </w:rPr>
        <w:t>и</w:t>
      </w:r>
      <w:r w:rsidRPr="00B553FA">
        <w:rPr>
          <w:rFonts w:ascii="Times New Roman" w:hAnsi="Times New Roman" w:cs="Times New Roman"/>
          <w:sz w:val="28"/>
          <w:szCs w:val="28"/>
        </w:rPr>
        <w:t>жимое имущество и сделок с ним.</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 xml:space="preserve">Положения части 8.8 статьи 8 настоящих Правил (в соответствии с Федеральным законом от 1 июля </w:t>
      </w:r>
      <w:smartTag w:uri="urn:schemas-microsoft-com:office:smarttags" w:element="metricconverter">
        <w:smartTagPr>
          <w:attr w:name="ProductID" w:val="2011 г"/>
        </w:smartTagPr>
        <w:r w:rsidRPr="00B553FA">
          <w:rPr>
            <w:rFonts w:ascii="Times New Roman" w:hAnsi="Times New Roman" w:cs="Times New Roman"/>
            <w:sz w:val="28"/>
            <w:szCs w:val="28"/>
          </w:rPr>
          <w:t>2011 г</w:t>
        </w:r>
      </w:smartTag>
      <w:r w:rsidRPr="00B553FA">
        <w:rPr>
          <w:rFonts w:ascii="Times New Roman" w:hAnsi="Times New Roman" w:cs="Times New Roman"/>
          <w:sz w:val="28"/>
          <w:szCs w:val="28"/>
        </w:rPr>
        <w:t xml:space="preserve">. N 169-ФЗ в ред. от 06.12.2011) не применяются до 1 июля </w:t>
      </w:r>
      <w:smartTag w:uri="urn:schemas-microsoft-com:office:smarttags" w:element="metricconverter">
        <w:smartTagPr>
          <w:attr w:name="ProductID" w:val="2012 г"/>
        </w:smartTagPr>
        <w:r w:rsidRPr="00B553FA">
          <w:rPr>
            <w:rFonts w:ascii="Times New Roman" w:hAnsi="Times New Roman" w:cs="Times New Roman"/>
            <w:sz w:val="28"/>
            <w:szCs w:val="28"/>
          </w:rPr>
          <w:t>2012 г</w:t>
        </w:r>
      </w:smartTag>
      <w:r w:rsidRPr="00B553FA">
        <w:rPr>
          <w:rFonts w:ascii="Times New Roman" w:hAnsi="Times New Roman" w:cs="Times New Roman"/>
          <w:sz w:val="28"/>
          <w:szCs w:val="28"/>
        </w:rPr>
        <w:t>. в отношении документов и информации, используемых в рамках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пальных услуг, и в отношении документов и информации, находящихся в распор</w:t>
      </w:r>
      <w:r w:rsidRPr="00B553FA">
        <w:rPr>
          <w:rFonts w:ascii="Times New Roman" w:hAnsi="Times New Roman" w:cs="Times New Roman"/>
          <w:sz w:val="28"/>
          <w:szCs w:val="28"/>
        </w:rPr>
        <w:t>я</w:t>
      </w:r>
      <w:r w:rsidRPr="00B553FA">
        <w:rPr>
          <w:rFonts w:ascii="Times New Roman" w:hAnsi="Times New Roman" w:cs="Times New Roman"/>
          <w:sz w:val="28"/>
          <w:szCs w:val="28"/>
        </w:rPr>
        <w:t>жении органов местного самоуправления, подведомственных органам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организаций, участвующих в предоставлении</w:t>
      </w:r>
      <w:proofErr w:type="gramEnd"/>
      <w:r w:rsidRPr="00B553FA">
        <w:rPr>
          <w:rFonts w:ascii="Times New Roman" w:hAnsi="Times New Roman" w:cs="Times New Roman"/>
          <w:sz w:val="28"/>
          <w:szCs w:val="28"/>
        </w:rPr>
        <w:t xml:space="preserve"> муниципальных услуг</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8.9. Не допускается требовать иные документы для получения разрешения на стро</w:t>
      </w:r>
      <w:r w:rsidRPr="00B553FA">
        <w:rPr>
          <w:rFonts w:ascii="Times New Roman" w:hAnsi="Times New Roman" w:cs="Times New Roman"/>
          <w:sz w:val="28"/>
          <w:szCs w:val="28"/>
        </w:rPr>
        <w:t>и</w:t>
      </w:r>
      <w:r w:rsidRPr="00B553FA">
        <w:rPr>
          <w:rFonts w:ascii="Times New Roman" w:hAnsi="Times New Roman" w:cs="Times New Roman"/>
          <w:sz w:val="28"/>
          <w:szCs w:val="28"/>
        </w:rPr>
        <w:t>тельство, за исключением указанных в частях 8.3 и 8.6 настоящей статьи докуме</w:t>
      </w:r>
      <w:r w:rsidRPr="00B553FA">
        <w:rPr>
          <w:rFonts w:ascii="Times New Roman" w:hAnsi="Times New Roman" w:cs="Times New Roman"/>
          <w:sz w:val="28"/>
          <w:szCs w:val="28"/>
        </w:rPr>
        <w:t>н</w:t>
      </w:r>
      <w:r w:rsidRPr="00B553FA">
        <w:rPr>
          <w:rFonts w:ascii="Times New Roman" w:hAnsi="Times New Roman" w:cs="Times New Roman"/>
          <w:sz w:val="28"/>
          <w:szCs w:val="28"/>
        </w:rPr>
        <w:t xml:space="preserve">тов. Документы, предусмотренные частями 8.3 и 8.6  настоящей статьи, могут быть направлены в электронной форме. </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 xml:space="preserve">Положения части 8.9 статьи 8 настоящих Правил (в соответствии с Федеральным законом от 1 июля </w:t>
      </w:r>
      <w:smartTag w:uri="urn:schemas-microsoft-com:office:smarttags" w:element="metricconverter">
        <w:smartTagPr>
          <w:attr w:name="ProductID" w:val="2011 г"/>
        </w:smartTagPr>
        <w:r w:rsidRPr="00B553FA">
          <w:rPr>
            <w:rFonts w:ascii="Times New Roman" w:hAnsi="Times New Roman" w:cs="Times New Roman"/>
            <w:sz w:val="28"/>
            <w:szCs w:val="28"/>
          </w:rPr>
          <w:t>2011 г</w:t>
        </w:r>
      </w:smartTag>
      <w:r w:rsidRPr="00B553FA">
        <w:rPr>
          <w:rFonts w:ascii="Times New Roman" w:hAnsi="Times New Roman" w:cs="Times New Roman"/>
          <w:sz w:val="28"/>
          <w:szCs w:val="28"/>
        </w:rPr>
        <w:t xml:space="preserve">. N 169-ФЗ в ред. от 06.12.2011) не применяются до 1 июля </w:t>
      </w:r>
      <w:smartTag w:uri="urn:schemas-microsoft-com:office:smarttags" w:element="metricconverter">
        <w:smartTagPr>
          <w:attr w:name="ProductID" w:val="2012 г"/>
        </w:smartTagPr>
        <w:r w:rsidRPr="00B553FA">
          <w:rPr>
            <w:rFonts w:ascii="Times New Roman" w:hAnsi="Times New Roman" w:cs="Times New Roman"/>
            <w:sz w:val="28"/>
            <w:szCs w:val="28"/>
          </w:rPr>
          <w:t>2012 г</w:t>
        </w:r>
      </w:smartTag>
      <w:r w:rsidRPr="00B553FA">
        <w:rPr>
          <w:rFonts w:ascii="Times New Roman" w:hAnsi="Times New Roman" w:cs="Times New Roman"/>
          <w:sz w:val="28"/>
          <w:szCs w:val="28"/>
        </w:rPr>
        <w:t>. в отношении документов и информации, используемых в рамках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пальных услуг, и в отношении документов и информации, находящихся в распор</w:t>
      </w:r>
      <w:r w:rsidRPr="00B553FA">
        <w:rPr>
          <w:rFonts w:ascii="Times New Roman" w:hAnsi="Times New Roman" w:cs="Times New Roman"/>
          <w:sz w:val="28"/>
          <w:szCs w:val="28"/>
        </w:rPr>
        <w:t>я</w:t>
      </w:r>
      <w:r w:rsidRPr="00B553FA">
        <w:rPr>
          <w:rFonts w:ascii="Times New Roman" w:hAnsi="Times New Roman" w:cs="Times New Roman"/>
          <w:sz w:val="28"/>
          <w:szCs w:val="28"/>
        </w:rPr>
        <w:t>жении органов местного самоуправления, подведомственных органам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организаций, участвующих в предоставлении</w:t>
      </w:r>
      <w:proofErr w:type="gramEnd"/>
      <w:r w:rsidRPr="00B553FA">
        <w:rPr>
          <w:rFonts w:ascii="Times New Roman" w:hAnsi="Times New Roman" w:cs="Times New Roman"/>
          <w:sz w:val="28"/>
          <w:szCs w:val="28"/>
        </w:rPr>
        <w:t xml:space="preserve"> муниципальных услуг</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8.10 Уполномоченный на выдачу разрешений на строительство орган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в течение десяти дней со дня получения заявления о выдаче разр</w:t>
      </w:r>
      <w:r w:rsidRPr="00B553FA">
        <w:rPr>
          <w:rFonts w:ascii="Times New Roman" w:hAnsi="Times New Roman" w:cs="Times New Roman"/>
          <w:sz w:val="28"/>
          <w:szCs w:val="28"/>
        </w:rPr>
        <w:t>е</w:t>
      </w:r>
      <w:r w:rsidRPr="00B553FA">
        <w:rPr>
          <w:rFonts w:ascii="Times New Roman" w:hAnsi="Times New Roman" w:cs="Times New Roman"/>
          <w:sz w:val="28"/>
          <w:szCs w:val="28"/>
        </w:rPr>
        <w:t>шения на строительство:</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проводит проверку наличия документов, необходимых для принятия решения о выдаче разрешения на строительство;</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проводит проверку соответствия проектной документации или схемы планир</w:t>
      </w:r>
      <w:r w:rsidRPr="00B553FA">
        <w:rPr>
          <w:rFonts w:ascii="Times New Roman" w:hAnsi="Times New Roman" w:cs="Times New Roman"/>
          <w:sz w:val="28"/>
          <w:szCs w:val="28"/>
        </w:rPr>
        <w:t>о</w:t>
      </w:r>
      <w:r w:rsidRPr="00B553FA">
        <w:rPr>
          <w:rFonts w:ascii="Times New Roman" w:hAnsi="Times New Roman" w:cs="Times New Roman"/>
          <w:sz w:val="28"/>
          <w:szCs w:val="28"/>
        </w:rPr>
        <w:t xml:space="preserve">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w:t>
      </w:r>
      <w:r w:rsidRPr="00B553FA">
        <w:rPr>
          <w:rFonts w:ascii="Times New Roman" w:hAnsi="Times New Roman" w:cs="Times New Roman"/>
          <w:sz w:val="28"/>
          <w:szCs w:val="28"/>
        </w:rPr>
        <w:lastRenderedPageBreak/>
        <w:t>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w:t>
      </w:r>
      <w:r w:rsidRPr="00B553FA">
        <w:rPr>
          <w:rFonts w:ascii="Times New Roman" w:hAnsi="Times New Roman" w:cs="Times New Roman"/>
          <w:sz w:val="28"/>
          <w:szCs w:val="28"/>
        </w:rPr>
        <w:t>и</w:t>
      </w:r>
      <w:r w:rsidRPr="00B553FA">
        <w:rPr>
          <w:rFonts w:ascii="Times New Roman" w:hAnsi="Times New Roman" w:cs="Times New Roman"/>
          <w:sz w:val="28"/>
          <w:szCs w:val="28"/>
        </w:rPr>
        <w:t>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w:t>
      </w:r>
      <w:r w:rsidRPr="00B553FA">
        <w:rPr>
          <w:rFonts w:ascii="Times New Roman" w:hAnsi="Times New Roman" w:cs="Times New Roman"/>
          <w:sz w:val="28"/>
          <w:szCs w:val="28"/>
        </w:rPr>
        <w:t>а</w:t>
      </w:r>
      <w:r w:rsidRPr="00B553FA">
        <w:rPr>
          <w:rFonts w:ascii="Times New Roman" w:hAnsi="Times New Roman" w:cs="Times New Roman"/>
          <w:sz w:val="28"/>
          <w:szCs w:val="28"/>
        </w:rPr>
        <w:t>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w:t>
      </w:r>
      <w:r w:rsidRPr="00B553FA">
        <w:rPr>
          <w:rFonts w:ascii="Times New Roman" w:hAnsi="Times New Roman" w:cs="Times New Roman"/>
          <w:sz w:val="28"/>
          <w:szCs w:val="28"/>
        </w:rPr>
        <w:t>к</w:t>
      </w:r>
      <w:r w:rsidRPr="00B553FA">
        <w:rPr>
          <w:rFonts w:ascii="Times New Roman" w:hAnsi="Times New Roman" w:cs="Times New Roman"/>
          <w:sz w:val="28"/>
          <w:szCs w:val="28"/>
        </w:rPr>
        <w:t>ции;</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выдает разрешение на строительство или отказывает в выдаче такого разрешения с указанием причин отказа.</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Положения пункта 1 части 8.10 статьи 8 настоящих Правил (в соответствии с Фед</w:t>
      </w:r>
      <w:r w:rsidRPr="00B553FA">
        <w:rPr>
          <w:rFonts w:ascii="Times New Roman" w:hAnsi="Times New Roman" w:cs="Times New Roman"/>
          <w:sz w:val="28"/>
          <w:szCs w:val="28"/>
        </w:rPr>
        <w:t>е</w:t>
      </w:r>
      <w:r w:rsidRPr="00B553FA">
        <w:rPr>
          <w:rFonts w:ascii="Times New Roman" w:hAnsi="Times New Roman" w:cs="Times New Roman"/>
          <w:sz w:val="28"/>
          <w:szCs w:val="28"/>
        </w:rPr>
        <w:t xml:space="preserve">ральным законом от 1 июля </w:t>
      </w:r>
      <w:smartTag w:uri="urn:schemas-microsoft-com:office:smarttags" w:element="metricconverter">
        <w:smartTagPr>
          <w:attr w:name="ProductID" w:val="2011 г"/>
        </w:smartTagPr>
        <w:r w:rsidRPr="00B553FA">
          <w:rPr>
            <w:rFonts w:ascii="Times New Roman" w:hAnsi="Times New Roman" w:cs="Times New Roman"/>
            <w:sz w:val="28"/>
            <w:szCs w:val="28"/>
          </w:rPr>
          <w:t>2011 г</w:t>
        </w:r>
      </w:smartTag>
      <w:r w:rsidRPr="00B553FA">
        <w:rPr>
          <w:rFonts w:ascii="Times New Roman" w:hAnsi="Times New Roman" w:cs="Times New Roman"/>
          <w:sz w:val="28"/>
          <w:szCs w:val="28"/>
        </w:rPr>
        <w:t xml:space="preserve">. N 169-ФЗ в ред. от 06.12.2011) не применяются до 1 июля </w:t>
      </w:r>
      <w:smartTag w:uri="urn:schemas-microsoft-com:office:smarttags" w:element="metricconverter">
        <w:smartTagPr>
          <w:attr w:name="ProductID" w:val="2012 г"/>
        </w:smartTagPr>
        <w:r w:rsidRPr="00B553FA">
          <w:rPr>
            <w:rFonts w:ascii="Times New Roman" w:hAnsi="Times New Roman" w:cs="Times New Roman"/>
            <w:sz w:val="28"/>
            <w:szCs w:val="28"/>
          </w:rPr>
          <w:t>2012 г</w:t>
        </w:r>
      </w:smartTag>
      <w:r w:rsidRPr="00B553FA">
        <w:rPr>
          <w:rFonts w:ascii="Times New Roman" w:hAnsi="Times New Roman" w:cs="Times New Roman"/>
          <w:sz w:val="28"/>
          <w:szCs w:val="28"/>
        </w:rPr>
        <w:t>. в отношении документов и информации, используемых в рамках муниципальных услуг, и в отношении документов и информации, находящихся в распоряжении органов местного самоуправления, подведомственных органам мес</w:t>
      </w:r>
      <w:r w:rsidRPr="00B553FA">
        <w:rPr>
          <w:rFonts w:ascii="Times New Roman" w:hAnsi="Times New Roman" w:cs="Times New Roman"/>
          <w:sz w:val="28"/>
          <w:szCs w:val="28"/>
        </w:rPr>
        <w:t>т</w:t>
      </w:r>
      <w:r w:rsidRPr="00B553FA">
        <w:rPr>
          <w:rFonts w:ascii="Times New Roman" w:hAnsi="Times New Roman" w:cs="Times New Roman"/>
          <w:sz w:val="28"/>
          <w:szCs w:val="28"/>
        </w:rPr>
        <w:t>ного самоуправления организаций, участвующих</w:t>
      </w:r>
      <w:proofErr w:type="gramEnd"/>
      <w:r w:rsidRPr="00B553FA">
        <w:rPr>
          <w:rFonts w:ascii="Times New Roman" w:hAnsi="Times New Roman" w:cs="Times New Roman"/>
          <w:sz w:val="28"/>
          <w:szCs w:val="28"/>
        </w:rPr>
        <w:t xml:space="preserve"> в предоставлении муниципальных услуг</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8.11 Уполномоченный на выдачу разрешений на строительство орган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по заявлению застройщика может выдать разрешение на отдельные этапы строительства, реконструкции.</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8.12 Уполномоченный на выдачу разрешений на строительство орган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отказывает в выдаче разрешения на строительство при отсутствии документов, предусмотренных частями 8.3 и 8.6 настоящей статьи, или несоответс</w:t>
      </w:r>
      <w:r w:rsidRPr="00B553FA">
        <w:rPr>
          <w:rFonts w:ascii="Times New Roman" w:hAnsi="Times New Roman" w:cs="Times New Roman"/>
          <w:sz w:val="28"/>
          <w:szCs w:val="28"/>
        </w:rPr>
        <w:t>т</w:t>
      </w:r>
      <w:r w:rsidRPr="00B553FA">
        <w:rPr>
          <w:rFonts w:ascii="Times New Roman" w:hAnsi="Times New Roman" w:cs="Times New Roman"/>
          <w:sz w:val="28"/>
          <w:szCs w:val="28"/>
        </w:rPr>
        <w:t>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w:t>
      </w:r>
      <w:r w:rsidRPr="00B553FA">
        <w:rPr>
          <w:rFonts w:ascii="Times New Roman" w:hAnsi="Times New Roman" w:cs="Times New Roman"/>
          <w:sz w:val="28"/>
          <w:szCs w:val="28"/>
        </w:rPr>
        <w:t>е</w:t>
      </w:r>
      <w:r w:rsidRPr="00B553FA">
        <w:rPr>
          <w:rFonts w:ascii="Times New Roman" w:hAnsi="Times New Roman" w:cs="Times New Roman"/>
          <w:sz w:val="28"/>
          <w:szCs w:val="28"/>
        </w:rPr>
        <w:t>бованиям проекта планировки территории и проекта межевания территории, а также требованиям, установленным в разрешении на отклонение</w:t>
      </w:r>
      <w:proofErr w:type="gramEnd"/>
      <w:r w:rsidRPr="00B553FA">
        <w:rPr>
          <w:rFonts w:ascii="Times New Roman" w:hAnsi="Times New Roman" w:cs="Times New Roman"/>
          <w:sz w:val="28"/>
          <w:szCs w:val="28"/>
        </w:rPr>
        <w:t xml:space="preserve"> от предельных параме</w:t>
      </w:r>
      <w:r w:rsidRPr="00B553FA">
        <w:rPr>
          <w:rFonts w:ascii="Times New Roman" w:hAnsi="Times New Roman" w:cs="Times New Roman"/>
          <w:sz w:val="28"/>
          <w:szCs w:val="28"/>
        </w:rPr>
        <w:t>т</w:t>
      </w:r>
      <w:r w:rsidRPr="00B553FA">
        <w:rPr>
          <w:rFonts w:ascii="Times New Roman" w:hAnsi="Times New Roman" w:cs="Times New Roman"/>
          <w:sz w:val="28"/>
          <w:szCs w:val="28"/>
        </w:rPr>
        <w:t>ров разрешенного строительства, реконструкции. Неполучение или несвоевреме</w:t>
      </w:r>
      <w:r w:rsidRPr="00B553FA">
        <w:rPr>
          <w:rFonts w:ascii="Times New Roman" w:hAnsi="Times New Roman" w:cs="Times New Roman"/>
          <w:sz w:val="28"/>
          <w:szCs w:val="28"/>
        </w:rPr>
        <w:t>н</w:t>
      </w:r>
      <w:r w:rsidRPr="00B553FA">
        <w:rPr>
          <w:rFonts w:ascii="Times New Roman" w:hAnsi="Times New Roman" w:cs="Times New Roman"/>
          <w:sz w:val="28"/>
          <w:szCs w:val="28"/>
        </w:rPr>
        <w:t>ное получение документов, запрошенных в соответствии с частями 8.4  и 8.7  н</w:t>
      </w:r>
      <w:r w:rsidRPr="00B553FA">
        <w:rPr>
          <w:rFonts w:ascii="Times New Roman" w:hAnsi="Times New Roman" w:cs="Times New Roman"/>
          <w:sz w:val="28"/>
          <w:szCs w:val="28"/>
        </w:rPr>
        <w:t>а</w:t>
      </w:r>
      <w:r w:rsidRPr="00B553FA">
        <w:rPr>
          <w:rFonts w:ascii="Times New Roman" w:hAnsi="Times New Roman" w:cs="Times New Roman"/>
          <w:sz w:val="28"/>
          <w:szCs w:val="28"/>
        </w:rPr>
        <w:t>стоящей статьи, не может являться основанием для отказа в выдаче разрешения на строительство.</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8.13  Отказ в выдаче разрешения на строительство может быть оспорен застройщ</w:t>
      </w:r>
      <w:r w:rsidRPr="00B553FA">
        <w:rPr>
          <w:rFonts w:ascii="Times New Roman" w:hAnsi="Times New Roman" w:cs="Times New Roman"/>
          <w:sz w:val="28"/>
          <w:szCs w:val="28"/>
        </w:rPr>
        <w:t>и</w:t>
      </w:r>
      <w:r w:rsidRPr="00B553FA">
        <w:rPr>
          <w:rFonts w:ascii="Times New Roman" w:hAnsi="Times New Roman" w:cs="Times New Roman"/>
          <w:sz w:val="28"/>
          <w:szCs w:val="28"/>
        </w:rPr>
        <w:t>ком в судебном порядке.</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8.14 Выдача разрешения на строительство осуществляется уполномоченным на в</w:t>
      </w:r>
      <w:r w:rsidRPr="00B553FA">
        <w:rPr>
          <w:rFonts w:ascii="Times New Roman" w:hAnsi="Times New Roman" w:cs="Times New Roman"/>
          <w:sz w:val="28"/>
          <w:szCs w:val="28"/>
        </w:rPr>
        <w:t>ы</w:t>
      </w:r>
      <w:r w:rsidRPr="00B553FA">
        <w:rPr>
          <w:rFonts w:ascii="Times New Roman" w:hAnsi="Times New Roman" w:cs="Times New Roman"/>
          <w:sz w:val="28"/>
          <w:szCs w:val="28"/>
        </w:rPr>
        <w:t xml:space="preserve">дачу разрешения на строительство органом местного самоуправления, без взимания платы. </w:t>
      </w:r>
      <w:proofErr w:type="gramStart"/>
      <w:r w:rsidRPr="00B553FA">
        <w:rPr>
          <w:rFonts w:ascii="Times New Roman" w:hAnsi="Times New Roman" w:cs="Times New Roman"/>
          <w:sz w:val="28"/>
          <w:szCs w:val="28"/>
        </w:rPr>
        <w:t>В течение трех дней со дня выдачи разрешения на строительство указанный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w:t>
      </w:r>
      <w:r w:rsidRPr="00B553FA">
        <w:rPr>
          <w:rFonts w:ascii="Times New Roman" w:hAnsi="Times New Roman" w:cs="Times New Roman"/>
          <w:sz w:val="28"/>
          <w:szCs w:val="28"/>
        </w:rPr>
        <w:t>о</w:t>
      </w:r>
      <w:r w:rsidRPr="00B553FA">
        <w:rPr>
          <w:rFonts w:ascii="Times New Roman" w:hAnsi="Times New Roman" w:cs="Times New Roman"/>
          <w:sz w:val="28"/>
          <w:szCs w:val="28"/>
        </w:rPr>
        <w:t>ра, в случае, если выдано разрешение на строительство объектов капитального строительства, указанных в пункте 5.1 статьи 6 Градостроительного кодекса Ро</w:t>
      </w:r>
      <w:r w:rsidRPr="00B553FA">
        <w:rPr>
          <w:rFonts w:ascii="Times New Roman" w:hAnsi="Times New Roman" w:cs="Times New Roman"/>
          <w:sz w:val="28"/>
          <w:szCs w:val="28"/>
        </w:rPr>
        <w:t>с</w:t>
      </w:r>
      <w:r w:rsidRPr="00B553FA">
        <w:rPr>
          <w:rFonts w:ascii="Times New Roman" w:hAnsi="Times New Roman" w:cs="Times New Roman"/>
          <w:sz w:val="28"/>
          <w:szCs w:val="28"/>
        </w:rPr>
        <w:t>сийской Федерации, или в орган исполнительной власти Новосибирской области, уполномоченный на осуществление государственного строительного надзора</w:t>
      </w:r>
      <w:proofErr w:type="gramEnd"/>
      <w:r w:rsidRPr="00B553FA">
        <w:rPr>
          <w:rFonts w:ascii="Times New Roman" w:hAnsi="Times New Roman" w:cs="Times New Roman"/>
          <w:sz w:val="28"/>
          <w:szCs w:val="28"/>
        </w:rPr>
        <w:t>, в сл</w:t>
      </w:r>
      <w:r w:rsidRPr="00B553FA">
        <w:rPr>
          <w:rFonts w:ascii="Times New Roman" w:hAnsi="Times New Roman" w:cs="Times New Roman"/>
          <w:sz w:val="28"/>
          <w:szCs w:val="28"/>
        </w:rPr>
        <w:t>у</w:t>
      </w:r>
      <w:r w:rsidRPr="00B553FA">
        <w:rPr>
          <w:rFonts w:ascii="Times New Roman" w:hAnsi="Times New Roman" w:cs="Times New Roman"/>
          <w:sz w:val="28"/>
          <w:szCs w:val="28"/>
        </w:rPr>
        <w:t>чае  если выдано разрешение на строительство иных объектов капитального стро</w:t>
      </w:r>
      <w:r w:rsidRPr="00B553FA">
        <w:rPr>
          <w:rFonts w:ascii="Times New Roman" w:hAnsi="Times New Roman" w:cs="Times New Roman"/>
          <w:sz w:val="28"/>
          <w:szCs w:val="28"/>
        </w:rPr>
        <w:t>и</w:t>
      </w:r>
      <w:r w:rsidRPr="00B553FA">
        <w:rPr>
          <w:rFonts w:ascii="Times New Roman" w:hAnsi="Times New Roman" w:cs="Times New Roman"/>
          <w:sz w:val="28"/>
          <w:szCs w:val="28"/>
        </w:rPr>
        <w:t>тельства.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lastRenderedPageBreak/>
        <w:t>8.15 Форма разрешения на строительство устанавливается уполномоченным Прав</w:t>
      </w:r>
      <w:r w:rsidRPr="00B553FA">
        <w:rPr>
          <w:rFonts w:ascii="Times New Roman" w:hAnsi="Times New Roman" w:cs="Times New Roman"/>
          <w:sz w:val="28"/>
          <w:szCs w:val="28"/>
        </w:rPr>
        <w:t>и</w:t>
      </w:r>
      <w:r w:rsidRPr="00B553FA">
        <w:rPr>
          <w:rFonts w:ascii="Times New Roman" w:hAnsi="Times New Roman" w:cs="Times New Roman"/>
          <w:sz w:val="28"/>
          <w:szCs w:val="28"/>
        </w:rPr>
        <w:t>тельством Российской Федерации федеральным органом исполнительной власти.</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8.16 Разрешение на строительство выдается на срок, предусмотренный проектом о</w:t>
      </w:r>
      <w:r w:rsidRPr="00B553FA">
        <w:rPr>
          <w:rFonts w:ascii="Times New Roman" w:hAnsi="Times New Roman" w:cs="Times New Roman"/>
          <w:sz w:val="28"/>
          <w:szCs w:val="28"/>
        </w:rPr>
        <w:t>р</w:t>
      </w:r>
      <w:r w:rsidRPr="00B553FA">
        <w:rPr>
          <w:rFonts w:ascii="Times New Roman" w:hAnsi="Times New Roman" w:cs="Times New Roman"/>
          <w:sz w:val="28"/>
          <w:szCs w:val="28"/>
        </w:rPr>
        <w:t>ганизации строительства. Разрешение на индивидуальное жилищное строительство выдается на десять лет.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w:t>
      </w:r>
      <w:r w:rsidRPr="00B553FA">
        <w:rPr>
          <w:rFonts w:ascii="Times New Roman" w:hAnsi="Times New Roman" w:cs="Times New Roman"/>
          <w:sz w:val="28"/>
          <w:szCs w:val="28"/>
        </w:rPr>
        <w:t>е</w:t>
      </w:r>
      <w:r w:rsidRPr="00B553FA">
        <w:rPr>
          <w:rFonts w:ascii="Times New Roman" w:hAnsi="Times New Roman" w:cs="Times New Roman"/>
          <w:sz w:val="28"/>
          <w:szCs w:val="28"/>
        </w:rPr>
        <w:t>ния на строительство должно быть отказано в случае, если строительство, реконс</w:t>
      </w:r>
      <w:r w:rsidRPr="00B553FA">
        <w:rPr>
          <w:rFonts w:ascii="Times New Roman" w:hAnsi="Times New Roman" w:cs="Times New Roman"/>
          <w:sz w:val="28"/>
          <w:szCs w:val="28"/>
        </w:rPr>
        <w:t>т</w:t>
      </w:r>
      <w:r w:rsidRPr="00B553FA">
        <w:rPr>
          <w:rFonts w:ascii="Times New Roman" w:hAnsi="Times New Roman" w:cs="Times New Roman"/>
          <w:sz w:val="28"/>
          <w:szCs w:val="28"/>
        </w:rPr>
        <w:t xml:space="preserve">рукция, капитальный ремонт объекта не начаты до истечения срока подачи такого заявления.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8.17  Застройщик в течени</w:t>
      </w:r>
      <w:proofErr w:type="gramStart"/>
      <w:r w:rsidRPr="00B553FA">
        <w:rPr>
          <w:rFonts w:ascii="Times New Roman" w:hAnsi="Times New Roman" w:cs="Times New Roman"/>
          <w:sz w:val="28"/>
          <w:szCs w:val="28"/>
        </w:rPr>
        <w:t>и</w:t>
      </w:r>
      <w:proofErr w:type="gramEnd"/>
      <w:r w:rsidRPr="00B553FA">
        <w:rPr>
          <w:rFonts w:ascii="Times New Roman" w:hAnsi="Times New Roman" w:cs="Times New Roman"/>
          <w:sz w:val="28"/>
          <w:szCs w:val="28"/>
        </w:rPr>
        <w:t xml:space="preserve"> десяти дней со дня получения разрешения на строител</w:t>
      </w:r>
      <w:r w:rsidRPr="00B553FA">
        <w:rPr>
          <w:rFonts w:ascii="Times New Roman" w:hAnsi="Times New Roman" w:cs="Times New Roman"/>
          <w:sz w:val="28"/>
          <w:szCs w:val="28"/>
        </w:rPr>
        <w:t>ь</w:t>
      </w:r>
      <w:r w:rsidRPr="00B553FA">
        <w:rPr>
          <w:rFonts w:ascii="Times New Roman" w:hAnsi="Times New Roman" w:cs="Times New Roman"/>
          <w:sz w:val="28"/>
          <w:szCs w:val="28"/>
        </w:rPr>
        <w:t>ство обязан безвозмездно передать в орган местного самоуправления выдавший ра</w:t>
      </w:r>
      <w:r w:rsidRPr="00B553FA">
        <w:rPr>
          <w:rFonts w:ascii="Times New Roman" w:hAnsi="Times New Roman" w:cs="Times New Roman"/>
          <w:sz w:val="28"/>
          <w:szCs w:val="28"/>
        </w:rPr>
        <w:t>з</w:t>
      </w:r>
      <w:r w:rsidRPr="00B553FA">
        <w:rPr>
          <w:rFonts w:ascii="Times New Roman" w:hAnsi="Times New Roman" w:cs="Times New Roman"/>
          <w:sz w:val="28"/>
          <w:szCs w:val="28"/>
        </w:rPr>
        <w:t>решение на строительство, сведения о площади, о высоте и количестве этажей пл</w:t>
      </w:r>
      <w:r w:rsidRPr="00B553FA">
        <w:rPr>
          <w:rFonts w:ascii="Times New Roman" w:hAnsi="Times New Roman" w:cs="Times New Roman"/>
          <w:sz w:val="28"/>
          <w:szCs w:val="28"/>
        </w:rPr>
        <w:t>а</w:t>
      </w:r>
      <w:r w:rsidRPr="00B553FA">
        <w:rPr>
          <w:rFonts w:ascii="Times New Roman" w:hAnsi="Times New Roman" w:cs="Times New Roman"/>
          <w:sz w:val="28"/>
          <w:szCs w:val="28"/>
        </w:rPr>
        <w:t>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w:t>
      </w:r>
      <w:r w:rsidRPr="00B553FA">
        <w:rPr>
          <w:rFonts w:ascii="Times New Roman" w:hAnsi="Times New Roman" w:cs="Times New Roman"/>
          <w:sz w:val="28"/>
          <w:szCs w:val="28"/>
        </w:rPr>
        <w:t>о</w:t>
      </w:r>
      <w:r w:rsidRPr="00B553FA">
        <w:rPr>
          <w:rFonts w:ascii="Times New Roman" w:hAnsi="Times New Roman" w:cs="Times New Roman"/>
          <w:sz w:val="28"/>
          <w:szCs w:val="28"/>
        </w:rPr>
        <w:t>му экземпляру копий разделов проектной документации, предусмотренных пункт</w:t>
      </w:r>
      <w:r w:rsidRPr="00B553FA">
        <w:rPr>
          <w:rFonts w:ascii="Times New Roman" w:hAnsi="Times New Roman" w:cs="Times New Roman"/>
          <w:sz w:val="28"/>
          <w:szCs w:val="28"/>
        </w:rPr>
        <w:t>а</w:t>
      </w:r>
      <w:r w:rsidRPr="00B553FA">
        <w:rPr>
          <w:rFonts w:ascii="Times New Roman" w:hAnsi="Times New Roman" w:cs="Times New Roman"/>
          <w:sz w:val="28"/>
          <w:szCs w:val="28"/>
        </w:rPr>
        <w:t>ми 2, 8-10 и 11.1 части 12 статьи 48 настоящего Кодекса, или один экземпляр копии схемы планировочной организации земельного участка с обозначением места ра</w:t>
      </w:r>
      <w:r w:rsidRPr="00B553FA">
        <w:rPr>
          <w:rFonts w:ascii="Times New Roman" w:hAnsi="Times New Roman" w:cs="Times New Roman"/>
          <w:sz w:val="28"/>
          <w:szCs w:val="28"/>
        </w:rPr>
        <w:t>з</w:t>
      </w:r>
      <w:r w:rsidRPr="00B553FA">
        <w:rPr>
          <w:rFonts w:ascii="Times New Roman" w:hAnsi="Times New Roman" w:cs="Times New Roman"/>
          <w:sz w:val="28"/>
          <w:szCs w:val="28"/>
        </w:rPr>
        <w:t>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8.18 Выдача разрешений на строительство не требуется в случаях:</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1) строительства гаража, дачного хозяйства на земельных </w:t>
      </w:r>
      <w:proofErr w:type="gramStart"/>
      <w:r w:rsidRPr="00B553FA">
        <w:rPr>
          <w:rFonts w:ascii="Times New Roman" w:hAnsi="Times New Roman" w:cs="Times New Roman"/>
          <w:sz w:val="28"/>
          <w:szCs w:val="28"/>
        </w:rPr>
        <w:t>участках</w:t>
      </w:r>
      <w:proofErr w:type="gramEnd"/>
      <w:r w:rsidRPr="00B553FA">
        <w:rPr>
          <w:rFonts w:ascii="Times New Roman" w:hAnsi="Times New Roman" w:cs="Times New Roman"/>
          <w:sz w:val="28"/>
          <w:szCs w:val="28"/>
        </w:rPr>
        <w:t xml:space="preserve"> предоставленных для гаражного строительства, ведения садоводства, дачного хозяйства.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2) строительства, размещения, реконструкции объектов не являющихся капитал</w:t>
      </w:r>
      <w:r w:rsidRPr="00B553FA">
        <w:rPr>
          <w:rFonts w:ascii="Times New Roman" w:hAnsi="Times New Roman" w:cs="Times New Roman"/>
          <w:sz w:val="28"/>
          <w:szCs w:val="28"/>
        </w:rPr>
        <w:t>ь</w:t>
      </w:r>
      <w:r w:rsidRPr="00B553FA">
        <w:rPr>
          <w:rFonts w:ascii="Times New Roman" w:hAnsi="Times New Roman" w:cs="Times New Roman"/>
          <w:sz w:val="28"/>
          <w:szCs w:val="28"/>
        </w:rPr>
        <w:t>ными (киоски, павильоны, погреба, навесы и др.)</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3)  строительства строений и сооружений вспомогательного использования.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4) изменения объектов капитального строительства и их частей, если такие измен</w:t>
      </w:r>
      <w:r w:rsidRPr="00B553FA">
        <w:rPr>
          <w:rFonts w:ascii="Times New Roman" w:hAnsi="Times New Roman" w:cs="Times New Roman"/>
          <w:sz w:val="28"/>
          <w:szCs w:val="28"/>
        </w:rPr>
        <w:t>е</w:t>
      </w:r>
      <w:r w:rsidRPr="00B553FA">
        <w:rPr>
          <w:rFonts w:ascii="Times New Roman" w:hAnsi="Times New Roman" w:cs="Times New Roman"/>
          <w:sz w:val="28"/>
          <w:szCs w:val="28"/>
        </w:rPr>
        <w:t>ния не затрагивают конструктивные и другие характеристики их надежности и об</w:t>
      </w:r>
      <w:r w:rsidRPr="00B553FA">
        <w:rPr>
          <w:rFonts w:ascii="Times New Roman" w:hAnsi="Times New Roman" w:cs="Times New Roman"/>
          <w:sz w:val="28"/>
          <w:szCs w:val="28"/>
        </w:rPr>
        <w:t>я</w:t>
      </w:r>
      <w:r w:rsidRPr="00B553FA">
        <w:rPr>
          <w:rFonts w:ascii="Times New Roman" w:hAnsi="Times New Roman" w:cs="Times New Roman"/>
          <w:sz w:val="28"/>
          <w:szCs w:val="28"/>
        </w:rPr>
        <w:t>занности, не нарушают права третьих лиц.</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8.19 Разрешение на ввод объекта в эксплуатацию представляет собой документ, к</w:t>
      </w:r>
      <w:r w:rsidRPr="00B553FA">
        <w:rPr>
          <w:rFonts w:ascii="Times New Roman" w:hAnsi="Times New Roman" w:cs="Times New Roman"/>
          <w:sz w:val="28"/>
          <w:szCs w:val="28"/>
        </w:rPr>
        <w:t>о</w:t>
      </w:r>
      <w:r w:rsidRPr="00B553FA">
        <w:rPr>
          <w:rFonts w:ascii="Times New Roman" w:hAnsi="Times New Roman" w:cs="Times New Roman"/>
          <w:sz w:val="28"/>
          <w:szCs w:val="28"/>
        </w:rPr>
        <w:t>торый удостоверяет выполнение строительства, реконструкции, капитального р</w:t>
      </w:r>
      <w:r w:rsidRPr="00B553FA">
        <w:rPr>
          <w:rFonts w:ascii="Times New Roman" w:hAnsi="Times New Roman" w:cs="Times New Roman"/>
          <w:sz w:val="28"/>
          <w:szCs w:val="28"/>
        </w:rPr>
        <w:t>е</w:t>
      </w:r>
      <w:r w:rsidRPr="00B553FA">
        <w:rPr>
          <w:rFonts w:ascii="Times New Roman" w:hAnsi="Times New Roman" w:cs="Times New Roman"/>
          <w:sz w:val="28"/>
          <w:szCs w:val="28"/>
        </w:rPr>
        <w:t>монта объекта капитального строительства в полном объеме в соответствии с ра</w:t>
      </w:r>
      <w:r w:rsidRPr="00B553FA">
        <w:rPr>
          <w:rFonts w:ascii="Times New Roman" w:hAnsi="Times New Roman" w:cs="Times New Roman"/>
          <w:sz w:val="28"/>
          <w:szCs w:val="28"/>
        </w:rPr>
        <w:t>з</w:t>
      </w:r>
      <w:r w:rsidRPr="00B553FA">
        <w:rPr>
          <w:rFonts w:ascii="Times New Roman" w:hAnsi="Times New Roman" w:cs="Times New Roman"/>
          <w:sz w:val="28"/>
          <w:szCs w:val="28"/>
        </w:rPr>
        <w:t xml:space="preserve">решением на </w:t>
      </w:r>
      <w:proofErr w:type="spellStart"/>
      <w:proofErr w:type="gramStart"/>
      <w:r w:rsidRPr="00B553FA">
        <w:rPr>
          <w:rFonts w:ascii="Times New Roman" w:hAnsi="Times New Roman" w:cs="Times New Roman"/>
          <w:sz w:val="28"/>
          <w:szCs w:val="28"/>
        </w:rPr>
        <w:t>на</w:t>
      </w:r>
      <w:proofErr w:type="spellEnd"/>
      <w:proofErr w:type="gramEnd"/>
      <w:r w:rsidRPr="00B553FA">
        <w:rPr>
          <w:rFonts w:ascii="Times New Roman" w:hAnsi="Times New Roman" w:cs="Times New Roman"/>
          <w:sz w:val="28"/>
          <w:szCs w:val="28"/>
        </w:rPr>
        <w:t xml:space="preserve"> строительство, соответствие  построенного, реконструированного, отремонтированного объекта капитального строительства градостроительному пл</w:t>
      </w:r>
      <w:r w:rsidRPr="00B553FA">
        <w:rPr>
          <w:rFonts w:ascii="Times New Roman" w:hAnsi="Times New Roman" w:cs="Times New Roman"/>
          <w:sz w:val="28"/>
          <w:szCs w:val="28"/>
        </w:rPr>
        <w:t>а</w:t>
      </w:r>
      <w:r w:rsidRPr="00B553FA">
        <w:rPr>
          <w:rFonts w:ascii="Times New Roman" w:hAnsi="Times New Roman" w:cs="Times New Roman"/>
          <w:sz w:val="28"/>
          <w:szCs w:val="28"/>
        </w:rPr>
        <w:t>ну земельного участка и проектной документации.</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8.20. Для ввода объекта в эксплуатацию застройщик обращается </w:t>
      </w:r>
      <w:proofErr w:type="gramStart"/>
      <w:r w:rsidRPr="00B553FA">
        <w:rPr>
          <w:rFonts w:ascii="Times New Roman" w:hAnsi="Times New Roman" w:cs="Times New Roman"/>
          <w:sz w:val="28"/>
          <w:szCs w:val="28"/>
        </w:rPr>
        <w:t>в администрацию Вознесенского сельсовета с заявлением о выдаче разрешения на ввод объекта в эк</w:t>
      </w:r>
      <w:r w:rsidRPr="00B553FA">
        <w:rPr>
          <w:rFonts w:ascii="Times New Roman" w:hAnsi="Times New Roman" w:cs="Times New Roman"/>
          <w:sz w:val="28"/>
          <w:szCs w:val="28"/>
        </w:rPr>
        <w:t>с</w:t>
      </w:r>
      <w:r w:rsidRPr="00B553FA">
        <w:rPr>
          <w:rFonts w:ascii="Times New Roman" w:hAnsi="Times New Roman" w:cs="Times New Roman"/>
          <w:sz w:val="28"/>
          <w:szCs w:val="28"/>
        </w:rPr>
        <w:t>плуатацию</w:t>
      </w:r>
      <w:proofErr w:type="gramEnd"/>
      <w:r w:rsidRPr="00B553FA">
        <w:rPr>
          <w:rFonts w:ascii="Times New Roman" w:hAnsi="Times New Roman" w:cs="Times New Roman"/>
          <w:sz w:val="28"/>
          <w:szCs w:val="28"/>
        </w:rPr>
        <w:t>.</w:t>
      </w:r>
    </w:p>
    <w:p w:rsidR="00165FC1" w:rsidRPr="00B553FA" w:rsidRDefault="00165FC1" w:rsidP="00165FC1">
      <w:pPr>
        <w:tabs>
          <w:tab w:val="left" w:pos="709"/>
        </w:tabs>
        <w:spacing w:after="0" w:line="240" w:lineRule="auto"/>
        <w:rPr>
          <w:rFonts w:ascii="Times New Roman" w:hAnsi="Times New Roman" w:cs="Times New Roman"/>
          <w:sz w:val="28"/>
          <w:szCs w:val="28"/>
        </w:rPr>
      </w:pPr>
      <w:r w:rsidRPr="00B553FA">
        <w:rPr>
          <w:rFonts w:ascii="Times New Roman" w:hAnsi="Times New Roman" w:cs="Times New Roman"/>
          <w:sz w:val="28"/>
          <w:szCs w:val="28"/>
        </w:rPr>
        <w:t>8.21.  Для принятия решения о выдаче разрешения на ввод объекта в эксплуатацию необходимы следующие документы:</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 правоустанавливающие документы на земельный участок;</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2) градостроительный план земельного участка или в случае строительства, реко</w:t>
      </w:r>
      <w:r w:rsidRPr="00B553FA">
        <w:rPr>
          <w:rFonts w:ascii="Times New Roman" w:hAnsi="Times New Roman" w:cs="Times New Roman"/>
          <w:sz w:val="28"/>
          <w:szCs w:val="28"/>
        </w:rPr>
        <w:t>н</w:t>
      </w:r>
      <w:r w:rsidRPr="00B553FA">
        <w:rPr>
          <w:rFonts w:ascii="Times New Roman" w:hAnsi="Times New Roman" w:cs="Times New Roman"/>
          <w:sz w:val="28"/>
          <w:szCs w:val="28"/>
        </w:rPr>
        <w:t>струкции, капитального ремонта линейного объекта проект планировки территории и проект межевания территории;</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3) разрешение на строительство;</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lastRenderedPageBreak/>
        <w:t>4) акт приемки объекта капитального строительства (в случае осуществления стро</w:t>
      </w:r>
      <w:r w:rsidRPr="00B553FA">
        <w:rPr>
          <w:rFonts w:ascii="Times New Roman" w:hAnsi="Times New Roman" w:cs="Times New Roman"/>
          <w:sz w:val="28"/>
          <w:szCs w:val="28"/>
        </w:rPr>
        <w:t>и</w:t>
      </w:r>
      <w:r w:rsidRPr="00B553FA">
        <w:rPr>
          <w:rFonts w:ascii="Times New Roman" w:hAnsi="Times New Roman" w:cs="Times New Roman"/>
          <w:sz w:val="28"/>
          <w:szCs w:val="28"/>
        </w:rPr>
        <w:t>тельства, реконструкции, капитального ремонта на основании договора);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6) документ, подтверждающий соответствие параметров построенного, реконстру</w:t>
      </w:r>
      <w:r w:rsidRPr="00B553FA">
        <w:rPr>
          <w:rFonts w:ascii="Times New Roman" w:hAnsi="Times New Roman" w:cs="Times New Roman"/>
          <w:sz w:val="28"/>
          <w:szCs w:val="28"/>
        </w:rPr>
        <w:t>и</w:t>
      </w:r>
      <w:r w:rsidRPr="00B553FA">
        <w:rPr>
          <w:rFonts w:ascii="Times New Roman" w:hAnsi="Times New Roman" w:cs="Times New Roman"/>
          <w:sz w:val="28"/>
          <w:szCs w:val="28"/>
        </w:rPr>
        <w:t>рованного, отремонтированного объекта капитального строительства проектной д</w:t>
      </w:r>
      <w:r w:rsidRPr="00B553FA">
        <w:rPr>
          <w:rFonts w:ascii="Times New Roman" w:hAnsi="Times New Roman" w:cs="Times New Roman"/>
          <w:sz w:val="28"/>
          <w:szCs w:val="28"/>
        </w:rPr>
        <w:t>о</w:t>
      </w:r>
      <w:r w:rsidRPr="00B553FA">
        <w:rPr>
          <w:rFonts w:ascii="Times New Roman" w:hAnsi="Times New Roman" w:cs="Times New Roman"/>
          <w:sz w:val="28"/>
          <w:szCs w:val="28"/>
        </w:rPr>
        <w:t>кументации, в том числе требованиям энергетической эффективности и требован</w:t>
      </w:r>
      <w:r w:rsidRPr="00B553FA">
        <w:rPr>
          <w:rFonts w:ascii="Times New Roman" w:hAnsi="Times New Roman" w:cs="Times New Roman"/>
          <w:sz w:val="28"/>
          <w:szCs w:val="28"/>
        </w:rPr>
        <w:t>и</w:t>
      </w:r>
      <w:r w:rsidRPr="00B553FA">
        <w:rPr>
          <w:rFonts w:ascii="Times New Roman" w:hAnsi="Times New Roman" w:cs="Times New Roman"/>
          <w:sz w:val="28"/>
          <w:szCs w:val="28"/>
        </w:rPr>
        <w:t>ям оснащенности объекта капитального строительства приборами учета использу</w:t>
      </w:r>
      <w:r w:rsidRPr="00B553FA">
        <w:rPr>
          <w:rFonts w:ascii="Times New Roman" w:hAnsi="Times New Roman" w:cs="Times New Roman"/>
          <w:sz w:val="28"/>
          <w:szCs w:val="28"/>
        </w:rPr>
        <w:t>е</w:t>
      </w:r>
      <w:r w:rsidRPr="00B553FA">
        <w:rPr>
          <w:rFonts w:ascii="Times New Roman" w:hAnsi="Times New Roman" w:cs="Times New Roman"/>
          <w:sz w:val="28"/>
          <w:szCs w:val="28"/>
        </w:rPr>
        <w:t>мых энергетических ресурсов, и подписанный лицом, осуществляющим строител</w:t>
      </w:r>
      <w:r w:rsidRPr="00B553FA">
        <w:rPr>
          <w:rFonts w:ascii="Times New Roman" w:hAnsi="Times New Roman" w:cs="Times New Roman"/>
          <w:sz w:val="28"/>
          <w:szCs w:val="28"/>
        </w:rPr>
        <w:t>ь</w:t>
      </w:r>
      <w:r w:rsidRPr="00B553FA">
        <w:rPr>
          <w:rFonts w:ascii="Times New Roman" w:hAnsi="Times New Roman" w:cs="Times New Roman"/>
          <w:sz w:val="28"/>
          <w:szCs w:val="28"/>
        </w:rPr>
        <w:t>ство (лицом, осуществляющим строительство, и застройщиком или техническим з</w:t>
      </w:r>
      <w:r w:rsidRPr="00B553FA">
        <w:rPr>
          <w:rFonts w:ascii="Times New Roman" w:hAnsi="Times New Roman" w:cs="Times New Roman"/>
          <w:sz w:val="28"/>
          <w:szCs w:val="28"/>
        </w:rPr>
        <w:t>а</w:t>
      </w:r>
      <w:r w:rsidRPr="00B553FA">
        <w:rPr>
          <w:rFonts w:ascii="Times New Roman" w:hAnsi="Times New Roman" w:cs="Times New Roman"/>
          <w:sz w:val="28"/>
          <w:szCs w:val="28"/>
        </w:rPr>
        <w:t>казчиком в случае осуществления строительства, реконструкции, капитального р</w:t>
      </w:r>
      <w:r w:rsidRPr="00B553FA">
        <w:rPr>
          <w:rFonts w:ascii="Times New Roman" w:hAnsi="Times New Roman" w:cs="Times New Roman"/>
          <w:sz w:val="28"/>
          <w:szCs w:val="28"/>
        </w:rPr>
        <w:t>е</w:t>
      </w:r>
      <w:r w:rsidRPr="00B553FA">
        <w:rPr>
          <w:rFonts w:ascii="Times New Roman" w:hAnsi="Times New Roman" w:cs="Times New Roman"/>
          <w:sz w:val="28"/>
          <w:szCs w:val="28"/>
        </w:rPr>
        <w:t>монта на основании договора), за исключением случаев осуществления строител</w:t>
      </w:r>
      <w:r w:rsidRPr="00B553FA">
        <w:rPr>
          <w:rFonts w:ascii="Times New Roman" w:hAnsi="Times New Roman" w:cs="Times New Roman"/>
          <w:sz w:val="28"/>
          <w:szCs w:val="28"/>
        </w:rPr>
        <w:t>ь</w:t>
      </w:r>
      <w:r w:rsidRPr="00B553FA">
        <w:rPr>
          <w:rFonts w:ascii="Times New Roman" w:hAnsi="Times New Roman" w:cs="Times New Roman"/>
          <w:sz w:val="28"/>
          <w:szCs w:val="28"/>
        </w:rPr>
        <w:t>ства, реконструкции, капитального</w:t>
      </w:r>
      <w:proofErr w:type="gramEnd"/>
      <w:r w:rsidRPr="00B553FA">
        <w:rPr>
          <w:rFonts w:ascii="Times New Roman" w:hAnsi="Times New Roman" w:cs="Times New Roman"/>
          <w:sz w:val="28"/>
          <w:szCs w:val="28"/>
        </w:rPr>
        <w:t xml:space="preserve"> ремонта объектов индивидуального жилищного строительства;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8) схема, отображающая расположение построенного, реконструированного, отр</w:t>
      </w:r>
      <w:r w:rsidRPr="00B553FA">
        <w:rPr>
          <w:rFonts w:ascii="Times New Roman" w:hAnsi="Times New Roman" w:cs="Times New Roman"/>
          <w:sz w:val="28"/>
          <w:szCs w:val="28"/>
        </w:rPr>
        <w:t>е</w:t>
      </w:r>
      <w:r w:rsidRPr="00B553FA">
        <w:rPr>
          <w:rFonts w:ascii="Times New Roman" w:hAnsi="Times New Roman" w:cs="Times New Roman"/>
          <w:sz w:val="28"/>
          <w:szCs w:val="28"/>
        </w:rPr>
        <w:t>монтированного объекта капитального строительства, расположение сетей инж</w:t>
      </w:r>
      <w:r w:rsidRPr="00B553FA">
        <w:rPr>
          <w:rFonts w:ascii="Times New Roman" w:hAnsi="Times New Roman" w:cs="Times New Roman"/>
          <w:sz w:val="28"/>
          <w:szCs w:val="28"/>
        </w:rPr>
        <w:t>е</w:t>
      </w:r>
      <w:r w:rsidRPr="00B553FA">
        <w:rPr>
          <w:rFonts w:ascii="Times New Roman" w:hAnsi="Times New Roman" w:cs="Times New Roman"/>
          <w:sz w:val="28"/>
          <w:szCs w:val="28"/>
        </w:rPr>
        <w:t>нерно-технического обеспечения в границах земельного участка и планировочную организацию земельного участка и подписанная лицом, осуществляющим стро</w:t>
      </w:r>
      <w:r w:rsidRPr="00B553FA">
        <w:rPr>
          <w:rFonts w:ascii="Times New Roman" w:hAnsi="Times New Roman" w:cs="Times New Roman"/>
          <w:sz w:val="28"/>
          <w:szCs w:val="28"/>
        </w:rPr>
        <w:t>и</w:t>
      </w:r>
      <w:r w:rsidRPr="00B553FA">
        <w:rPr>
          <w:rFonts w:ascii="Times New Roman" w:hAnsi="Times New Roman" w:cs="Times New Roman"/>
          <w:sz w:val="28"/>
          <w:szCs w:val="28"/>
        </w:rPr>
        <w:t>тельство (лицом, осуществляющим строительство, и застройщиком или технич</w:t>
      </w:r>
      <w:r w:rsidRPr="00B553FA">
        <w:rPr>
          <w:rFonts w:ascii="Times New Roman" w:hAnsi="Times New Roman" w:cs="Times New Roman"/>
          <w:sz w:val="28"/>
          <w:szCs w:val="28"/>
        </w:rPr>
        <w:t>е</w:t>
      </w:r>
      <w:r w:rsidRPr="00B553FA">
        <w:rPr>
          <w:rFonts w:ascii="Times New Roman" w:hAnsi="Times New Roman" w:cs="Times New Roman"/>
          <w:sz w:val="28"/>
          <w:szCs w:val="28"/>
        </w:rPr>
        <w:t>ским заказчиком в случае осуществления строительства, реконструкции, капитал</w:t>
      </w:r>
      <w:r w:rsidRPr="00B553FA">
        <w:rPr>
          <w:rFonts w:ascii="Times New Roman" w:hAnsi="Times New Roman" w:cs="Times New Roman"/>
          <w:sz w:val="28"/>
          <w:szCs w:val="28"/>
        </w:rPr>
        <w:t>ь</w:t>
      </w:r>
      <w:r w:rsidRPr="00B553FA">
        <w:rPr>
          <w:rFonts w:ascii="Times New Roman" w:hAnsi="Times New Roman" w:cs="Times New Roman"/>
          <w:sz w:val="28"/>
          <w:szCs w:val="28"/>
        </w:rPr>
        <w:t>ного ремонта на основании договора), за исключением случаев строительства, р</w:t>
      </w:r>
      <w:r w:rsidRPr="00B553FA">
        <w:rPr>
          <w:rFonts w:ascii="Times New Roman" w:hAnsi="Times New Roman" w:cs="Times New Roman"/>
          <w:sz w:val="28"/>
          <w:szCs w:val="28"/>
        </w:rPr>
        <w:t>е</w:t>
      </w:r>
      <w:r w:rsidRPr="00B553FA">
        <w:rPr>
          <w:rFonts w:ascii="Times New Roman" w:hAnsi="Times New Roman" w:cs="Times New Roman"/>
          <w:sz w:val="28"/>
          <w:szCs w:val="28"/>
        </w:rPr>
        <w:t>конструкции, капитального ремонта линейного объекта;</w:t>
      </w:r>
      <w:proofErr w:type="gramEnd"/>
    </w:p>
    <w:p w:rsidR="00165FC1" w:rsidRPr="00B553FA" w:rsidRDefault="00165FC1" w:rsidP="00165FC1">
      <w:pPr>
        <w:spacing w:after="0" w:line="240" w:lineRule="auto"/>
        <w:rPr>
          <w:rFonts w:ascii="Times New Roman" w:hAnsi="Times New Roman" w:cs="Times New Roman"/>
          <w:b/>
          <w:sz w:val="28"/>
          <w:szCs w:val="28"/>
        </w:rPr>
      </w:pPr>
      <w:proofErr w:type="gramStart"/>
      <w:r w:rsidRPr="00B553FA">
        <w:rPr>
          <w:rFonts w:ascii="Times New Roman" w:hAnsi="Times New Roman" w:cs="Times New Roman"/>
          <w:sz w:val="28"/>
          <w:szCs w:val="28"/>
        </w:rPr>
        <w:t>9) заключение органа государственного строительного надзора (в случае, если пр</w:t>
      </w:r>
      <w:r w:rsidRPr="00B553FA">
        <w:rPr>
          <w:rFonts w:ascii="Times New Roman" w:hAnsi="Times New Roman" w:cs="Times New Roman"/>
          <w:sz w:val="28"/>
          <w:szCs w:val="28"/>
        </w:rPr>
        <w:t>е</w:t>
      </w:r>
      <w:r w:rsidRPr="00B553FA">
        <w:rPr>
          <w:rFonts w:ascii="Times New Roman" w:hAnsi="Times New Roman" w:cs="Times New Roman"/>
          <w:sz w:val="28"/>
          <w:szCs w:val="28"/>
        </w:rPr>
        <w:t>дусмотрено осуществление государственного строительного надзора) о соответс</w:t>
      </w:r>
      <w:r w:rsidRPr="00B553FA">
        <w:rPr>
          <w:rFonts w:ascii="Times New Roman" w:hAnsi="Times New Roman" w:cs="Times New Roman"/>
          <w:sz w:val="28"/>
          <w:szCs w:val="28"/>
        </w:rPr>
        <w:t>т</w:t>
      </w:r>
      <w:r w:rsidRPr="00B553FA">
        <w:rPr>
          <w:rFonts w:ascii="Times New Roman" w:hAnsi="Times New Roman" w:cs="Times New Roman"/>
          <w:sz w:val="28"/>
          <w:szCs w:val="28"/>
        </w:rPr>
        <w:t>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w:t>
      </w:r>
      <w:r w:rsidRPr="00B553FA">
        <w:rPr>
          <w:rFonts w:ascii="Times New Roman" w:hAnsi="Times New Roman" w:cs="Times New Roman"/>
          <w:sz w:val="28"/>
          <w:szCs w:val="28"/>
        </w:rPr>
        <w:t>о</w:t>
      </w:r>
      <w:r w:rsidRPr="00B553FA">
        <w:rPr>
          <w:rFonts w:ascii="Times New Roman" w:hAnsi="Times New Roman" w:cs="Times New Roman"/>
          <w:sz w:val="28"/>
          <w:szCs w:val="28"/>
        </w:rPr>
        <w:t>сти объекта капитального строительства приборами учета используемых энергет</w:t>
      </w:r>
      <w:r w:rsidRPr="00B553FA">
        <w:rPr>
          <w:rFonts w:ascii="Times New Roman" w:hAnsi="Times New Roman" w:cs="Times New Roman"/>
          <w:sz w:val="28"/>
          <w:szCs w:val="28"/>
        </w:rPr>
        <w:t>и</w:t>
      </w:r>
      <w:r w:rsidRPr="00B553FA">
        <w:rPr>
          <w:rFonts w:ascii="Times New Roman" w:hAnsi="Times New Roman" w:cs="Times New Roman"/>
          <w:sz w:val="28"/>
          <w:szCs w:val="28"/>
        </w:rPr>
        <w:t>ческих ресурсов, заключение государственного экологического контроля в случаях, предусмотренных частью 7 статьи 54</w:t>
      </w:r>
      <w:r w:rsidRPr="00B553FA">
        <w:rPr>
          <w:rFonts w:ascii="Times New Roman" w:hAnsi="Times New Roman" w:cs="Times New Roman"/>
          <w:b/>
          <w:sz w:val="28"/>
          <w:szCs w:val="28"/>
        </w:rPr>
        <w:t xml:space="preserve"> </w:t>
      </w:r>
      <w:r w:rsidRPr="00B553FA">
        <w:rPr>
          <w:rFonts w:ascii="Times New Roman" w:hAnsi="Times New Roman" w:cs="Times New Roman"/>
          <w:sz w:val="28"/>
          <w:szCs w:val="28"/>
        </w:rPr>
        <w:t>Градостроительного кодекса Российской Ф</w:t>
      </w:r>
      <w:r w:rsidRPr="00B553FA">
        <w:rPr>
          <w:rFonts w:ascii="Times New Roman" w:hAnsi="Times New Roman" w:cs="Times New Roman"/>
          <w:sz w:val="28"/>
          <w:szCs w:val="28"/>
        </w:rPr>
        <w:t>е</w:t>
      </w:r>
      <w:r w:rsidRPr="00B553FA">
        <w:rPr>
          <w:rFonts w:ascii="Times New Roman" w:hAnsi="Times New Roman" w:cs="Times New Roman"/>
          <w:sz w:val="28"/>
          <w:szCs w:val="28"/>
        </w:rPr>
        <w:t>дерации</w:t>
      </w:r>
      <w:r w:rsidRPr="00B553FA">
        <w:rPr>
          <w:rFonts w:ascii="Times New Roman" w:hAnsi="Times New Roman" w:cs="Times New Roman"/>
          <w:b/>
          <w:sz w:val="28"/>
          <w:szCs w:val="28"/>
        </w:rPr>
        <w:t>.</w:t>
      </w:r>
      <w:proofErr w:type="gramEnd"/>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8.22 Администрация Вознесенского сельсовета в течени</w:t>
      </w:r>
      <w:proofErr w:type="gramStart"/>
      <w:r w:rsidRPr="00B553FA">
        <w:rPr>
          <w:rFonts w:ascii="Times New Roman" w:hAnsi="Times New Roman" w:cs="Times New Roman"/>
          <w:sz w:val="28"/>
          <w:szCs w:val="28"/>
        </w:rPr>
        <w:t>и</w:t>
      </w:r>
      <w:proofErr w:type="gramEnd"/>
      <w:r w:rsidRPr="00B553FA">
        <w:rPr>
          <w:rFonts w:ascii="Times New Roman" w:hAnsi="Times New Roman" w:cs="Times New Roman"/>
          <w:sz w:val="28"/>
          <w:szCs w:val="28"/>
        </w:rPr>
        <w:t xml:space="preserve"> десяти дней со дня пост</w:t>
      </w:r>
      <w:r w:rsidRPr="00B553FA">
        <w:rPr>
          <w:rFonts w:ascii="Times New Roman" w:hAnsi="Times New Roman" w:cs="Times New Roman"/>
          <w:sz w:val="28"/>
          <w:szCs w:val="28"/>
        </w:rPr>
        <w:t>у</w:t>
      </w:r>
      <w:r w:rsidRPr="00B553FA">
        <w:rPr>
          <w:rFonts w:ascii="Times New Roman" w:hAnsi="Times New Roman" w:cs="Times New Roman"/>
          <w:sz w:val="28"/>
          <w:szCs w:val="28"/>
        </w:rPr>
        <w:t>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ч.8.21, осмотр объекта капитального строительства и принять решение о выдаче за</w:t>
      </w:r>
      <w:r w:rsidRPr="00B553FA">
        <w:rPr>
          <w:rFonts w:ascii="Times New Roman" w:hAnsi="Times New Roman" w:cs="Times New Roman"/>
          <w:sz w:val="28"/>
          <w:szCs w:val="28"/>
        </w:rPr>
        <w:t>я</w:t>
      </w:r>
      <w:r w:rsidRPr="00B553FA">
        <w:rPr>
          <w:rFonts w:ascii="Times New Roman" w:hAnsi="Times New Roman" w:cs="Times New Roman"/>
          <w:sz w:val="28"/>
          <w:szCs w:val="28"/>
        </w:rPr>
        <w:t>вителю разрешения на ввод объекта в эксплуатацию или об отказе в выдачи такого разрешения с указанием причин принятого решения.</w:t>
      </w:r>
    </w:p>
    <w:p w:rsidR="00165FC1" w:rsidRPr="00B553FA" w:rsidRDefault="00165FC1" w:rsidP="00165FC1">
      <w:pPr>
        <w:spacing w:after="0" w:line="240" w:lineRule="auto"/>
        <w:rPr>
          <w:rFonts w:ascii="Times New Roman" w:hAnsi="Times New Roman" w:cs="Times New Roman"/>
          <w:sz w:val="28"/>
          <w:szCs w:val="28"/>
        </w:rPr>
      </w:pPr>
      <w:proofErr w:type="gramStart"/>
      <w:r w:rsidRPr="00B553FA">
        <w:rPr>
          <w:rFonts w:ascii="Times New Roman" w:hAnsi="Times New Roman" w:cs="Times New Roman"/>
          <w:sz w:val="28"/>
          <w:szCs w:val="28"/>
        </w:rPr>
        <w:t>8.23 Документы (их копии или сведения, содержащиеся в них), указанные в пунктах 1, 2, 3 и 9 части 8.21 настоящей статьи, запрашиваются органами, указанными в ча</w:t>
      </w:r>
      <w:r w:rsidRPr="00B553FA">
        <w:rPr>
          <w:rFonts w:ascii="Times New Roman" w:hAnsi="Times New Roman" w:cs="Times New Roman"/>
          <w:sz w:val="28"/>
          <w:szCs w:val="28"/>
        </w:rPr>
        <w:t>с</w:t>
      </w:r>
      <w:r w:rsidRPr="00B553FA">
        <w:rPr>
          <w:rFonts w:ascii="Times New Roman" w:hAnsi="Times New Roman" w:cs="Times New Roman"/>
          <w:sz w:val="28"/>
          <w:szCs w:val="28"/>
        </w:rPr>
        <w:t>ти 8.2 настоящей статьи, в государственных органах, органах местного самоупра</w:t>
      </w:r>
      <w:r w:rsidRPr="00B553FA">
        <w:rPr>
          <w:rFonts w:ascii="Times New Roman" w:hAnsi="Times New Roman" w:cs="Times New Roman"/>
          <w:sz w:val="28"/>
          <w:szCs w:val="28"/>
        </w:rPr>
        <w:t>в</w:t>
      </w:r>
      <w:r w:rsidRPr="00B553FA">
        <w:rPr>
          <w:rFonts w:ascii="Times New Roman" w:hAnsi="Times New Roman" w:cs="Times New Roman"/>
          <w:sz w:val="28"/>
          <w:szCs w:val="28"/>
        </w:rPr>
        <w:lastRenderedPageBreak/>
        <w:t>ления и подведомственных государственным органам или органам местного сам</w:t>
      </w:r>
      <w:r w:rsidRPr="00B553FA">
        <w:rPr>
          <w:rFonts w:ascii="Times New Roman" w:hAnsi="Times New Roman" w:cs="Times New Roman"/>
          <w:sz w:val="28"/>
          <w:szCs w:val="28"/>
        </w:rPr>
        <w:t>о</w:t>
      </w:r>
      <w:r w:rsidRPr="00B553FA">
        <w:rPr>
          <w:rFonts w:ascii="Times New Roman" w:hAnsi="Times New Roman" w:cs="Times New Roman"/>
          <w:sz w:val="28"/>
          <w:szCs w:val="28"/>
        </w:rPr>
        <w:t>управления организациях, в распоряжении которых находятся указанные докуме</w:t>
      </w:r>
      <w:r w:rsidRPr="00B553FA">
        <w:rPr>
          <w:rFonts w:ascii="Times New Roman" w:hAnsi="Times New Roman" w:cs="Times New Roman"/>
          <w:sz w:val="28"/>
          <w:szCs w:val="28"/>
        </w:rPr>
        <w:t>н</w:t>
      </w:r>
      <w:r w:rsidRPr="00B553FA">
        <w:rPr>
          <w:rFonts w:ascii="Times New Roman" w:hAnsi="Times New Roman" w:cs="Times New Roman"/>
          <w:sz w:val="28"/>
          <w:szCs w:val="28"/>
        </w:rPr>
        <w:t>ты, если застройщик не представил указанные документы самостоятельно.</w:t>
      </w:r>
      <w:proofErr w:type="gramEnd"/>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8.24 Неполучение (несвоевременное получение) документов, запрошенных в соо</w:t>
      </w:r>
      <w:r w:rsidRPr="00B553FA">
        <w:rPr>
          <w:rFonts w:ascii="Times New Roman" w:hAnsi="Times New Roman" w:cs="Times New Roman"/>
          <w:sz w:val="28"/>
          <w:szCs w:val="28"/>
        </w:rPr>
        <w:t>т</w:t>
      </w:r>
      <w:r w:rsidRPr="00B553FA">
        <w:rPr>
          <w:rFonts w:ascii="Times New Roman" w:hAnsi="Times New Roman" w:cs="Times New Roman"/>
          <w:sz w:val="28"/>
          <w:szCs w:val="28"/>
        </w:rPr>
        <w:t>ветствии с частями 8.22 и 8.23 настоящей статьи, не может являться основанием для отказа в выдаче разрешения на ввод объекта в эксплуатацию</w:t>
      </w:r>
      <w:proofErr w:type="gramStart"/>
      <w:r w:rsidRPr="00B553FA">
        <w:rPr>
          <w:rFonts w:ascii="Times New Roman" w:hAnsi="Times New Roman" w:cs="Times New Roman"/>
          <w:sz w:val="28"/>
          <w:szCs w:val="28"/>
        </w:rPr>
        <w:t>."</w:t>
      </w:r>
      <w:proofErr w:type="gramEnd"/>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8.25 Основанием </w:t>
      </w:r>
      <w:proofErr w:type="gramStart"/>
      <w:r w:rsidRPr="00B553FA">
        <w:rPr>
          <w:rFonts w:ascii="Times New Roman" w:hAnsi="Times New Roman" w:cs="Times New Roman"/>
          <w:sz w:val="28"/>
          <w:szCs w:val="28"/>
        </w:rPr>
        <w:t>для принятия решения об отказе в выдаче разрешения на ввод об</w:t>
      </w:r>
      <w:r w:rsidRPr="00B553FA">
        <w:rPr>
          <w:rFonts w:ascii="Times New Roman" w:hAnsi="Times New Roman" w:cs="Times New Roman"/>
          <w:sz w:val="28"/>
          <w:szCs w:val="28"/>
        </w:rPr>
        <w:t>ъ</w:t>
      </w:r>
      <w:r w:rsidRPr="00B553FA">
        <w:rPr>
          <w:rFonts w:ascii="Times New Roman" w:hAnsi="Times New Roman" w:cs="Times New Roman"/>
          <w:sz w:val="28"/>
          <w:szCs w:val="28"/>
        </w:rPr>
        <w:t>екта в эксплуатацию</w:t>
      </w:r>
      <w:proofErr w:type="gramEnd"/>
      <w:r w:rsidRPr="00B553FA">
        <w:rPr>
          <w:rFonts w:ascii="Times New Roman" w:hAnsi="Times New Roman" w:cs="Times New Roman"/>
          <w:sz w:val="28"/>
          <w:szCs w:val="28"/>
        </w:rPr>
        <w:t xml:space="preserve"> является: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1) отсутствие документов, указанных в </w:t>
      </w:r>
      <w:proofErr w:type="gramStart"/>
      <w:r w:rsidRPr="00B553FA">
        <w:rPr>
          <w:rFonts w:ascii="Times New Roman" w:hAnsi="Times New Roman" w:cs="Times New Roman"/>
          <w:sz w:val="28"/>
          <w:szCs w:val="28"/>
        </w:rPr>
        <w:t>ч</w:t>
      </w:r>
      <w:proofErr w:type="gramEnd"/>
      <w:r w:rsidRPr="00B553FA">
        <w:rPr>
          <w:rFonts w:ascii="Times New Roman" w:hAnsi="Times New Roman" w:cs="Times New Roman"/>
          <w:sz w:val="28"/>
          <w:szCs w:val="28"/>
        </w:rPr>
        <w:t>.8.21 настоящих правил;</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2) несоответствие объекта капитального строительства требованиям градостро</w:t>
      </w:r>
      <w:r w:rsidRPr="00B553FA">
        <w:rPr>
          <w:rFonts w:ascii="Times New Roman" w:hAnsi="Times New Roman" w:cs="Times New Roman"/>
          <w:sz w:val="28"/>
          <w:szCs w:val="28"/>
        </w:rPr>
        <w:t>и</w:t>
      </w:r>
      <w:r w:rsidRPr="00B553FA">
        <w:rPr>
          <w:rFonts w:ascii="Times New Roman" w:hAnsi="Times New Roman" w:cs="Times New Roman"/>
          <w:sz w:val="28"/>
          <w:szCs w:val="28"/>
        </w:rPr>
        <w:t>тельного плана земельного участка;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4)несоответствие параметров построенного, реконструированного, отремонтирова</w:t>
      </w:r>
      <w:r w:rsidRPr="00B553FA">
        <w:rPr>
          <w:rFonts w:ascii="Times New Roman" w:hAnsi="Times New Roman" w:cs="Times New Roman"/>
          <w:sz w:val="28"/>
          <w:szCs w:val="28"/>
        </w:rPr>
        <w:t>н</w:t>
      </w:r>
      <w:r w:rsidRPr="00B553FA">
        <w:rPr>
          <w:rFonts w:ascii="Times New Roman" w:hAnsi="Times New Roman" w:cs="Times New Roman"/>
          <w:sz w:val="28"/>
          <w:szCs w:val="28"/>
        </w:rPr>
        <w:t>ного объекта капитального строительства проектной документации.</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5)Данное основание  не применяется в отношении объектов индивидуального ж</w:t>
      </w:r>
      <w:r w:rsidRPr="00B553FA">
        <w:rPr>
          <w:rFonts w:ascii="Times New Roman" w:hAnsi="Times New Roman" w:cs="Times New Roman"/>
          <w:sz w:val="28"/>
          <w:szCs w:val="28"/>
        </w:rPr>
        <w:t>и</w:t>
      </w:r>
      <w:r w:rsidRPr="00B553FA">
        <w:rPr>
          <w:rFonts w:ascii="Times New Roman" w:hAnsi="Times New Roman" w:cs="Times New Roman"/>
          <w:sz w:val="28"/>
          <w:szCs w:val="28"/>
        </w:rPr>
        <w:t>лищного строительства.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8.26 Решение об отказе в выдаче разрешения на ввод объекта в эксплуатацию может быть оспорено в судебном порядке.</w:t>
      </w:r>
    </w:p>
    <w:p w:rsidR="00165FC1" w:rsidRPr="00B553FA" w:rsidRDefault="00165FC1" w:rsidP="00165FC1">
      <w:pPr>
        <w:spacing w:after="0" w:line="240" w:lineRule="auto"/>
        <w:jc w:val="both"/>
        <w:rPr>
          <w:rFonts w:ascii="Times New Roman" w:hAnsi="Times New Roman" w:cs="Times New Roman"/>
          <w:sz w:val="28"/>
          <w:szCs w:val="28"/>
        </w:rPr>
      </w:pPr>
      <w:proofErr w:type="gramStart"/>
      <w:r w:rsidRPr="00B553FA">
        <w:rPr>
          <w:rFonts w:ascii="Times New Roman" w:hAnsi="Times New Roman" w:cs="Times New Roman"/>
          <w:sz w:val="28"/>
          <w:szCs w:val="28"/>
        </w:rPr>
        <w:t>8.27 Разрешение на ввод объекта в эксплуатацию выдается застройщику в случае, если в администрацию Венгеровского района передана безвозмездно копия схемы, отображающей расположение построенного, реконструированного, отремонтир</w:t>
      </w:r>
      <w:r w:rsidRPr="00B553FA">
        <w:rPr>
          <w:rFonts w:ascii="Times New Roman" w:hAnsi="Times New Roman" w:cs="Times New Roman"/>
          <w:sz w:val="28"/>
          <w:szCs w:val="28"/>
        </w:rPr>
        <w:t>о</w:t>
      </w:r>
      <w:r w:rsidRPr="00B553FA">
        <w:rPr>
          <w:rFonts w:ascii="Times New Roman" w:hAnsi="Times New Roman" w:cs="Times New Roman"/>
          <w:sz w:val="28"/>
          <w:szCs w:val="28"/>
        </w:rPr>
        <w:t>ванного объекта капитального строительства, расположение сетей инженерно- те</w:t>
      </w:r>
      <w:r w:rsidRPr="00B553FA">
        <w:rPr>
          <w:rFonts w:ascii="Times New Roman" w:hAnsi="Times New Roman" w:cs="Times New Roman"/>
          <w:sz w:val="28"/>
          <w:szCs w:val="28"/>
        </w:rPr>
        <w:t>х</w:t>
      </w:r>
      <w:r w:rsidRPr="00B553FA">
        <w:rPr>
          <w:rFonts w:ascii="Times New Roman" w:hAnsi="Times New Roman" w:cs="Times New Roman"/>
          <w:sz w:val="28"/>
          <w:szCs w:val="28"/>
        </w:rPr>
        <w:t>нического обеспечения в границах земельного участка и планировочную организ</w:t>
      </w:r>
      <w:r w:rsidRPr="00B553FA">
        <w:rPr>
          <w:rFonts w:ascii="Times New Roman" w:hAnsi="Times New Roman" w:cs="Times New Roman"/>
          <w:sz w:val="28"/>
          <w:szCs w:val="28"/>
        </w:rPr>
        <w:t>а</w:t>
      </w:r>
      <w:r w:rsidRPr="00B553FA">
        <w:rPr>
          <w:rFonts w:ascii="Times New Roman" w:hAnsi="Times New Roman" w:cs="Times New Roman"/>
          <w:sz w:val="28"/>
          <w:szCs w:val="28"/>
        </w:rPr>
        <w:t>цию земельного участка, для размещения такой копии в информационной системе обеспечения градостроительной деятельности</w:t>
      </w:r>
      <w:proofErr w:type="gramEnd"/>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8.28 Разрешение на ввод объекта в эксплуатацию является основанием для пост</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новки на государственный учет построенного объекта капитального строительства, внесения </w:t>
      </w:r>
      <w:proofErr w:type="gramStart"/>
      <w:r w:rsidRPr="00B553FA">
        <w:rPr>
          <w:rFonts w:ascii="Times New Roman" w:hAnsi="Times New Roman" w:cs="Times New Roman"/>
          <w:sz w:val="28"/>
          <w:szCs w:val="28"/>
        </w:rPr>
        <w:t>изменений</w:t>
      </w:r>
      <w:proofErr w:type="gramEnd"/>
      <w:r w:rsidRPr="00B553FA">
        <w:rPr>
          <w:rFonts w:ascii="Times New Roman" w:hAnsi="Times New Roman" w:cs="Times New Roman"/>
          <w:sz w:val="28"/>
          <w:szCs w:val="28"/>
        </w:rPr>
        <w:t xml:space="preserve"> в  документы  государственного учета реконструированного  объекта капитального строительства.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8.29. В разрешении на ввод объекта в эксплуатацию должны </w:t>
      </w:r>
      <w:proofErr w:type="gramStart"/>
      <w:r w:rsidRPr="00B553FA">
        <w:rPr>
          <w:rFonts w:ascii="Times New Roman" w:hAnsi="Times New Roman" w:cs="Times New Roman"/>
          <w:sz w:val="28"/>
          <w:szCs w:val="28"/>
        </w:rPr>
        <w:t>содержатся</w:t>
      </w:r>
      <w:proofErr w:type="gramEnd"/>
      <w:r w:rsidRPr="00B553FA">
        <w:rPr>
          <w:rFonts w:ascii="Times New Roman" w:hAnsi="Times New Roman" w:cs="Times New Roman"/>
          <w:sz w:val="28"/>
          <w:szCs w:val="28"/>
        </w:rPr>
        <w:t xml:space="preserve">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внесений измен</w:t>
      </w:r>
      <w:r w:rsidRPr="00B553FA">
        <w:rPr>
          <w:rFonts w:ascii="Times New Roman" w:hAnsi="Times New Roman" w:cs="Times New Roman"/>
          <w:sz w:val="28"/>
          <w:szCs w:val="28"/>
        </w:rPr>
        <w:t>е</w:t>
      </w:r>
      <w:r w:rsidRPr="00B553FA">
        <w:rPr>
          <w:rFonts w:ascii="Times New Roman" w:hAnsi="Times New Roman" w:cs="Times New Roman"/>
          <w:sz w:val="28"/>
          <w:szCs w:val="28"/>
        </w:rPr>
        <w:t>ний в документы государственного учета реконструированного объекта капитальн</w:t>
      </w:r>
      <w:r w:rsidRPr="00B553FA">
        <w:rPr>
          <w:rFonts w:ascii="Times New Roman" w:hAnsi="Times New Roman" w:cs="Times New Roman"/>
          <w:sz w:val="28"/>
          <w:szCs w:val="28"/>
        </w:rPr>
        <w:t>о</w:t>
      </w:r>
      <w:r w:rsidRPr="00B553FA">
        <w:rPr>
          <w:rFonts w:ascii="Times New Roman" w:hAnsi="Times New Roman" w:cs="Times New Roman"/>
          <w:sz w:val="28"/>
          <w:szCs w:val="28"/>
        </w:rPr>
        <w:t>го строительства.</w:t>
      </w:r>
    </w:p>
    <w:p w:rsidR="00165FC1" w:rsidRPr="00B553FA" w:rsidRDefault="00165FC1" w:rsidP="00165FC1">
      <w:pPr>
        <w:spacing w:after="0" w:line="240" w:lineRule="auto"/>
        <w:jc w:val="both"/>
        <w:rPr>
          <w:rFonts w:ascii="Times New Roman" w:hAnsi="Times New Roman" w:cs="Times New Roman"/>
          <w:sz w:val="28"/>
          <w:szCs w:val="28"/>
        </w:rPr>
      </w:pPr>
    </w:p>
    <w:p w:rsidR="00165FC1" w:rsidRPr="00B553FA" w:rsidRDefault="00165FC1" w:rsidP="00165FC1">
      <w:pPr>
        <w:spacing w:after="0" w:line="240" w:lineRule="auto"/>
        <w:jc w:val="both"/>
        <w:rPr>
          <w:rFonts w:ascii="Times New Roman" w:hAnsi="Times New Roman" w:cs="Times New Roman"/>
          <w:b/>
          <w:sz w:val="28"/>
          <w:szCs w:val="28"/>
        </w:rPr>
      </w:pPr>
      <w:r w:rsidRPr="00B553FA">
        <w:rPr>
          <w:rFonts w:ascii="Times New Roman" w:hAnsi="Times New Roman" w:cs="Times New Roman"/>
          <w:b/>
          <w:sz w:val="28"/>
          <w:szCs w:val="28"/>
        </w:rPr>
        <w:t>9. Общие требования к застройке населенного пункта (</w:t>
      </w:r>
      <w:proofErr w:type="gramStart"/>
      <w:r w:rsidRPr="00B553FA">
        <w:rPr>
          <w:rFonts w:ascii="Times New Roman" w:hAnsi="Times New Roman" w:cs="Times New Roman"/>
          <w:b/>
          <w:sz w:val="28"/>
          <w:szCs w:val="28"/>
        </w:rPr>
        <w:t>с</w:t>
      </w:r>
      <w:proofErr w:type="gramEnd"/>
      <w:r w:rsidRPr="00B553FA">
        <w:rPr>
          <w:rFonts w:ascii="Times New Roman" w:hAnsi="Times New Roman" w:cs="Times New Roman"/>
          <w:b/>
          <w:sz w:val="28"/>
          <w:szCs w:val="28"/>
        </w:rPr>
        <w:t>. Вознесенка, д. Сели</w:t>
      </w:r>
      <w:r w:rsidRPr="00B553FA">
        <w:rPr>
          <w:rFonts w:ascii="Times New Roman" w:hAnsi="Times New Roman" w:cs="Times New Roman"/>
          <w:b/>
          <w:sz w:val="28"/>
          <w:szCs w:val="28"/>
        </w:rPr>
        <w:t>к</w:t>
      </w:r>
      <w:r w:rsidRPr="00B553FA">
        <w:rPr>
          <w:rFonts w:ascii="Times New Roman" w:hAnsi="Times New Roman" w:cs="Times New Roman"/>
          <w:b/>
          <w:sz w:val="28"/>
          <w:szCs w:val="28"/>
        </w:rPr>
        <w:t>ла, д. Малинино, д. Ахтырка).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9.1. Объекты жилищно-гражданского, производственного и иного назначения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9.1.1 Основанием для начала строительства объектов жилищно-гражданского, пр</w:t>
      </w:r>
      <w:r w:rsidRPr="00B553FA">
        <w:rPr>
          <w:rFonts w:ascii="Times New Roman" w:hAnsi="Times New Roman" w:cs="Times New Roman"/>
          <w:sz w:val="28"/>
          <w:szCs w:val="28"/>
        </w:rPr>
        <w:t>о</w:t>
      </w:r>
      <w:r w:rsidRPr="00B553FA">
        <w:rPr>
          <w:rFonts w:ascii="Times New Roman" w:hAnsi="Times New Roman" w:cs="Times New Roman"/>
          <w:sz w:val="28"/>
          <w:szCs w:val="28"/>
        </w:rPr>
        <w:t>изводственного и иного назначения является наличие:</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разрешения на строительство, выданного в установленном порядке.</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9.1.2 Проектирование и строительство объектов должно осуществляться комплек</w:t>
      </w:r>
      <w:r w:rsidRPr="00B553FA">
        <w:rPr>
          <w:rFonts w:ascii="Times New Roman" w:hAnsi="Times New Roman" w:cs="Times New Roman"/>
          <w:sz w:val="28"/>
          <w:szCs w:val="28"/>
        </w:rPr>
        <w:t>с</w:t>
      </w:r>
      <w:r w:rsidRPr="00B553FA">
        <w:rPr>
          <w:rFonts w:ascii="Times New Roman" w:hAnsi="Times New Roman" w:cs="Times New Roman"/>
          <w:sz w:val="28"/>
          <w:szCs w:val="28"/>
        </w:rPr>
        <w:t>но, с учетом градостроительных особенностей прилегающих территорий и сущес</w:t>
      </w:r>
      <w:r w:rsidRPr="00B553FA">
        <w:rPr>
          <w:rFonts w:ascii="Times New Roman" w:hAnsi="Times New Roman" w:cs="Times New Roman"/>
          <w:sz w:val="28"/>
          <w:szCs w:val="28"/>
        </w:rPr>
        <w:t>т</w:t>
      </w:r>
      <w:r w:rsidRPr="00B553FA">
        <w:rPr>
          <w:rFonts w:ascii="Times New Roman" w:hAnsi="Times New Roman" w:cs="Times New Roman"/>
          <w:sz w:val="28"/>
          <w:szCs w:val="28"/>
        </w:rPr>
        <w:t>вующей застройки.</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lastRenderedPageBreak/>
        <w:t>9.1.3 Изменение назначения объектов социального и культурного – бытового о</w:t>
      </w:r>
      <w:r w:rsidRPr="00B553FA">
        <w:rPr>
          <w:rFonts w:ascii="Times New Roman" w:hAnsi="Times New Roman" w:cs="Times New Roman"/>
          <w:sz w:val="28"/>
          <w:szCs w:val="28"/>
        </w:rPr>
        <w:t>б</w:t>
      </w:r>
      <w:r w:rsidRPr="00B553FA">
        <w:rPr>
          <w:rFonts w:ascii="Times New Roman" w:hAnsi="Times New Roman" w:cs="Times New Roman"/>
          <w:sz w:val="28"/>
          <w:szCs w:val="28"/>
        </w:rPr>
        <w:t>служивания населения, которое влечет за собой снижение установленного госуда</w:t>
      </w:r>
      <w:r w:rsidRPr="00B553FA">
        <w:rPr>
          <w:rFonts w:ascii="Times New Roman" w:hAnsi="Times New Roman" w:cs="Times New Roman"/>
          <w:sz w:val="28"/>
          <w:szCs w:val="28"/>
        </w:rPr>
        <w:t>р</w:t>
      </w:r>
      <w:r w:rsidRPr="00B553FA">
        <w:rPr>
          <w:rFonts w:ascii="Times New Roman" w:hAnsi="Times New Roman" w:cs="Times New Roman"/>
          <w:sz w:val="28"/>
          <w:szCs w:val="28"/>
        </w:rPr>
        <w:t xml:space="preserve">ственными градостроительными нормативами и правилами уровня обслуживания населения, не допускается. При реконструкции объектов изменение их назначения осуществляется на основании постановления Главы Вознесенского сельсовета.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9.1.4 Предусмотренный проектом снос объектов недвижимости на предоставленном для строительства земельном участке, осуществляется за счет средств заказчика.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9.1.5 Заказчик может вносить изменения в утвержденный проект объекта, наход</w:t>
      </w:r>
      <w:r w:rsidRPr="00B553FA">
        <w:rPr>
          <w:rFonts w:ascii="Times New Roman" w:hAnsi="Times New Roman" w:cs="Times New Roman"/>
          <w:sz w:val="28"/>
          <w:szCs w:val="28"/>
        </w:rPr>
        <w:t>я</w:t>
      </w:r>
      <w:r w:rsidRPr="00B553FA">
        <w:rPr>
          <w:rFonts w:ascii="Times New Roman" w:hAnsi="Times New Roman" w:cs="Times New Roman"/>
          <w:sz w:val="28"/>
          <w:szCs w:val="28"/>
        </w:rPr>
        <w:t>щегося в стадии строительства или реконструкции с согласия проектной организ</w:t>
      </w:r>
      <w:r w:rsidRPr="00B553FA">
        <w:rPr>
          <w:rFonts w:ascii="Times New Roman" w:hAnsi="Times New Roman" w:cs="Times New Roman"/>
          <w:sz w:val="28"/>
          <w:szCs w:val="28"/>
        </w:rPr>
        <w:t>а</w:t>
      </w:r>
      <w:r w:rsidRPr="00B553FA">
        <w:rPr>
          <w:rFonts w:ascii="Times New Roman" w:hAnsi="Times New Roman" w:cs="Times New Roman"/>
          <w:sz w:val="28"/>
          <w:szCs w:val="28"/>
        </w:rPr>
        <w:t>ции, а в случае изменений требований архитектурно - планировочного задания или других исходных документов – после согласования с органами и службами, выда</w:t>
      </w:r>
      <w:r w:rsidRPr="00B553FA">
        <w:rPr>
          <w:rFonts w:ascii="Times New Roman" w:hAnsi="Times New Roman" w:cs="Times New Roman"/>
          <w:sz w:val="28"/>
          <w:szCs w:val="28"/>
        </w:rPr>
        <w:t>в</w:t>
      </w:r>
      <w:r w:rsidRPr="00B553FA">
        <w:rPr>
          <w:rFonts w:ascii="Times New Roman" w:hAnsi="Times New Roman" w:cs="Times New Roman"/>
          <w:sz w:val="28"/>
          <w:szCs w:val="28"/>
        </w:rPr>
        <w:t xml:space="preserve">шими эти документы.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9.2 Объекты инженерного обеспечения и транспорта.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9.2.1 Благоустройство и озеленение территорий рекреационных зон (парков, скв</w:t>
      </w:r>
      <w:r w:rsidRPr="00B553FA">
        <w:rPr>
          <w:rFonts w:ascii="Times New Roman" w:hAnsi="Times New Roman" w:cs="Times New Roman"/>
          <w:sz w:val="28"/>
          <w:szCs w:val="28"/>
        </w:rPr>
        <w:t>е</w:t>
      </w:r>
      <w:r w:rsidRPr="00B553FA">
        <w:rPr>
          <w:rFonts w:ascii="Times New Roman" w:hAnsi="Times New Roman" w:cs="Times New Roman"/>
          <w:sz w:val="28"/>
          <w:szCs w:val="28"/>
        </w:rPr>
        <w:t>ров, площадей, улиц и транспортных магистралей, набережных и других  мест о</w:t>
      </w:r>
      <w:r w:rsidRPr="00B553FA">
        <w:rPr>
          <w:rFonts w:ascii="Times New Roman" w:hAnsi="Times New Roman" w:cs="Times New Roman"/>
          <w:sz w:val="28"/>
          <w:szCs w:val="28"/>
        </w:rPr>
        <w:t>т</w:t>
      </w:r>
      <w:r w:rsidRPr="00B553FA">
        <w:rPr>
          <w:rFonts w:ascii="Times New Roman" w:hAnsi="Times New Roman" w:cs="Times New Roman"/>
          <w:sz w:val="28"/>
          <w:szCs w:val="28"/>
        </w:rPr>
        <w:t xml:space="preserve">дыха), а также их реконструкция осуществляется в соответствии с утвержденной документацией по планировке территории.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9.2.2 Благоустройство и озеленение территорий жилых микрорайонов и кварталов, объектов социального, культурно-бытового назначения и других объектов опред</w:t>
      </w:r>
      <w:r w:rsidRPr="00B553FA">
        <w:rPr>
          <w:rFonts w:ascii="Times New Roman" w:hAnsi="Times New Roman" w:cs="Times New Roman"/>
          <w:sz w:val="28"/>
          <w:szCs w:val="28"/>
        </w:rPr>
        <w:t>е</w:t>
      </w:r>
      <w:r w:rsidRPr="00B553FA">
        <w:rPr>
          <w:rFonts w:ascii="Times New Roman" w:hAnsi="Times New Roman" w:cs="Times New Roman"/>
          <w:sz w:val="28"/>
          <w:szCs w:val="28"/>
        </w:rPr>
        <w:t>ляются проектами застройки и проектной документацией на отдельные объекты, с</w:t>
      </w:r>
      <w:r w:rsidRPr="00B553FA">
        <w:rPr>
          <w:rFonts w:ascii="Times New Roman" w:hAnsi="Times New Roman" w:cs="Times New Roman"/>
          <w:sz w:val="28"/>
          <w:szCs w:val="28"/>
        </w:rPr>
        <w:t>о</w:t>
      </w:r>
      <w:r w:rsidRPr="00B553FA">
        <w:rPr>
          <w:rFonts w:ascii="Times New Roman" w:hAnsi="Times New Roman" w:cs="Times New Roman"/>
          <w:sz w:val="28"/>
          <w:szCs w:val="28"/>
        </w:rPr>
        <w:t>гласованной в установленном порядке. Приемка в эксплуатацию объектов без в</w:t>
      </w:r>
      <w:r w:rsidRPr="00B553FA">
        <w:rPr>
          <w:rFonts w:ascii="Times New Roman" w:hAnsi="Times New Roman" w:cs="Times New Roman"/>
          <w:sz w:val="28"/>
          <w:szCs w:val="28"/>
        </w:rPr>
        <w:t>ы</w:t>
      </w:r>
      <w:r w:rsidRPr="00B553FA">
        <w:rPr>
          <w:rFonts w:ascii="Times New Roman" w:hAnsi="Times New Roman" w:cs="Times New Roman"/>
          <w:sz w:val="28"/>
          <w:szCs w:val="28"/>
        </w:rPr>
        <w:t xml:space="preserve">полнения этих видов работ не допускается.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9.3 Объекты инженерного обеспечения и транспорта.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9.3.1 Инженерные коммуникации проектируются в соответствии с утвержденными схемами развития водоснабжения, </w:t>
      </w:r>
      <w:proofErr w:type="spellStart"/>
      <w:r w:rsidRPr="00B553FA">
        <w:rPr>
          <w:rFonts w:ascii="Times New Roman" w:hAnsi="Times New Roman" w:cs="Times New Roman"/>
          <w:sz w:val="28"/>
          <w:szCs w:val="28"/>
        </w:rPr>
        <w:t>канализования</w:t>
      </w:r>
      <w:proofErr w:type="spellEnd"/>
      <w:r w:rsidRPr="00B553FA">
        <w:rPr>
          <w:rFonts w:ascii="Times New Roman" w:hAnsi="Times New Roman" w:cs="Times New Roman"/>
          <w:sz w:val="28"/>
          <w:szCs w:val="28"/>
        </w:rPr>
        <w:t>, теплоснабжения, ливневой кан</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лизации, телефонизации, радиофикации и газоснабжения.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9.3.2 Прокладка магистральных поселковых  коммуникаций, как правило, должна производиться подземным способом по территориям поселковых транспортных м</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гистралей и улиц, а также другим территориям, специально предоставленным для этих целей.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Места прокладки коммуникаций по улицам и транспортным магистралям определ</w:t>
      </w:r>
      <w:r w:rsidRPr="00B553FA">
        <w:rPr>
          <w:rFonts w:ascii="Times New Roman" w:hAnsi="Times New Roman" w:cs="Times New Roman"/>
          <w:sz w:val="28"/>
          <w:szCs w:val="28"/>
        </w:rPr>
        <w:t>я</w:t>
      </w:r>
      <w:r w:rsidRPr="00B553FA">
        <w:rPr>
          <w:rFonts w:ascii="Times New Roman" w:hAnsi="Times New Roman" w:cs="Times New Roman"/>
          <w:sz w:val="28"/>
          <w:szCs w:val="28"/>
        </w:rPr>
        <w:t xml:space="preserve">ется их поперечными профилями.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9.3.3. </w:t>
      </w:r>
      <w:proofErr w:type="gramStart"/>
      <w:r w:rsidRPr="00B553FA">
        <w:rPr>
          <w:rFonts w:ascii="Times New Roman" w:hAnsi="Times New Roman" w:cs="Times New Roman"/>
          <w:sz w:val="28"/>
          <w:szCs w:val="28"/>
        </w:rPr>
        <w:t>При проектировании и строительстве магистральных коммуникаций, как пр</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вило, не допускается их прокладка под проезжей части улиц. </w:t>
      </w:r>
      <w:proofErr w:type="gramEnd"/>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9.3.4 Прокладка магистральных инженерных коммуникаций на территории участков школьных, дошкольных и медицинских учреждений не допускается.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9.3.5. При прокладке коммуникаций по благоустроенным территориям в проектах должны закладываться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9.3.6 Владельцы подземных, наземных и надземных коммуникаций обязаны иметь достоверную и полную документацию по принадлежащим им сетям и  сооружениям и в установленные сроки  передавать в администрацию Вознесенского сельсовета изменения, связанные с их проектированием, строительством и эксплуатацией.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lastRenderedPageBreak/>
        <w:t>При прокладке сетей производитель работ обязан:</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произвести разбивку в натуре осей прокладываемых трасс инженерных коммун</w:t>
      </w:r>
      <w:r w:rsidRPr="00B553FA">
        <w:rPr>
          <w:rFonts w:ascii="Times New Roman" w:hAnsi="Times New Roman" w:cs="Times New Roman"/>
          <w:sz w:val="28"/>
          <w:szCs w:val="28"/>
        </w:rPr>
        <w:t>и</w:t>
      </w:r>
      <w:r w:rsidRPr="00B553FA">
        <w:rPr>
          <w:rFonts w:ascii="Times New Roman" w:hAnsi="Times New Roman" w:cs="Times New Roman"/>
          <w:sz w:val="28"/>
          <w:szCs w:val="28"/>
        </w:rPr>
        <w:t>каций  в соответствии с рабочими чертежами;</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до приемки в эксплуатацию проложенных трасс инженерных коммуникаций в</w:t>
      </w:r>
      <w:r w:rsidRPr="00B553FA">
        <w:rPr>
          <w:rFonts w:ascii="Times New Roman" w:hAnsi="Times New Roman" w:cs="Times New Roman"/>
          <w:sz w:val="28"/>
          <w:szCs w:val="28"/>
        </w:rPr>
        <w:t>ы</w:t>
      </w:r>
      <w:r w:rsidRPr="00B553FA">
        <w:rPr>
          <w:rFonts w:ascii="Times New Roman" w:hAnsi="Times New Roman" w:cs="Times New Roman"/>
          <w:sz w:val="28"/>
          <w:szCs w:val="28"/>
        </w:rPr>
        <w:t xml:space="preserve">полнить исполнительную съемку.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9.3.7 Возведение, расширение и реконструкция транспортной сети поселения ос</w:t>
      </w:r>
      <w:r w:rsidRPr="00B553FA">
        <w:rPr>
          <w:rFonts w:ascii="Times New Roman" w:hAnsi="Times New Roman" w:cs="Times New Roman"/>
          <w:sz w:val="28"/>
          <w:szCs w:val="28"/>
        </w:rPr>
        <w:t>у</w:t>
      </w:r>
      <w:r w:rsidRPr="00B553FA">
        <w:rPr>
          <w:rFonts w:ascii="Times New Roman" w:hAnsi="Times New Roman" w:cs="Times New Roman"/>
          <w:sz w:val="28"/>
          <w:szCs w:val="28"/>
        </w:rPr>
        <w:t>ществляются в соответствии с генеральной схемой развития транспорта, на основ</w:t>
      </w:r>
      <w:r w:rsidRPr="00B553FA">
        <w:rPr>
          <w:rFonts w:ascii="Times New Roman" w:hAnsi="Times New Roman" w:cs="Times New Roman"/>
          <w:sz w:val="28"/>
          <w:szCs w:val="28"/>
        </w:rPr>
        <w:t>а</w:t>
      </w:r>
      <w:r w:rsidRPr="00B553FA">
        <w:rPr>
          <w:rFonts w:ascii="Times New Roman" w:hAnsi="Times New Roman" w:cs="Times New Roman"/>
          <w:sz w:val="28"/>
          <w:szCs w:val="28"/>
        </w:rPr>
        <w:t>нии документации, разработанной проектной организацией, имеющей соответс</w:t>
      </w:r>
      <w:r w:rsidRPr="00B553FA">
        <w:rPr>
          <w:rFonts w:ascii="Times New Roman" w:hAnsi="Times New Roman" w:cs="Times New Roman"/>
          <w:sz w:val="28"/>
          <w:szCs w:val="28"/>
        </w:rPr>
        <w:t>т</w:t>
      </w:r>
      <w:r w:rsidRPr="00B553FA">
        <w:rPr>
          <w:rFonts w:ascii="Times New Roman" w:hAnsi="Times New Roman" w:cs="Times New Roman"/>
          <w:sz w:val="28"/>
          <w:szCs w:val="28"/>
        </w:rPr>
        <w:t xml:space="preserve">вующую лицензию.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9.3.8 Устройство новых и реконструкция действующих транспортных коммуник</w:t>
      </w:r>
      <w:r w:rsidRPr="00B553FA">
        <w:rPr>
          <w:rFonts w:ascii="Times New Roman" w:hAnsi="Times New Roman" w:cs="Times New Roman"/>
          <w:sz w:val="28"/>
          <w:szCs w:val="28"/>
        </w:rPr>
        <w:t>а</w:t>
      </w:r>
      <w:r w:rsidRPr="00B553FA">
        <w:rPr>
          <w:rFonts w:ascii="Times New Roman" w:hAnsi="Times New Roman" w:cs="Times New Roman"/>
          <w:sz w:val="28"/>
          <w:szCs w:val="28"/>
        </w:rPr>
        <w:t>ций (автомобильных дорог) должны осуществляться комплексно, одновременно с прокладкой новых и реконструкцией существующих инженерных коммуникаций. В проектах магистралей необходимо закладывать комплекс мероприятий по сниж</w:t>
      </w:r>
      <w:r w:rsidRPr="00B553FA">
        <w:rPr>
          <w:rFonts w:ascii="Times New Roman" w:hAnsi="Times New Roman" w:cs="Times New Roman"/>
          <w:sz w:val="28"/>
          <w:szCs w:val="28"/>
        </w:rPr>
        <w:t>е</w:t>
      </w:r>
      <w:r w:rsidRPr="00B553FA">
        <w:rPr>
          <w:rFonts w:ascii="Times New Roman" w:hAnsi="Times New Roman" w:cs="Times New Roman"/>
          <w:sz w:val="28"/>
          <w:szCs w:val="28"/>
        </w:rPr>
        <w:t xml:space="preserve">нию уровня шума и загазованности в жилых зонах от автомобильного транспорта.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9.4 Гаражи и стоянки автотранспорта.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9.4.1 Основными видами хранения автотранспорта принимаются крытые и откр</w:t>
      </w:r>
      <w:r w:rsidRPr="00B553FA">
        <w:rPr>
          <w:rFonts w:ascii="Times New Roman" w:hAnsi="Times New Roman" w:cs="Times New Roman"/>
          <w:sz w:val="28"/>
          <w:szCs w:val="28"/>
        </w:rPr>
        <w:t>ы</w:t>
      </w:r>
      <w:r w:rsidRPr="00B553FA">
        <w:rPr>
          <w:rFonts w:ascii="Times New Roman" w:hAnsi="Times New Roman" w:cs="Times New Roman"/>
          <w:sz w:val="28"/>
          <w:szCs w:val="28"/>
        </w:rPr>
        <w:t>тые площадки-стоянки, наземные гаражи. Для организации площадок – стоянок м</w:t>
      </w:r>
      <w:r w:rsidRPr="00B553FA">
        <w:rPr>
          <w:rFonts w:ascii="Times New Roman" w:hAnsi="Times New Roman" w:cs="Times New Roman"/>
          <w:sz w:val="28"/>
          <w:szCs w:val="28"/>
        </w:rPr>
        <w:t>о</w:t>
      </w:r>
      <w:r w:rsidRPr="00B553FA">
        <w:rPr>
          <w:rFonts w:ascii="Times New Roman" w:hAnsi="Times New Roman" w:cs="Times New Roman"/>
          <w:sz w:val="28"/>
          <w:szCs w:val="28"/>
        </w:rPr>
        <w:t xml:space="preserve">гут быть использованы цокольные и подвальные этажи зданий.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9.4.2 Размещение гаражей – стоянок личного и служебного легкового автотранспо</w:t>
      </w:r>
      <w:r w:rsidRPr="00B553FA">
        <w:rPr>
          <w:rFonts w:ascii="Times New Roman" w:hAnsi="Times New Roman" w:cs="Times New Roman"/>
          <w:sz w:val="28"/>
          <w:szCs w:val="28"/>
        </w:rPr>
        <w:t>р</w:t>
      </w:r>
      <w:r w:rsidRPr="00B553FA">
        <w:rPr>
          <w:rFonts w:ascii="Times New Roman" w:hAnsi="Times New Roman" w:cs="Times New Roman"/>
          <w:sz w:val="28"/>
          <w:szCs w:val="28"/>
        </w:rPr>
        <w:t xml:space="preserve">та должно осуществляться на территориях, предусмотренных градостроительной и проектной документацией,  утвержденной в установленном порядке.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9.4.3 Объемно-планировочные решения гаражей и стоянок определяются архите</w:t>
      </w:r>
      <w:r w:rsidRPr="00B553FA">
        <w:rPr>
          <w:rFonts w:ascii="Times New Roman" w:hAnsi="Times New Roman" w:cs="Times New Roman"/>
          <w:sz w:val="28"/>
          <w:szCs w:val="28"/>
        </w:rPr>
        <w:t>к</w:t>
      </w:r>
      <w:r w:rsidRPr="00B553FA">
        <w:rPr>
          <w:rFonts w:ascii="Times New Roman" w:hAnsi="Times New Roman" w:cs="Times New Roman"/>
          <w:sz w:val="28"/>
          <w:szCs w:val="28"/>
        </w:rPr>
        <w:t xml:space="preserve">турно - планировочным заданием и проектной документацией, в зависимости от особенностей участка строительства (условия подъезда, выезда, характера застройки и др.)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9.4.4. В жилых районах и микрорайонах может предусматриваться размещение ко</w:t>
      </w:r>
      <w:r w:rsidRPr="00B553FA">
        <w:rPr>
          <w:rFonts w:ascii="Times New Roman" w:hAnsi="Times New Roman" w:cs="Times New Roman"/>
          <w:sz w:val="28"/>
          <w:szCs w:val="28"/>
        </w:rPr>
        <w:t>л</w:t>
      </w:r>
      <w:r w:rsidRPr="00B553FA">
        <w:rPr>
          <w:rFonts w:ascii="Times New Roman" w:hAnsi="Times New Roman" w:cs="Times New Roman"/>
          <w:sz w:val="28"/>
          <w:szCs w:val="28"/>
        </w:rPr>
        <w:t>лективных подземных овощехранилищ для хранения населением сельскохозяйс</w:t>
      </w:r>
      <w:r w:rsidRPr="00B553FA">
        <w:rPr>
          <w:rFonts w:ascii="Times New Roman" w:hAnsi="Times New Roman" w:cs="Times New Roman"/>
          <w:sz w:val="28"/>
          <w:szCs w:val="28"/>
        </w:rPr>
        <w:t>т</w:t>
      </w:r>
      <w:r w:rsidRPr="00B553FA">
        <w:rPr>
          <w:rFonts w:ascii="Times New Roman" w:hAnsi="Times New Roman" w:cs="Times New Roman"/>
          <w:sz w:val="28"/>
          <w:szCs w:val="28"/>
        </w:rPr>
        <w:t>венных продуктов. Овощехранилища в виде подземных сооружений размещаются на дворовых территориях, в соответствии с действующими нормативами и на осн</w:t>
      </w:r>
      <w:r w:rsidRPr="00B553FA">
        <w:rPr>
          <w:rFonts w:ascii="Times New Roman" w:hAnsi="Times New Roman" w:cs="Times New Roman"/>
          <w:sz w:val="28"/>
          <w:szCs w:val="28"/>
        </w:rPr>
        <w:t>о</w:t>
      </w:r>
      <w:r w:rsidRPr="00B553FA">
        <w:rPr>
          <w:rFonts w:ascii="Times New Roman" w:hAnsi="Times New Roman" w:cs="Times New Roman"/>
          <w:sz w:val="28"/>
          <w:szCs w:val="28"/>
        </w:rPr>
        <w:t xml:space="preserve">вании проектной документации, утвержденной в установленном порядке. </w:t>
      </w:r>
    </w:p>
    <w:p w:rsidR="00165FC1" w:rsidRPr="00B553FA" w:rsidRDefault="00165FC1" w:rsidP="00165FC1">
      <w:pPr>
        <w:spacing w:after="0" w:line="240" w:lineRule="auto"/>
        <w:jc w:val="both"/>
        <w:rPr>
          <w:rFonts w:ascii="Times New Roman" w:hAnsi="Times New Roman" w:cs="Times New Roman"/>
          <w:sz w:val="28"/>
          <w:szCs w:val="28"/>
        </w:rPr>
      </w:pPr>
    </w:p>
    <w:p w:rsidR="00165FC1" w:rsidRPr="00B553FA" w:rsidRDefault="00165FC1" w:rsidP="00165FC1">
      <w:pPr>
        <w:spacing w:after="0" w:line="240" w:lineRule="auto"/>
        <w:jc w:val="both"/>
        <w:rPr>
          <w:rFonts w:ascii="Times New Roman" w:hAnsi="Times New Roman" w:cs="Times New Roman"/>
          <w:b/>
          <w:sz w:val="28"/>
          <w:szCs w:val="28"/>
        </w:rPr>
      </w:pPr>
      <w:r w:rsidRPr="00B553FA">
        <w:rPr>
          <w:rFonts w:ascii="Times New Roman" w:hAnsi="Times New Roman" w:cs="Times New Roman"/>
          <w:b/>
          <w:sz w:val="28"/>
          <w:szCs w:val="28"/>
        </w:rPr>
        <w:t>10. Особые требования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10.1 Внешнее оформление поселения.</w:t>
      </w:r>
    </w:p>
    <w:p w:rsidR="00165FC1" w:rsidRPr="00B553FA" w:rsidRDefault="00165FC1" w:rsidP="00165FC1">
      <w:pPr>
        <w:spacing w:after="0" w:line="240" w:lineRule="auto"/>
        <w:jc w:val="both"/>
        <w:rPr>
          <w:rFonts w:ascii="Times New Roman" w:hAnsi="Times New Roman" w:cs="Times New Roman"/>
          <w:sz w:val="28"/>
          <w:szCs w:val="28"/>
        </w:rPr>
      </w:pPr>
      <w:proofErr w:type="gramStart"/>
      <w:r w:rsidRPr="00B553FA">
        <w:rPr>
          <w:rFonts w:ascii="Times New Roman" w:hAnsi="Times New Roman" w:cs="Times New Roman"/>
          <w:sz w:val="28"/>
          <w:szCs w:val="28"/>
        </w:rPr>
        <w:t>10.1.1 Внешнее благоустройство, освещение улиц и площадей, подсветка зданий и сооружений, реклама, оформление витрин, вывески, указатели, ограждения, разм</w:t>
      </w:r>
      <w:r w:rsidRPr="00B553FA">
        <w:rPr>
          <w:rFonts w:ascii="Times New Roman" w:hAnsi="Times New Roman" w:cs="Times New Roman"/>
          <w:sz w:val="28"/>
          <w:szCs w:val="28"/>
        </w:rPr>
        <w:t>е</w:t>
      </w:r>
      <w:r w:rsidRPr="00B553FA">
        <w:rPr>
          <w:rFonts w:ascii="Times New Roman" w:hAnsi="Times New Roman" w:cs="Times New Roman"/>
          <w:sz w:val="28"/>
          <w:szCs w:val="28"/>
        </w:rPr>
        <w:t>щение оборудования и малых архитектурных форм, объектов мелкорозничной то</w:t>
      </w:r>
      <w:r w:rsidRPr="00B553FA">
        <w:rPr>
          <w:rFonts w:ascii="Times New Roman" w:hAnsi="Times New Roman" w:cs="Times New Roman"/>
          <w:sz w:val="28"/>
          <w:szCs w:val="28"/>
        </w:rPr>
        <w:t>р</w:t>
      </w:r>
      <w:r w:rsidRPr="00B553FA">
        <w:rPr>
          <w:rFonts w:ascii="Times New Roman" w:hAnsi="Times New Roman" w:cs="Times New Roman"/>
          <w:sz w:val="28"/>
          <w:szCs w:val="28"/>
        </w:rPr>
        <w:t>говли, праздничное оформление населенного пункта, ремонт и покраска фасадов зданий осуществляются по проектам, разработанным на основании архитектурно-художественных заданий и технических заданий на конструктивное решение, согл</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сованных с администрацией Вознесенского сельсовета.     </w:t>
      </w:r>
      <w:proofErr w:type="gramEnd"/>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10.1.2 Персональную ответственность за исполнение в натуре архитектурно-художественной части </w:t>
      </w:r>
      <w:proofErr w:type="gramStart"/>
      <w:r w:rsidRPr="00B553FA">
        <w:rPr>
          <w:rFonts w:ascii="Times New Roman" w:hAnsi="Times New Roman" w:cs="Times New Roman"/>
          <w:sz w:val="28"/>
          <w:szCs w:val="28"/>
        </w:rPr>
        <w:t>проекта</w:t>
      </w:r>
      <w:proofErr w:type="gramEnd"/>
      <w:r w:rsidRPr="00B553FA">
        <w:rPr>
          <w:rFonts w:ascii="Times New Roman" w:hAnsi="Times New Roman" w:cs="Times New Roman"/>
          <w:sz w:val="28"/>
          <w:szCs w:val="28"/>
        </w:rPr>
        <w:t xml:space="preserve"> и конструктивное решение несет заказчик объекта. Объект не подлежит приемке в эксплуатацию, если он не соответствует проекту, с</w:t>
      </w:r>
      <w:r w:rsidRPr="00B553FA">
        <w:rPr>
          <w:rFonts w:ascii="Times New Roman" w:hAnsi="Times New Roman" w:cs="Times New Roman"/>
          <w:sz w:val="28"/>
          <w:szCs w:val="28"/>
        </w:rPr>
        <w:t>о</w:t>
      </w:r>
      <w:r w:rsidRPr="00B553FA">
        <w:rPr>
          <w:rFonts w:ascii="Times New Roman" w:hAnsi="Times New Roman" w:cs="Times New Roman"/>
          <w:sz w:val="28"/>
          <w:szCs w:val="28"/>
        </w:rPr>
        <w:t>гласованному с администрацией Вознесенского сельсовета.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lastRenderedPageBreak/>
        <w:t>10.1.3. При проведении указанных в подпунктах 10.1.1 видов работ необходимо учитывать:</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исторически сложившийся облик характерных ансамблей застройки, восстановл</w:t>
      </w:r>
      <w:r w:rsidRPr="00B553FA">
        <w:rPr>
          <w:rFonts w:ascii="Times New Roman" w:hAnsi="Times New Roman" w:cs="Times New Roman"/>
          <w:sz w:val="28"/>
          <w:szCs w:val="28"/>
        </w:rPr>
        <w:t>е</w:t>
      </w:r>
      <w:r w:rsidRPr="00B553FA">
        <w:rPr>
          <w:rFonts w:ascii="Times New Roman" w:hAnsi="Times New Roman" w:cs="Times New Roman"/>
          <w:sz w:val="28"/>
          <w:szCs w:val="28"/>
        </w:rPr>
        <w:t>ние архитектурных деталей при проведении ремонтных работ, масштабное и сопо</w:t>
      </w:r>
      <w:r w:rsidRPr="00B553FA">
        <w:rPr>
          <w:rFonts w:ascii="Times New Roman" w:hAnsi="Times New Roman" w:cs="Times New Roman"/>
          <w:sz w:val="28"/>
          <w:szCs w:val="28"/>
        </w:rPr>
        <w:t>д</w:t>
      </w:r>
      <w:r w:rsidRPr="00B553FA">
        <w:rPr>
          <w:rFonts w:ascii="Times New Roman" w:hAnsi="Times New Roman" w:cs="Times New Roman"/>
          <w:sz w:val="28"/>
          <w:szCs w:val="28"/>
        </w:rPr>
        <w:t>чиненное включение в эти ансамбли  новых современных элементов;</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комплексный подход к проектированию цветового решения фасадов, установки г</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зосветной и рисованной рекламы, ночного декоративного освещения, праздничного оформления отдельных районов, улиц и архитектурных ансамблей.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10.1.4. Все виды работ, указанные в пункте 10.1.1 на объектах культурного насл</w:t>
      </w:r>
      <w:r w:rsidRPr="00B553FA">
        <w:rPr>
          <w:rFonts w:ascii="Times New Roman" w:hAnsi="Times New Roman" w:cs="Times New Roman"/>
          <w:sz w:val="28"/>
          <w:szCs w:val="28"/>
        </w:rPr>
        <w:t>е</w:t>
      </w:r>
      <w:r w:rsidRPr="00B553FA">
        <w:rPr>
          <w:rFonts w:ascii="Times New Roman" w:hAnsi="Times New Roman" w:cs="Times New Roman"/>
          <w:sz w:val="28"/>
          <w:szCs w:val="28"/>
        </w:rPr>
        <w:t>дия, а также в зонах регулирования застройки осуществляются по проектам, допо</w:t>
      </w:r>
      <w:r w:rsidRPr="00B553FA">
        <w:rPr>
          <w:rFonts w:ascii="Times New Roman" w:hAnsi="Times New Roman" w:cs="Times New Roman"/>
          <w:sz w:val="28"/>
          <w:szCs w:val="28"/>
        </w:rPr>
        <w:t>л</w:t>
      </w:r>
      <w:r w:rsidRPr="00B553FA">
        <w:rPr>
          <w:rFonts w:ascii="Times New Roman" w:hAnsi="Times New Roman" w:cs="Times New Roman"/>
          <w:sz w:val="28"/>
          <w:szCs w:val="28"/>
        </w:rPr>
        <w:t xml:space="preserve">нительно согласованным со специально уполномоченным государственным органом охраны памятников истории и культуры.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10.1.5. Размещение и архитектурно-</w:t>
      </w:r>
      <w:proofErr w:type="gramStart"/>
      <w:r w:rsidRPr="00B553FA">
        <w:rPr>
          <w:rFonts w:ascii="Times New Roman" w:hAnsi="Times New Roman" w:cs="Times New Roman"/>
          <w:sz w:val="28"/>
          <w:szCs w:val="28"/>
        </w:rPr>
        <w:t>художественное решение</w:t>
      </w:r>
      <w:proofErr w:type="gramEnd"/>
      <w:r w:rsidRPr="00B553FA">
        <w:rPr>
          <w:rFonts w:ascii="Times New Roman" w:hAnsi="Times New Roman" w:cs="Times New Roman"/>
          <w:sz w:val="28"/>
          <w:szCs w:val="28"/>
        </w:rPr>
        <w:t xml:space="preserve"> временных объектов осуществляется с разрешения администрации Вознесенского сельсовета в соотве</w:t>
      </w:r>
      <w:r w:rsidRPr="00B553FA">
        <w:rPr>
          <w:rFonts w:ascii="Times New Roman" w:hAnsi="Times New Roman" w:cs="Times New Roman"/>
          <w:sz w:val="28"/>
          <w:szCs w:val="28"/>
        </w:rPr>
        <w:t>т</w:t>
      </w:r>
      <w:r w:rsidRPr="00B553FA">
        <w:rPr>
          <w:rFonts w:ascii="Times New Roman" w:hAnsi="Times New Roman" w:cs="Times New Roman"/>
          <w:sz w:val="28"/>
          <w:szCs w:val="28"/>
        </w:rPr>
        <w:t xml:space="preserve">ствии с положением, утвержденным главой муниципального образования.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10.2 Охрана памятников истории и культуры и застройка в зонах охраны.</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10.2.1 Особый порядок осуществления градостроительной деятельности на террит</w:t>
      </w:r>
      <w:r w:rsidRPr="00B553FA">
        <w:rPr>
          <w:rFonts w:ascii="Times New Roman" w:hAnsi="Times New Roman" w:cs="Times New Roman"/>
          <w:sz w:val="28"/>
          <w:szCs w:val="28"/>
        </w:rPr>
        <w:t>о</w:t>
      </w:r>
      <w:r w:rsidRPr="00B553FA">
        <w:rPr>
          <w:rFonts w:ascii="Times New Roman" w:hAnsi="Times New Roman" w:cs="Times New Roman"/>
          <w:sz w:val="28"/>
          <w:szCs w:val="28"/>
        </w:rPr>
        <w:t>рии населенного пункта устанавливается в случаях, когда: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объект является объектом историко-культурного наследия.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 объект находится в зоне охраны объекта историко-культурного наследия.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10.2.2. На топографической основе для проектирования и строительства в соотве</w:t>
      </w:r>
      <w:r w:rsidRPr="00B553FA">
        <w:rPr>
          <w:rFonts w:ascii="Times New Roman" w:hAnsi="Times New Roman" w:cs="Times New Roman"/>
          <w:sz w:val="28"/>
          <w:szCs w:val="28"/>
        </w:rPr>
        <w:t>т</w:t>
      </w:r>
      <w:r w:rsidRPr="00B553FA">
        <w:rPr>
          <w:rFonts w:ascii="Times New Roman" w:hAnsi="Times New Roman" w:cs="Times New Roman"/>
          <w:sz w:val="28"/>
          <w:szCs w:val="28"/>
        </w:rPr>
        <w:t>ствии с проектом зон охраны памятников истории и культуры по согласованию с г</w:t>
      </w:r>
      <w:r w:rsidRPr="00B553FA">
        <w:rPr>
          <w:rFonts w:ascii="Times New Roman" w:hAnsi="Times New Roman" w:cs="Times New Roman"/>
          <w:sz w:val="28"/>
          <w:szCs w:val="28"/>
        </w:rPr>
        <w:t>о</w:t>
      </w:r>
      <w:r w:rsidRPr="00B553FA">
        <w:rPr>
          <w:rFonts w:ascii="Times New Roman" w:hAnsi="Times New Roman" w:cs="Times New Roman"/>
          <w:sz w:val="28"/>
          <w:szCs w:val="28"/>
        </w:rPr>
        <w:t>сударственным органом охраны объектов культурного наследия должна быть нан</w:t>
      </w:r>
      <w:r w:rsidRPr="00B553FA">
        <w:rPr>
          <w:rFonts w:ascii="Times New Roman" w:hAnsi="Times New Roman" w:cs="Times New Roman"/>
          <w:sz w:val="28"/>
          <w:szCs w:val="28"/>
        </w:rPr>
        <w:t>е</w:t>
      </w:r>
      <w:r w:rsidRPr="00B553FA">
        <w:rPr>
          <w:rFonts w:ascii="Times New Roman" w:hAnsi="Times New Roman" w:cs="Times New Roman"/>
          <w:sz w:val="28"/>
          <w:szCs w:val="28"/>
        </w:rPr>
        <w:t xml:space="preserve">сена необходимая информация о </w:t>
      </w:r>
      <w:proofErr w:type="gramStart"/>
      <w:r w:rsidRPr="00B553FA">
        <w:rPr>
          <w:rFonts w:ascii="Times New Roman" w:hAnsi="Times New Roman" w:cs="Times New Roman"/>
          <w:sz w:val="28"/>
          <w:szCs w:val="28"/>
        </w:rPr>
        <w:t>границах</w:t>
      </w:r>
      <w:proofErr w:type="gramEnd"/>
      <w:r w:rsidRPr="00B553FA">
        <w:rPr>
          <w:rFonts w:ascii="Times New Roman" w:hAnsi="Times New Roman" w:cs="Times New Roman"/>
          <w:sz w:val="28"/>
          <w:szCs w:val="28"/>
        </w:rPr>
        <w:t xml:space="preserve"> закрепленных за памятниками культу</w:t>
      </w:r>
      <w:r w:rsidRPr="00B553FA">
        <w:rPr>
          <w:rFonts w:ascii="Times New Roman" w:hAnsi="Times New Roman" w:cs="Times New Roman"/>
          <w:sz w:val="28"/>
          <w:szCs w:val="28"/>
        </w:rPr>
        <w:t>р</w:t>
      </w:r>
      <w:r w:rsidRPr="00B553FA">
        <w:rPr>
          <w:rFonts w:ascii="Times New Roman" w:hAnsi="Times New Roman" w:cs="Times New Roman"/>
          <w:sz w:val="28"/>
          <w:szCs w:val="28"/>
        </w:rPr>
        <w:t>ного наследия территорий, границах его охранной зоны и границах зон регулиров</w:t>
      </w:r>
      <w:r w:rsidRPr="00B553FA">
        <w:rPr>
          <w:rFonts w:ascii="Times New Roman" w:hAnsi="Times New Roman" w:cs="Times New Roman"/>
          <w:sz w:val="28"/>
          <w:szCs w:val="28"/>
        </w:rPr>
        <w:t>а</w:t>
      </w:r>
      <w:r w:rsidRPr="00B553FA">
        <w:rPr>
          <w:rFonts w:ascii="Times New Roman" w:hAnsi="Times New Roman" w:cs="Times New Roman"/>
          <w:sz w:val="28"/>
          <w:szCs w:val="28"/>
        </w:rPr>
        <w:t>ния застройки, адресная информация. Для объектов культурного наследия, по кот</w:t>
      </w:r>
      <w:r w:rsidRPr="00B553FA">
        <w:rPr>
          <w:rFonts w:ascii="Times New Roman" w:hAnsi="Times New Roman" w:cs="Times New Roman"/>
          <w:sz w:val="28"/>
          <w:szCs w:val="28"/>
        </w:rPr>
        <w:t>о</w:t>
      </w:r>
      <w:r w:rsidRPr="00B553FA">
        <w:rPr>
          <w:rFonts w:ascii="Times New Roman" w:hAnsi="Times New Roman" w:cs="Times New Roman"/>
          <w:sz w:val="28"/>
          <w:szCs w:val="28"/>
        </w:rPr>
        <w:t>рым границы охранных зон еще не утверждены в установленном порядке, опред</w:t>
      </w:r>
      <w:r w:rsidRPr="00B553FA">
        <w:rPr>
          <w:rFonts w:ascii="Times New Roman" w:hAnsi="Times New Roman" w:cs="Times New Roman"/>
          <w:sz w:val="28"/>
          <w:szCs w:val="28"/>
        </w:rPr>
        <w:t>е</w:t>
      </w:r>
      <w:r w:rsidRPr="00B553FA">
        <w:rPr>
          <w:rFonts w:ascii="Times New Roman" w:hAnsi="Times New Roman" w:cs="Times New Roman"/>
          <w:sz w:val="28"/>
          <w:szCs w:val="28"/>
        </w:rPr>
        <w:t xml:space="preserve">ляются временные границы.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10.2.3 Условия и требования к ремонту, консервации, реставрации и приспособл</w:t>
      </w:r>
      <w:r w:rsidRPr="00B553FA">
        <w:rPr>
          <w:rFonts w:ascii="Times New Roman" w:hAnsi="Times New Roman" w:cs="Times New Roman"/>
          <w:sz w:val="28"/>
          <w:szCs w:val="28"/>
        </w:rPr>
        <w:t>е</w:t>
      </w:r>
      <w:r w:rsidRPr="00B553FA">
        <w:rPr>
          <w:rFonts w:ascii="Times New Roman" w:hAnsi="Times New Roman" w:cs="Times New Roman"/>
          <w:sz w:val="28"/>
          <w:szCs w:val="28"/>
        </w:rPr>
        <w:t>нию  объектов, отнесенных к памятникам истории и культуры, выдаются специал</w:t>
      </w:r>
      <w:r w:rsidRPr="00B553FA">
        <w:rPr>
          <w:rFonts w:ascii="Times New Roman" w:hAnsi="Times New Roman" w:cs="Times New Roman"/>
          <w:sz w:val="28"/>
          <w:szCs w:val="28"/>
        </w:rPr>
        <w:t>ь</w:t>
      </w:r>
      <w:r w:rsidRPr="00B553FA">
        <w:rPr>
          <w:rFonts w:ascii="Times New Roman" w:hAnsi="Times New Roman" w:cs="Times New Roman"/>
          <w:sz w:val="28"/>
          <w:szCs w:val="28"/>
        </w:rPr>
        <w:t>но уполномоченным государственным органом охраны объектов культурного н</w:t>
      </w:r>
      <w:r w:rsidRPr="00B553FA">
        <w:rPr>
          <w:rFonts w:ascii="Times New Roman" w:hAnsi="Times New Roman" w:cs="Times New Roman"/>
          <w:sz w:val="28"/>
          <w:szCs w:val="28"/>
        </w:rPr>
        <w:t>а</w:t>
      </w:r>
      <w:r w:rsidRPr="00B553FA">
        <w:rPr>
          <w:rFonts w:ascii="Times New Roman" w:hAnsi="Times New Roman" w:cs="Times New Roman"/>
          <w:sz w:val="28"/>
          <w:szCs w:val="28"/>
        </w:rPr>
        <w:t>следия в виде ремонтно-реставрационного задания.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10.2.4 Проекты строительства и реконструкции объектов, перечисленных в пункте 10.2.1, а также проектирование и проведение землеустроительных, земельных, строительных  работ должны быть согласованны со специально уполномоченным государственным органом охраны памятников культурного наследия.</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10.2.5 Представитель специально уполномоченного государственного органа охр</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ны объектов культурного наследия включается </w:t>
      </w:r>
      <w:proofErr w:type="gramStart"/>
      <w:r w:rsidRPr="00B553FA">
        <w:rPr>
          <w:rFonts w:ascii="Times New Roman" w:hAnsi="Times New Roman" w:cs="Times New Roman"/>
          <w:sz w:val="28"/>
          <w:szCs w:val="28"/>
        </w:rPr>
        <w:t>в состав комиссии в качестве пре</w:t>
      </w:r>
      <w:r w:rsidRPr="00B553FA">
        <w:rPr>
          <w:rFonts w:ascii="Times New Roman" w:hAnsi="Times New Roman" w:cs="Times New Roman"/>
          <w:sz w:val="28"/>
          <w:szCs w:val="28"/>
        </w:rPr>
        <w:t>д</w:t>
      </w:r>
      <w:r w:rsidRPr="00B553FA">
        <w:rPr>
          <w:rFonts w:ascii="Times New Roman" w:hAnsi="Times New Roman" w:cs="Times New Roman"/>
          <w:sz w:val="28"/>
          <w:szCs w:val="28"/>
        </w:rPr>
        <w:t>седателя по приемке объекта в эксплуатацию при завершении</w:t>
      </w:r>
      <w:proofErr w:type="gramEnd"/>
      <w:r w:rsidRPr="00B553FA">
        <w:rPr>
          <w:rFonts w:ascii="Times New Roman" w:hAnsi="Times New Roman" w:cs="Times New Roman"/>
          <w:sz w:val="28"/>
          <w:szCs w:val="28"/>
        </w:rPr>
        <w:t xml:space="preserve"> реставрационных и иных работ.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10.3 Охрана окружающей природной среды.</w:t>
      </w:r>
    </w:p>
    <w:p w:rsidR="00165FC1" w:rsidRPr="00B553FA" w:rsidRDefault="00165FC1" w:rsidP="00165FC1">
      <w:pPr>
        <w:spacing w:after="0" w:line="240" w:lineRule="auto"/>
        <w:jc w:val="both"/>
        <w:rPr>
          <w:rFonts w:ascii="Times New Roman" w:hAnsi="Times New Roman" w:cs="Times New Roman"/>
          <w:sz w:val="28"/>
          <w:szCs w:val="28"/>
        </w:rPr>
      </w:pPr>
      <w:proofErr w:type="gramStart"/>
      <w:r w:rsidRPr="00B553FA">
        <w:rPr>
          <w:rFonts w:ascii="Times New Roman" w:hAnsi="Times New Roman" w:cs="Times New Roman"/>
          <w:sz w:val="28"/>
          <w:szCs w:val="28"/>
        </w:rPr>
        <w:t>10.3.1 Разработка документации по планировке территории и проектной документ</w:t>
      </w:r>
      <w:r w:rsidRPr="00B553FA">
        <w:rPr>
          <w:rFonts w:ascii="Times New Roman" w:hAnsi="Times New Roman" w:cs="Times New Roman"/>
          <w:sz w:val="28"/>
          <w:szCs w:val="28"/>
        </w:rPr>
        <w:t>а</w:t>
      </w:r>
      <w:r w:rsidRPr="00B553FA">
        <w:rPr>
          <w:rFonts w:ascii="Times New Roman" w:hAnsi="Times New Roman" w:cs="Times New Roman"/>
          <w:sz w:val="28"/>
          <w:szCs w:val="28"/>
        </w:rPr>
        <w:t>ции, строительство и реконструкция территорий, зданий, строений и сооружений должны осуществляться с соблюдением требований охраны окружающий приро</w:t>
      </w:r>
      <w:r w:rsidRPr="00B553FA">
        <w:rPr>
          <w:rFonts w:ascii="Times New Roman" w:hAnsi="Times New Roman" w:cs="Times New Roman"/>
          <w:sz w:val="28"/>
          <w:szCs w:val="28"/>
        </w:rPr>
        <w:t>д</w:t>
      </w:r>
      <w:r w:rsidRPr="00B553FA">
        <w:rPr>
          <w:rFonts w:ascii="Times New Roman" w:hAnsi="Times New Roman" w:cs="Times New Roman"/>
          <w:sz w:val="28"/>
          <w:szCs w:val="28"/>
        </w:rPr>
        <w:t xml:space="preserve">ной среды, экологической безопасности и санитарных правил с учетом состояния </w:t>
      </w:r>
      <w:r w:rsidRPr="00B553FA">
        <w:rPr>
          <w:rFonts w:ascii="Times New Roman" w:hAnsi="Times New Roman" w:cs="Times New Roman"/>
          <w:sz w:val="28"/>
          <w:szCs w:val="28"/>
        </w:rPr>
        <w:lastRenderedPageBreak/>
        <w:t>поселенческих территорий и ограничений в области экологической безопасности, установленных территориальными комплексными схемами охраны природы и пр</w:t>
      </w:r>
      <w:r w:rsidRPr="00B553FA">
        <w:rPr>
          <w:rFonts w:ascii="Times New Roman" w:hAnsi="Times New Roman" w:cs="Times New Roman"/>
          <w:sz w:val="28"/>
          <w:szCs w:val="28"/>
        </w:rPr>
        <w:t>и</w:t>
      </w:r>
      <w:r w:rsidRPr="00B553FA">
        <w:rPr>
          <w:rFonts w:ascii="Times New Roman" w:hAnsi="Times New Roman" w:cs="Times New Roman"/>
          <w:sz w:val="28"/>
          <w:szCs w:val="28"/>
        </w:rPr>
        <w:t>родопользования, а также с учетом последствий вредного воздействия хозяйстве</w:t>
      </w:r>
      <w:r w:rsidRPr="00B553FA">
        <w:rPr>
          <w:rFonts w:ascii="Times New Roman" w:hAnsi="Times New Roman" w:cs="Times New Roman"/>
          <w:sz w:val="28"/>
          <w:szCs w:val="28"/>
        </w:rPr>
        <w:t>н</w:t>
      </w:r>
      <w:r w:rsidRPr="00B553FA">
        <w:rPr>
          <w:rFonts w:ascii="Times New Roman" w:hAnsi="Times New Roman" w:cs="Times New Roman"/>
          <w:sz w:val="28"/>
          <w:szCs w:val="28"/>
        </w:rPr>
        <w:t>ной и иной</w:t>
      </w:r>
      <w:proofErr w:type="gramEnd"/>
      <w:r w:rsidRPr="00B553FA">
        <w:rPr>
          <w:rFonts w:ascii="Times New Roman" w:hAnsi="Times New Roman" w:cs="Times New Roman"/>
          <w:sz w:val="28"/>
          <w:szCs w:val="28"/>
        </w:rPr>
        <w:t xml:space="preserve"> деятельности на окружающую природную среду и здоровье человека.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В составе документации по планировке территорий и проектной документации должны быть предусмотрены мероприятия по охране окружающей природной ср</w:t>
      </w:r>
      <w:r w:rsidRPr="00B553FA">
        <w:rPr>
          <w:rFonts w:ascii="Times New Roman" w:hAnsi="Times New Roman" w:cs="Times New Roman"/>
          <w:sz w:val="28"/>
          <w:szCs w:val="28"/>
        </w:rPr>
        <w:t>е</w:t>
      </w:r>
      <w:r w:rsidRPr="00B553FA">
        <w:rPr>
          <w:rFonts w:ascii="Times New Roman" w:hAnsi="Times New Roman" w:cs="Times New Roman"/>
          <w:sz w:val="28"/>
          <w:szCs w:val="28"/>
        </w:rPr>
        <w:t xml:space="preserve">ды, обусловленные заданием на проектирование в соответствии с разрешительной документацией.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10.3.2. При разработке документации по планировке территории должны пред</w:t>
      </w:r>
      <w:r w:rsidRPr="00B553FA">
        <w:rPr>
          <w:rFonts w:ascii="Times New Roman" w:hAnsi="Times New Roman" w:cs="Times New Roman"/>
          <w:sz w:val="28"/>
          <w:szCs w:val="28"/>
        </w:rPr>
        <w:t>у</w:t>
      </w:r>
      <w:r w:rsidRPr="00B553FA">
        <w:rPr>
          <w:rFonts w:ascii="Times New Roman" w:hAnsi="Times New Roman" w:cs="Times New Roman"/>
          <w:sz w:val="28"/>
          <w:szCs w:val="28"/>
        </w:rPr>
        <w:t xml:space="preserve">сматриваться: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конкретные мероприятия по охране и оздоровлению поселенческих территорий, водного и воздушного бассейнов населенного пункта от загрязнения атмосферными выбросами вредных веществ, производственными стоками и промышленными отх</w:t>
      </w:r>
      <w:r w:rsidRPr="00B553FA">
        <w:rPr>
          <w:rFonts w:ascii="Times New Roman" w:hAnsi="Times New Roman" w:cs="Times New Roman"/>
          <w:sz w:val="28"/>
          <w:szCs w:val="28"/>
        </w:rPr>
        <w:t>о</w:t>
      </w:r>
      <w:r w:rsidRPr="00B553FA">
        <w:rPr>
          <w:rFonts w:ascii="Times New Roman" w:hAnsi="Times New Roman" w:cs="Times New Roman"/>
          <w:sz w:val="28"/>
          <w:szCs w:val="28"/>
        </w:rPr>
        <w:t>дами строящихся и реконструируемых объектов;</w:t>
      </w:r>
    </w:p>
    <w:p w:rsidR="00165FC1" w:rsidRPr="00B553FA" w:rsidRDefault="00165FC1" w:rsidP="00165FC1">
      <w:pPr>
        <w:tabs>
          <w:tab w:val="left" w:pos="360"/>
          <w:tab w:val="left" w:pos="540"/>
        </w:tabs>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организация и благоустройство санитарн</w:t>
      </w:r>
      <w:proofErr w:type="gramStart"/>
      <w:r w:rsidRPr="00B553FA">
        <w:rPr>
          <w:rFonts w:ascii="Times New Roman" w:hAnsi="Times New Roman" w:cs="Times New Roman"/>
          <w:sz w:val="28"/>
          <w:szCs w:val="28"/>
        </w:rPr>
        <w:t>о-</w:t>
      </w:r>
      <w:proofErr w:type="gramEnd"/>
      <w:r w:rsidRPr="00B553FA">
        <w:rPr>
          <w:rFonts w:ascii="Times New Roman" w:hAnsi="Times New Roman" w:cs="Times New Roman"/>
          <w:sz w:val="28"/>
          <w:szCs w:val="28"/>
        </w:rPr>
        <w:t xml:space="preserve"> защитных зон производственных пре</w:t>
      </w:r>
      <w:r w:rsidRPr="00B553FA">
        <w:rPr>
          <w:rFonts w:ascii="Times New Roman" w:hAnsi="Times New Roman" w:cs="Times New Roman"/>
          <w:sz w:val="28"/>
          <w:szCs w:val="28"/>
        </w:rPr>
        <w:t>д</w:t>
      </w:r>
      <w:r w:rsidRPr="00B553FA">
        <w:rPr>
          <w:rFonts w:ascii="Times New Roman" w:hAnsi="Times New Roman" w:cs="Times New Roman"/>
          <w:sz w:val="28"/>
          <w:szCs w:val="28"/>
        </w:rPr>
        <w:t>приятий и других объектов, (</w:t>
      </w:r>
      <w:proofErr w:type="spellStart"/>
      <w:r w:rsidRPr="00B553FA">
        <w:rPr>
          <w:rFonts w:ascii="Times New Roman" w:hAnsi="Times New Roman" w:cs="Times New Roman"/>
          <w:sz w:val="28"/>
          <w:szCs w:val="28"/>
        </w:rPr>
        <w:t>водоохранных</w:t>
      </w:r>
      <w:proofErr w:type="spellEnd"/>
      <w:r w:rsidRPr="00B553FA">
        <w:rPr>
          <w:rFonts w:ascii="Times New Roman" w:hAnsi="Times New Roman" w:cs="Times New Roman"/>
          <w:sz w:val="28"/>
          <w:szCs w:val="28"/>
        </w:rPr>
        <w:t xml:space="preserve"> зон реки </w:t>
      </w:r>
      <w:proofErr w:type="spellStart"/>
      <w:r w:rsidRPr="00B553FA">
        <w:rPr>
          <w:rFonts w:ascii="Times New Roman" w:hAnsi="Times New Roman" w:cs="Times New Roman"/>
          <w:sz w:val="28"/>
          <w:szCs w:val="28"/>
        </w:rPr>
        <w:t>Тартас</w:t>
      </w:r>
      <w:proofErr w:type="spellEnd"/>
      <w:r w:rsidRPr="00B553FA">
        <w:rPr>
          <w:rFonts w:ascii="Times New Roman" w:hAnsi="Times New Roman" w:cs="Times New Roman"/>
          <w:sz w:val="28"/>
          <w:szCs w:val="28"/>
        </w:rPr>
        <w:t>), прочих водоемов на территории Вознесенского сельсовета;</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 </w:t>
      </w:r>
      <w:proofErr w:type="gramStart"/>
      <w:r w:rsidRPr="00B553FA">
        <w:rPr>
          <w:rFonts w:ascii="Times New Roman" w:hAnsi="Times New Roman" w:cs="Times New Roman"/>
          <w:sz w:val="28"/>
          <w:szCs w:val="28"/>
        </w:rPr>
        <w:t>опережающие</w:t>
      </w:r>
      <w:proofErr w:type="gramEnd"/>
      <w:r w:rsidRPr="00B553FA">
        <w:rPr>
          <w:rFonts w:ascii="Times New Roman" w:hAnsi="Times New Roman" w:cs="Times New Roman"/>
          <w:sz w:val="28"/>
          <w:szCs w:val="28"/>
        </w:rPr>
        <w:t xml:space="preserve"> строительство </w:t>
      </w:r>
      <w:proofErr w:type="spellStart"/>
      <w:r w:rsidRPr="00B553FA">
        <w:rPr>
          <w:rFonts w:ascii="Times New Roman" w:hAnsi="Times New Roman" w:cs="Times New Roman"/>
          <w:sz w:val="28"/>
          <w:szCs w:val="28"/>
        </w:rPr>
        <w:t>водо</w:t>
      </w:r>
      <w:proofErr w:type="spellEnd"/>
      <w:r w:rsidRPr="00B553FA">
        <w:rPr>
          <w:rFonts w:ascii="Times New Roman" w:hAnsi="Times New Roman" w:cs="Times New Roman"/>
          <w:sz w:val="28"/>
          <w:szCs w:val="28"/>
        </w:rPr>
        <w:t xml:space="preserve"> - и </w:t>
      </w:r>
      <w:proofErr w:type="spellStart"/>
      <w:r w:rsidRPr="00B553FA">
        <w:rPr>
          <w:rFonts w:ascii="Times New Roman" w:hAnsi="Times New Roman" w:cs="Times New Roman"/>
          <w:sz w:val="28"/>
          <w:szCs w:val="28"/>
        </w:rPr>
        <w:t>воздухоохранных</w:t>
      </w:r>
      <w:proofErr w:type="spellEnd"/>
      <w:r w:rsidRPr="00B553FA">
        <w:rPr>
          <w:rFonts w:ascii="Times New Roman" w:hAnsi="Times New Roman" w:cs="Times New Roman"/>
          <w:sz w:val="28"/>
          <w:szCs w:val="28"/>
        </w:rPr>
        <w:t xml:space="preserve"> сооружений по отношению к производственным объектам;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внедрение малоотходных и безотходных, с замкнутым циклом производства, те</w:t>
      </w:r>
      <w:r w:rsidRPr="00B553FA">
        <w:rPr>
          <w:rFonts w:ascii="Times New Roman" w:hAnsi="Times New Roman" w:cs="Times New Roman"/>
          <w:sz w:val="28"/>
          <w:szCs w:val="28"/>
        </w:rPr>
        <w:t>х</w:t>
      </w:r>
      <w:r w:rsidRPr="00B553FA">
        <w:rPr>
          <w:rFonts w:ascii="Times New Roman" w:hAnsi="Times New Roman" w:cs="Times New Roman"/>
          <w:sz w:val="28"/>
          <w:szCs w:val="28"/>
        </w:rPr>
        <w:t>нологий для вновь строящихся и реконструируемых объектов, включающих оборо</w:t>
      </w:r>
      <w:r w:rsidRPr="00B553FA">
        <w:rPr>
          <w:rFonts w:ascii="Times New Roman" w:hAnsi="Times New Roman" w:cs="Times New Roman"/>
          <w:sz w:val="28"/>
          <w:szCs w:val="28"/>
        </w:rPr>
        <w:t>т</w:t>
      </w:r>
      <w:r w:rsidRPr="00B553FA">
        <w:rPr>
          <w:rFonts w:ascii="Times New Roman" w:hAnsi="Times New Roman" w:cs="Times New Roman"/>
          <w:sz w:val="28"/>
          <w:szCs w:val="28"/>
        </w:rPr>
        <w:t xml:space="preserve">ное водоснабжение, обеспечивающих значительные сокращения выбросов в </w:t>
      </w:r>
      <w:proofErr w:type="spellStart"/>
      <w:r w:rsidRPr="00B553FA">
        <w:rPr>
          <w:rFonts w:ascii="Times New Roman" w:hAnsi="Times New Roman" w:cs="Times New Roman"/>
          <w:sz w:val="28"/>
          <w:szCs w:val="28"/>
        </w:rPr>
        <w:t>агрег</w:t>
      </w:r>
      <w:r w:rsidRPr="00B553FA">
        <w:rPr>
          <w:rFonts w:ascii="Times New Roman" w:hAnsi="Times New Roman" w:cs="Times New Roman"/>
          <w:sz w:val="28"/>
          <w:szCs w:val="28"/>
        </w:rPr>
        <w:t>а</w:t>
      </w:r>
      <w:r w:rsidRPr="00B553FA">
        <w:rPr>
          <w:rFonts w:ascii="Times New Roman" w:hAnsi="Times New Roman" w:cs="Times New Roman"/>
          <w:sz w:val="28"/>
          <w:szCs w:val="28"/>
        </w:rPr>
        <w:t>тосферы</w:t>
      </w:r>
      <w:proofErr w:type="spellEnd"/>
      <w:r w:rsidRPr="00B553FA">
        <w:rPr>
          <w:rFonts w:ascii="Times New Roman" w:hAnsi="Times New Roman" w:cs="Times New Roman"/>
          <w:sz w:val="28"/>
          <w:szCs w:val="28"/>
        </w:rPr>
        <w:t xml:space="preserve">.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10.3.3 Собственники, владельцы, пользователи, арендаторы земельных участков и иных объектов недвижимости при осуществлении градостроительной деятельности обязаны соблюдать требования охраны окружающей среды природной среды и эк</w:t>
      </w:r>
      <w:r w:rsidRPr="00B553FA">
        <w:rPr>
          <w:rFonts w:ascii="Times New Roman" w:hAnsi="Times New Roman" w:cs="Times New Roman"/>
          <w:sz w:val="28"/>
          <w:szCs w:val="28"/>
        </w:rPr>
        <w:t>о</w:t>
      </w:r>
      <w:r w:rsidRPr="00B553FA">
        <w:rPr>
          <w:rFonts w:ascii="Times New Roman" w:hAnsi="Times New Roman" w:cs="Times New Roman"/>
          <w:sz w:val="28"/>
          <w:szCs w:val="28"/>
        </w:rPr>
        <w:t>логической безопасности, предусмотренные действующим законодательством и д</w:t>
      </w:r>
      <w:r w:rsidRPr="00B553FA">
        <w:rPr>
          <w:rFonts w:ascii="Times New Roman" w:hAnsi="Times New Roman" w:cs="Times New Roman"/>
          <w:sz w:val="28"/>
          <w:szCs w:val="28"/>
        </w:rPr>
        <w:t>о</w:t>
      </w:r>
      <w:r w:rsidRPr="00B553FA">
        <w:rPr>
          <w:rFonts w:ascii="Times New Roman" w:hAnsi="Times New Roman" w:cs="Times New Roman"/>
          <w:sz w:val="28"/>
          <w:szCs w:val="28"/>
        </w:rPr>
        <w:t xml:space="preserve">кументацией по планировке территорий. </w:t>
      </w:r>
    </w:p>
    <w:p w:rsidR="00165FC1" w:rsidRPr="00B553FA" w:rsidRDefault="00165FC1" w:rsidP="00165FC1">
      <w:pPr>
        <w:spacing w:after="0" w:line="240" w:lineRule="auto"/>
        <w:jc w:val="both"/>
        <w:rPr>
          <w:rFonts w:ascii="Times New Roman" w:hAnsi="Times New Roman" w:cs="Times New Roman"/>
          <w:sz w:val="28"/>
          <w:szCs w:val="28"/>
        </w:rPr>
      </w:pPr>
    </w:p>
    <w:p w:rsidR="00165FC1" w:rsidRPr="00B553FA" w:rsidRDefault="00165FC1" w:rsidP="00165FC1">
      <w:pPr>
        <w:spacing w:after="0" w:line="240" w:lineRule="auto"/>
        <w:jc w:val="both"/>
        <w:rPr>
          <w:rFonts w:ascii="Times New Roman" w:hAnsi="Times New Roman" w:cs="Times New Roman"/>
          <w:b/>
          <w:sz w:val="28"/>
          <w:szCs w:val="28"/>
        </w:rPr>
      </w:pPr>
      <w:r w:rsidRPr="00B553FA">
        <w:rPr>
          <w:rFonts w:ascii="Times New Roman" w:hAnsi="Times New Roman" w:cs="Times New Roman"/>
          <w:b/>
          <w:sz w:val="28"/>
          <w:szCs w:val="28"/>
        </w:rPr>
        <w:t>11. Градостроительные регламенты и зонирование</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11.1 Градостроительным регламентом определяется правовой режим земельных участков, равно как всего, что находится над и под поверхностью земельных учас</w:t>
      </w:r>
      <w:r w:rsidRPr="00B553FA">
        <w:rPr>
          <w:rFonts w:ascii="Times New Roman" w:hAnsi="Times New Roman" w:cs="Times New Roman"/>
          <w:sz w:val="28"/>
          <w:szCs w:val="28"/>
        </w:rPr>
        <w:t>т</w:t>
      </w:r>
      <w:r w:rsidRPr="00B553FA">
        <w:rPr>
          <w:rFonts w:ascii="Times New Roman" w:hAnsi="Times New Roman" w:cs="Times New Roman"/>
          <w:sz w:val="28"/>
          <w:szCs w:val="28"/>
        </w:rPr>
        <w:t xml:space="preserve">ков и используется в процессе их застройки и последующей эксплуатации объектов капитального строительства. </w:t>
      </w:r>
      <w:r w:rsidRPr="00B553FA">
        <w:rPr>
          <w:rFonts w:ascii="Times New Roman" w:hAnsi="Times New Roman" w:cs="Times New Roman"/>
          <w:sz w:val="28"/>
          <w:szCs w:val="28"/>
        </w:rPr>
        <w:br/>
        <w:t xml:space="preserve">11.2 Градостроительные регламенты устанавливаются с учетом: </w:t>
      </w:r>
      <w:r w:rsidRPr="00B553FA">
        <w:rPr>
          <w:rFonts w:ascii="Times New Roman" w:hAnsi="Times New Roman" w:cs="Times New Roman"/>
          <w:sz w:val="28"/>
          <w:szCs w:val="28"/>
        </w:rPr>
        <w:br/>
        <w:t>- фактического использования земельных участков и объектов капитального стро</w:t>
      </w:r>
      <w:r w:rsidRPr="00B553FA">
        <w:rPr>
          <w:rFonts w:ascii="Times New Roman" w:hAnsi="Times New Roman" w:cs="Times New Roman"/>
          <w:sz w:val="28"/>
          <w:szCs w:val="28"/>
        </w:rPr>
        <w:t>и</w:t>
      </w:r>
      <w:r w:rsidRPr="00B553FA">
        <w:rPr>
          <w:rFonts w:ascii="Times New Roman" w:hAnsi="Times New Roman" w:cs="Times New Roman"/>
          <w:sz w:val="28"/>
          <w:szCs w:val="28"/>
        </w:rPr>
        <w:t xml:space="preserve">тельства в границах территориальной зоны;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питального строительства;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 функциональных зон и характеристик их планируемого развития, определенных документами территориального планирования;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видов территориальных зон;</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t xml:space="preserve">- требований охраны объектов культурного наследия, а также особо охраняемых природных территорий, иных природных объектов. </w:t>
      </w:r>
    </w:p>
    <w:p w:rsidR="00165FC1" w:rsidRPr="00B553FA" w:rsidRDefault="00165FC1" w:rsidP="00165FC1">
      <w:pPr>
        <w:spacing w:after="0" w:line="240" w:lineRule="auto"/>
        <w:jc w:val="both"/>
        <w:rPr>
          <w:rFonts w:ascii="Times New Roman" w:hAnsi="Times New Roman" w:cs="Times New Roman"/>
          <w:sz w:val="28"/>
          <w:szCs w:val="28"/>
        </w:rPr>
      </w:pPr>
      <w:r w:rsidRPr="00B553FA">
        <w:rPr>
          <w:rFonts w:ascii="Times New Roman" w:hAnsi="Times New Roman" w:cs="Times New Roman"/>
          <w:sz w:val="28"/>
          <w:szCs w:val="28"/>
        </w:rPr>
        <w:lastRenderedPageBreak/>
        <w:t>11.3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11.4 Земельные участки или объекты капитального строительства, виды разреше</w:t>
      </w:r>
      <w:r w:rsidRPr="00B553FA">
        <w:rPr>
          <w:sz w:val="28"/>
          <w:szCs w:val="28"/>
        </w:rPr>
        <w:t>н</w:t>
      </w:r>
      <w:r w:rsidRPr="00B553FA">
        <w:rPr>
          <w:sz w:val="28"/>
          <w:szCs w:val="28"/>
        </w:rPr>
        <w:t>ного использования, предельные размеры и предельные (минимальные и (или) ма</w:t>
      </w:r>
      <w:r w:rsidRPr="00B553FA">
        <w:rPr>
          <w:sz w:val="28"/>
          <w:szCs w:val="28"/>
        </w:rPr>
        <w:t>к</w:t>
      </w:r>
      <w:r w:rsidRPr="00B553FA">
        <w:rPr>
          <w:sz w:val="28"/>
          <w:szCs w:val="28"/>
        </w:rPr>
        <w:t>симальные)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w:t>
      </w:r>
      <w:r w:rsidRPr="00B553FA">
        <w:rPr>
          <w:sz w:val="28"/>
          <w:szCs w:val="28"/>
        </w:rPr>
        <w:t>о</w:t>
      </w:r>
      <w:r w:rsidRPr="00B553FA">
        <w:rPr>
          <w:sz w:val="28"/>
          <w:szCs w:val="28"/>
        </w:rPr>
        <w:t>строительным регламентом, за исключением случаев, если использование таких з</w:t>
      </w:r>
      <w:r w:rsidRPr="00B553FA">
        <w:rPr>
          <w:sz w:val="28"/>
          <w:szCs w:val="28"/>
        </w:rPr>
        <w:t>е</w:t>
      </w:r>
      <w:r w:rsidRPr="00B553FA">
        <w:rPr>
          <w:sz w:val="28"/>
          <w:szCs w:val="28"/>
        </w:rPr>
        <w:t xml:space="preserve">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11.5 Реконструкции указанных в части 10.4 объектов капитального строительства осуществляется только путем приведения таких объектов в соответствие с град</w:t>
      </w:r>
      <w:r w:rsidRPr="00B553FA">
        <w:rPr>
          <w:sz w:val="28"/>
          <w:szCs w:val="28"/>
        </w:rPr>
        <w:t>о</w:t>
      </w:r>
      <w:r w:rsidRPr="00B553FA">
        <w:rPr>
          <w:sz w:val="28"/>
          <w:szCs w:val="28"/>
        </w:rPr>
        <w:t>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w:t>
      </w:r>
      <w:r w:rsidRPr="00B553FA">
        <w:rPr>
          <w:sz w:val="28"/>
          <w:szCs w:val="28"/>
        </w:rPr>
        <w:t>е</w:t>
      </w:r>
      <w:r w:rsidRPr="00B553FA">
        <w:rPr>
          <w:sz w:val="28"/>
          <w:szCs w:val="28"/>
        </w:rPr>
        <w:t>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w:t>
      </w:r>
      <w:r w:rsidRPr="00B553FA">
        <w:rPr>
          <w:sz w:val="28"/>
          <w:szCs w:val="28"/>
        </w:rPr>
        <w:t>и</w:t>
      </w:r>
      <w:r w:rsidRPr="00B553FA">
        <w:rPr>
          <w:sz w:val="28"/>
          <w:szCs w:val="28"/>
        </w:rPr>
        <w:t>тельства, установленными градостроительным регламентом.</w:t>
      </w:r>
    </w:p>
    <w:p w:rsidR="00165FC1" w:rsidRPr="00B553FA" w:rsidRDefault="00165FC1" w:rsidP="00165FC1">
      <w:pPr>
        <w:pStyle w:val="a9"/>
        <w:spacing w:before="0" w:beforeAutospacing="0" w:after="0" w:afterAutospacing="0"/>
        <w:jc w:val="both"/>
        <w:rPr>
          <w:sz w:val="28"/>
          <w:szCs w:val="28"/>
        </w:rPr>
      </w:pPr>
      <w:r w:rsidRPr="00B553FA">
        <w:rPr>
          <w:sz w:val="28"/>
          <w:szCs w:val="28"/>
        </w:rPr>
        <w:t>11.6. В случае если использование указанных в пункте 11.4 земельных участков и объектов капитального строительства продолжается и опасно для жизни или здор</w:t>
      </w:r>
      <w:r w:rsidRPr="00B553FA">
        <w:rPr>
          <w:sz w:val="28"/>
          <w:szCs w:val="28"/>
        </w:rPr>
        <w:t>о</w:t>
      </w:r>
      <w:r w:rsidRPr="00B553FA">
        <w:rPr>
          <w:sz w:val="28"/>
          <w:szCs w:val="28"/>
        </w:rPr>
        <w:t>вья человека, для окружающей среды, объектов культурного наследия, в соответс</w:t>
      </w:r>
      <w:r w:rsidRPr="00B553FA">
        <w:rPr>
          <w:sz w:val="28"/>
          <w:szCs w:val="28"/>
        </w:rPr>
        <w:t>т</w:t>
      </w:r>
      <w:r w:rsidRPr="00B553FA">
        <w:rPr>
          <w:sz w:val="28"/>
          <w:szCs w:val="28"/>
        </w:rPr>
        <w:t xml:space="preserve">вии с федеральными законами может быть наложен запрет на использование таких земельных участков и объектов. </w:t>
      </w:r>
    </w:p>
    <w:p w:rsidR="00165FC1" w:rsidRPr="00B553FA" w:rsidRDefault="00165FC1" w:rsidP="00165FC1">
      <w:pPr>
        <w:pStyle w:val="a9"/>
        <w:spacing w:before="0" w:beforeAutospacing="0" w:after="0" w:afterAutospacing="0"/>
        <w:jc w:val="both"/>
        <w:rPr>
          <w:sz w:val="28"/>
          <w:szCs w:val="28"/>
        </w:rPr>
      </w:pPr>
      <w:r w:rsidRPr="00B553FA">
        <w:rPr>
          <w:sz w:val="28"/>
          <w:szCs w:val="28"/>
        </w:rPr>
        <w:t>11.7 Территория Вознесенского сельсовета  делится на территориальные зоны и подзоны, в пределах которых действует градостроительный регламент в виде сов</w:t>
      </w:r>
      <w:r w:rsidRPr="00B553FA">
        <w:rPr>
          <w:sz w:val="28"/>
          <w:szCs w:val="28"/>
        </w:rPr>
        <w:t>о</w:t>
      </w:r>
      <w:r w:rsidRPr="00B553FA">
        <w:rPr>
          <w:sz w:val="28"/>
          <w:szCs w:val="28"/>
        </w:rPr>
        <w:t xml:space="preserve">купности параметров и видов использования земельных участков и иных объектов недвижимости, а также допустимых изменений объектов недвижимости. </w:t>
      </w:r>
    </w:p>
    <w:p w:rsidR="00165FC1" w:rsidRPr="00B553FA" w:rsidRDefault="00165FC1" w:rsidP="00165FC1">
      <w:pPr>
        <w:pStyle w:val="a9"/>
        <w:spacing w:before="0" w:beforeAutospacing="0" w:after="0" w:afterAutospacing="0"/>
        <w:jc w:val="both"/>
        <w:rPr>
          <w:sz w:val="28"/>
          <w:szCs w:val="28"/>
        </w:rPr>
      </w:pPr>
      <w:r w:rsidRPr="00B553FA">
        <w:rPr>
          <w:sz w:val="28"/>
          <w:szCs w:val="28"/>
        </w:rPr>
        <w:t>11.8 Рекреационная зона.</w:t>
      </w:r>
    </w:p>
    <w:p w:rsidR="00165FC1" w:rsidRPr="00B553FA" w:rsidRDefault="00165FC1" w:rsidP="00165FC1">
      <w:pPr>
        <w:pStyle w:val="a9"/>
        <w:spacing w:before="0" w:beforeAutospacing="0" w:after="0" w:afterAutospacing="0"/>
        <w:jc w:val="both"/>
        <w:rPr>
          <w:sz w:val="28"/>
          <w:szCs w:val="28"/>
        </w:rPr>
      </w:pPr>
      <w:r w:rsidRPr="00B553FA">
        <w:rPr>
          <w:sz w:val="28"/>
          <w:szCs w:val="28"/>
        </w:rPr>
        <w:t>11.8.1. Разрешенные виды использования земельных участков и временных объе</w:t>
      </w:r>
      <w:r w:rsidRPr="00B553FA">
        <w:rPr>
          <w:sz w:val="28"/>
          <w:szCs w:val="28"/>
        </w:rPr>
        <w:t>к</w:t>
      </w:r>
      <w:r w:rsidRPr="00B553FA">
        <w:rPr>
          <w:sz w:val="28"/>
          <w:szCs w:val="28"/>
        </w:rPr>
        <w:t xml:space="preserve">тов: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леса, лесопарки; </w:t>
      </w:r>
    </w:p>
    <w:p w:rsidR="00165FC1" w:rsidRPr="00B553FA" w:rsidRDefault="00165FC1" w:rsidP="00165FC1">
      <w:pPr>
        <w:pStyle w:val="a9"/>
        <w:spacing w:before="0" w:beforeAutospacing="0" w:after="0" w:afterAutospacing="0"/>
        <w:jc w:val="both"/>
        <w:rPr>
          <w:sz w:val="28"/>
          <w:szCs w:val="28"/>
        </w:rPr>
      </w:pPr>
      <w:r w:rsidRPr="00B553FA">
        <w:rPr>
          <w:sz w:val="28"/>
          <w:szCs w:val="28"/>
        </w:rPr>
        <w:t>участки древесно-кустарниковой растительности;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рощи; </w:t>
      </w:r>
      <w:r w:rsidRPr="00B553FA">
        <w:rPr>
          <w:sz w:val="28"/>
          <w:szCs w:val="28"/>
        </w:rPr>
        <w:br/>
        <w:t xml:space="preserve">пляжи; </w:t>
      </w:r>
      <w:r w:rsidRPr="00B553FA">
        <w:rPr>
          <w:sz w:val="28"/>
          <w:szCs w:val="28"/>
        </w:rPr>
        <w:br/>
        <w:t xml:space="preserve">водоемы природные; </w:t>
      </w:r>
    </w:p>
    <w:p w:rsidR="00165FC1" w:rsidRPr="00B553FA" w:rsidRDefault="00165FC1" w:rsidP="00165FC1">
      <w:pPr>
        <w:pStyle w:val="a9"/>
        <w:spacing w:before="0" w:beforeAutospacing="0" w:after="0" w:afterAutospacing="0"/>
        <w:jc w:val="both"/>
        <w:rPr>
          <w:sz w:val="28"/>
          <w:szCs w:val="28"/>
        </w:rPr>
      </w:pPr>
      <w:r w:rsidRPr="00B553FA">
        <w:rPr>
          <w:sz w:val="28"/>
          <w:szCs w:val="28"/>
        </w:rPr>
        <w:t>парки культуры и отдыха;</w:t>
      </w:r>
    </w:p>
    <w:p w:rsidR="00165FC1" w:rsidRPr="00B553FA" w:rsidRDefault="00165FC1" w:rsidP="00165FC1">
      <w:pPr>
        <w:pStyle w:val="a9"/>
        <w:spacing w:before="0" w:beforeAutospacing="0" w:after="0" w:afterAutospacing="0"/>
        <w:jc w:val="both"/>
        <w:rPr>
          <w:sz w:val="28"/>
          <w:szCs w:val="28"/>
        </w:rPr>
      </w:pPr>
      <w:r w:rsidRPr="00B553FA">
        <w:rPr>
          <w:sz w:val="28"/>
          <w:szCs w:val="28"/>
        </w:rPr>
        <w:t>питомники древесных и кустарниковых растений;</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открытые спортивно-физкультурные сооружения и площадки;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спортивные здания и крытые спортивные сооружения;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открытые эстрады, танцплощадки;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аттракционы; </w:t>
      </w:r>
      <w:r w:rsidRPr="00B553FA">
        <w:rPr>
          <w:sz w:val="28"/>
          <w:szCs w:val="28"/>
        </w:rPr>
        <w:br/>
        <w:t xml:space="preserve">оздоровительные комплексы;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санатории, санатории-профилактории; </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 xml:space="preserve">аптеки; </w:t>
      </w:r>
      <w:r w:rsidRPr="00B553FA">
        <w:rPr>
          <w:sz w:val="28"/>
          <w:szCs w:val="28"/>
        </w:rPr>
        <w:br/>
        <w:t xml:space="preserve">объекты отдыха и туризма; </w:t>
      </w:r>
    </w:p>
    <w:p w:rsidR="00165FC1" w:rsidRPr="00B553FA" w:rsidRDefault="00165FC1" w:rsidP="00165FC1">
      <w:pPr>
        <w:pStyle w:val="a9"/>
        <w:spacing w:before="0" w:beforeAutospacing="0" w:after="0" w:afterAutospacing="0"/>
        <w:jc w:val="both"/>
        <w:rPr>
          <w:sz w:val="28"/>
          <w:szCs w:val="28"/>
        </w:rPr>
      </w:pPr>
      <w:r w:rsidRPr="00B553FA">
        <w:rPr>
          <w:sz w:val="28"/>
          <w:szCs w:val="28"/>
        </w:rPr>
        <w:t>гостиничные предприятия;</w:t>
      </w:r>
    </w:p>
    <w:p w:rsidR="00165FC1" w:rsidRPr="00B553FA" w:rsidRDefault="00165FC1" w:rsidP="00165FC1">
      <w:pPr>
        <w:pStyle w:val="a9"/>
        <w:spacing w:before="0" w:beforeAutospacing="0" w:after="0" w:afterAutospacing="0"/>
        <w:jc w:val="both"/>
        <w:rPr>
          <w:sz w:val="28"/>
          <w:szCs w:val="28"/>
        </w:rPr>
      </w:pPr>
      <w:r w:rsidRPr="00B553FA">
        <w:rPr>
          <w:sz w:val="28"/>
          <w:szCs w:val="28"/>
        </w:rPr>
        <w:t>мотели, кемпинги;</w:t>
      </w:r>
    </w:p>
    <w:p w:rsidR="00165FC1" w:rsidRPr="00B553FA" w:rsidRDefault="00165FC1" w:rsidP="00165FC1">
      <w:pPr>
        <w:pStyle w:val="a9"/>
        <w:spacing w:before="0" w:beforeAutospacing="0" w:after="0" w:afterAutospacing="0"/>
        <w:jc w:val="both"/>
        <w:rPr>
          <w:sz w:val="28"/>
          <w:szCs w:val="28"/>
        </w:rPr>
      </w:pPr>
      <w:r w:rsidRPr="00B553FA">
        <w:rPr>
          <w:sz w:val="28"/>
          <w:szCs w:val="28"/>
        </w:rPr>
        <w:t>культовые объекты (часовни, церкви, соборы, монастыри и другие культовые с</w:t>
      </w:r>
      <w:r w:rsidRPr="00B553FA">
        <w:rPr>
          <w:sz w:val="28"/>
          <w:szCs w:val="28"/>
        </w:rPr>
        <w:t>о</w:t>
      </w:r>
      <w:r w:rsidRPr="00B553FA">
        <w:rPr>
          <w:sz w:val="28"/>
          <w:szCs w:val="28"/>
        </w:rPr>
        <w:t xml:space="preserve">оружения);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мемориальные комплексы, памятники истории и культуры;</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общественного питания;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временные сооружения для обслуживания населения; </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автостоянки, открытого типа (постоянные и временные), общественного пользов</w:t>
      </w:r>
      <w:r w:rsidRPr="00B553FA">
        <w:rPr>
          <w:sz w:val="28"/>
          <w:szCs w:val="28"/>
        </w:rPr>
        <w:t>а</w:t>
      </w:r>
      <w:r w:rsidRPr="00B553FA">
        <w:rPr>
          <w:sz w:val="28"/>
          <w:szCs w:val="28"/>
        </w:rPr>
        <w:t xml:space="preserve">ния вместимостью до 30 автомобилей, предназначенные для обслуживания объектов данной подзоны; </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сооружения постов полиции, ГИБДД;</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остановочные павильоны, посадочные площадки общественного транспорта; </w:t>
      </w:r>
    </w:p>
    <w:p w:rsidR="00165FC1" w:rsidRPr="00B553FA" w:rsidRDefault="00165FC1" w:rsidP="00165FC1">
      <w:pPr>
        <w:pStyle w:val="a9"/>
        <w:spacing w:before="0" w:beforeAutospacing="0" w:after="0" w:afterAutospacing="0"/>
        <w:jc w:val="both"/>
        <w:rPr>
          <w:sz w:val="28"/>
          <w:szCs w:val="28"/>
        </w:rPr>
      </w:pPr>
      <w:r w:rsidRPr="00B553FA">
        <w:rPr>
          <w:sz w:val="28"/>
          <w:szCs w:val="28"/>
        </w:rPr>
        <w:t>пешеходные тротуары, площади;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малые архитектурные формы, рекламные установки; </w:t>
      </w:r>
    </w:p>
    <w:p w:rsidR="00165FC1" w:rsidRPr="00B553FA" w:rsidRDefault="00165FC1" w:rsidP="00165FC1">
      <w:pPr>
        <w:pStyle w:val="a9"/>
        <w:spacing w:before="0" w:beforeAutospacing="0" w:after="0" w:afterAutospacing="0"/>
        <w:jc w:val="both"/>
        <w:rPr>
          <w:sz w:val="28"/>
          <w:szCs w:val="28"/>
        </w:rPr>
      </w:pPr>
      <w:r w:rsidRPr="00B553FA">
        <w:rPr>
          <w:sz w:val="28"/>
          <w:szCs w:val="28"/>
        </w:rPr>
        <w:t>магистральные сети и объекты инженерной инфраструктуры, связанные с эксплу</w:t>
      </w:r>
      <w:r w:rsidRPr="00B553FA">
        <w:rPr>
          <w:sz w:val="28"/>
          <w:szCs w:val="28"/>
        </w:rPr>
        <w:t>а</w:t>
      </w:r>
      <w:r w:rsidRPr="00B553FA">
        <w:rPr>
          <w:sz w:val="28"/>
          <w:szCs w:val="28"/>
        </w:rPr>
        <w:t xml:space="preserve">тацией объектов данной зоны. </w:t>
      </w:r>
    </w:p>
    <w:p w:rsidR="00165FC1" w:rsidRPr="00B553FA" w:rsidRDefault="00165FC1" w:rsidP="00165FC1">
      <w:pPr>
        <w:pStyle w:val="a9"/>
        <w:spacing w:before="0" w:beforeAutospacing="0" w:after="0" w:afterAutospacing="0"/>
        <w:jc w:val="both"/>
        <w:rPr>
          <w:sz w:val="28"/>
          <w:szCs w:val="28"/>
        </w:rPr>
      </w:pPr>
      <w:r w:rsidRPr="00B553FA">
        <w:rPr>
          <w:sz w:val="28"/>
          <w:szCs w:val="28"/>
        </w:rPr>
        <w:t>11.8.2.2. Разрешенные параметры использования земельных участков и других об</w:t>
      </w:r>
      <w:r w:rsidRPr="00B553FA">
        <w:rPr>
          <w:sz w:val="28"/>
          <w:szCs w:val="28"/>
        </w:rPr>
        <w:t>ъ</w:t>
      </w:r>
      <w:r w:rsidRPr="00B553FA">
        <w:rPr>
          <w:sz w:val="28"/>
          <w:szCs w:val="28"/>
        </w:rPr>
        <w:t>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 строительные параметры объекта определяются документацией по планировке территории, проектом объекта;</w:t>
      </w:r>
    </w:p>
    <w:p w:rsidR="00165FC1" w:rsidRPr="00B553FA" w:rsidRDefault="00165FC1" w:rsidP="00165FC1">
      <w:pPr>
        <w:pStyle w:val="a9"/>
        <w:spacing w:before="0" w:beforeAutospacing="0" w:after="0" w:afterAutospacing="0"/>
        <w:jc w:val="both"/>
        <w:rPr>
          <w:sz w:val="28"/>
          <w:szCs w:val="28"/>
        </w:rPr>
      </w:pPr>
      <w:r w:rsidRPr="00B553FA">
        <w:rPr>
          <w:sz w:val="28"/>
          <w:szCs w:val="28"/>
        </w:rPr>
        <w:t>- предельные размеры земельных участков для строительства и эксплуатации объе</w:t>
      </w:r>
      <w:r w:rsidRPr="00B553FA">
        <w:rPr>
          <w:sz w:val="28"/>
          <w:szCs w:val="28"/>
        </w:rPr>
        <w:t>к</w:t>
      </w:r>
      <w:r w:rsidRPr="00B553FA">
        <w:rPr>
          <w:sz w:val="28"/>
          <w:szCs w:val="28"/>
        </w:rPr>
        <w:t xml:space="preserve">тов делового, общественного и коммерческого назначения от150 до </w:t>
      </w:r>
      <w:smartTag w:uri="urn:schemas-microsoft-com:office:smarttags" w:element="metricconverter">
        <w:smartTagPr>
          <w:attr w:name="ProductID" w:val="1500 м2"/>
        </w:smartTagPr>
        <w:r w:rsidRPr="00B553FA">
          <w:rPr>
            <w:sz w:val="28"/>
            <w:szCs w:val="28"/>
          </w:rPr>
          <w:t>1500 м</w:t>
        </w:r>
        <w:proofErr w:type="gramStart"/>
        <w:r w:rsidRPr="00B553FA">
          <w:rPr>
            <w:sz w:val="28"/>
            <w:szCs w:val="28"/>
            <w:vertAlign w:val="superscript"/>
          </w:rPr>
          <w:t>2</w:t>
        </w:r>
      </w:smartTag>
      <w:proofErr w:type="gramEnd"/>
      <w:r w:rsidRPr="00B553FA">
        <w:rPr>
          <w:sz w:val="28"/>
          <w:szCs w:val="28"/>
        </w:rPr>
        <w:t xml:space="preserve">, для размещения временных объектов от 6 до </w:t>
      </w:r>
      <w:smartTag w:uri="urn:schemas-microsoft-com:office:smarttags" w:element="metricconverter">
        <w:smartTagPr>
          <w:attr w:name="ProductID" w:val="100 м2"/>
        </w:smartTagPr>
        <w:r w:rsidRPr="00B553FA">
          <w:rPr>
            <w:sz w:val="28"/>
            <w:szCs w:val="28"/>
          </w:rPr>
          <w:t>100 м</w:t>
        </w:r>
        <w:r w:rsidRPr="00B553FA">
          <w:rPr>
            <w:sz w:val="28"/>
            <w:szCs w:val="28"/>
            <w:vertAlign w:val="superscript"/>
          </w:rPr>
          <w:t>2</w:t>
        </w:r>
      </w:smartTag>
      <w:r w:rsidRPr="00B553FA">
        <w:rPr>
          <w:sz w:val="28"/>
          <w:szCs w:val="28"/>
        </w:rPr>
        <w:t>.</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11.9. Общественно-деловая зона. </w:t>
      </w:r>
    </w:p>
    <w:p w:rsidR="00165FC1" w:rsidRPr="00B553FA" w:rsidRDefault="00165FC1" w:rsidP="00165FC1">
      <w:pPr>
        <w:pStyle w:val="a9"/>
        <w:spacing w:before="0" w:beforeAutospacing="0" w:after="0" w:afterAutospacing="0"/>
        <w:jc w:val="both"/>
        <w:rPr>
          <w:sz w:val="28"/>
          <w:szCs w:val="28"/>
        </w:rPr>
      </w:pPr>
      <w:r w:rsidRPr="00B553FA">
        <w:rPr>
          <w:sz w:val="28"/>
          <w:szCs w:val="28"/>
        </w:rPr>
        <w:t>11.9.1 Разрешенные виды использования земельных участков и других объектов н</w:t>
      </w:r>
      <w:r w:rsidRPr="00B553FA">
        <w:rPr>
          <w:sz w:val="28"/>
          <w:szCs w:val="28"/>
        </w:rPr>
        <w:t>е</w:t>
      </w:r>
      <w:r w:rsidRPr="00B553FA">
        <w:rPr>
          <w:sz w:val="28"/>
          <w:szCs w:val="28"/>
        </w:rPr>
        <w:t xml:space="preserve">движимости: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архивы; </w:t>
      </w:r>
      <w:r w:rsidRPr="00B553FA">
        <w:rPr>
          <w:sz w:val="28"/>
          <w:szCs w:val="28"/>
        </w:rPr>
        <w:br/>
        <w:t xml:space="preserve">здания организаций кредитования, страхования и коммерческого назначения (банки, отделения банков и т.п.), административные здания;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здания общественных организаций;</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здания органов публичной власти и управления;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информационные центры; </w:t>
      </w:r>
    </w:p>
    <w:p w:rsidR="00165FC1" w:rsidRPr="00B553FA" w:rsidRDefault="00165FC1" w:rsidP="00165FC1">
      <w:pPr>
        <w:pStyle w:val="a9"/>
        <w:spacing w:before="0" w:beforeAutospacing="0" w:after="0" w:afterAutospacing="0"/>
        <w:jc w:val="both"/>
        <w:rPr>
          <w:sz w:val="28"/>
          <w:szCs w:val="28"/>
        </w:rPr>
      </w:pPr>
      <w:r w:rsidRPr="00B553FA">
        <w:rPr>
          <w:sz w:val="28"/>
          <w:szCs w:val="28"/>
        </w:rPr>
        <w:t>юридические консультации, нотариальные конторы;</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телевизионные и радиостудии без передатчиков и ретрансляторов;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отделения и узлы связи, почтамты, телеграфы, АТС;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библиотеки; </w:t>
      </w:r>
      <w:r w:rsidRPr="00B553FA">
        <w:rPr>
          <w:sz w:val="28"/>
          <w:szCs w:val="28"/>
        </w:rPr>
        <w:br/>
        <w:t xml:space="preserve">музеи; </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объекты культурно-развлекательного назначения (клубы, дома культуры, центры досуга, аттракционы, танцзалы, дискотеки, кинозалы и др.);</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открытые эстрады, танцплощадки;</w:t>
      </w:r>
    </w:p>
    <w:p w:rsidR="00165FC1" w:rsidRPr="00B553FA" w:rsidRDefault="00165FC1" w:rsidP="00165FC1">
      <w:pPr>
        <w:pStyle w:val="a9"/>
        <w:spacing w:before="0" w:beforeAutospacing="0" w:after="0" w:afterAutospacing="0"/>
        <w:jc w:val="both"/>
        <w:rPr>
          <w:sz w:val="28"/>
          <w:szCs w:val="28"/>
        </w:rPr>
      </w:pPr>
      <w:r w:rsidRPr="00B553FA">
        <w:rPr>
          <w:sz w:val="28"/>
          <w:szCs w:val="28"/>
        </w:rPr>
        <w:t>культовые объекты (часовни, церкви, соборы, монастыри и другие культовые с</w:t>
      </w:r>
      <w:r w:rsidRPr="00B553FA">
        <w:rPr>
          <w:sz w:val="28"/>
          <w:szCs w:val="28"/>
        </w:rPr>
        <w:t>о</w:t>
      </w:r>
      <w:r w:rsidRPr="00B553FA">
        <w:rPr>
          <w:sz w:val="28"/>
          <w:szCs w:val="28"/>
        </w:rPr>
        <w:t xml:space="preserve">оружения);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мемориальные комплексы, памятники истории и культуры; </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рынки продовольственных и промышленных товаров, торговые комплексы и це</w:t>
      </w:r>
      <w:r w:rsidRPr="00B553FA">
        <w:rPr>
          <w:sz w:val="28"/>
          <w:szCs w:val="28"/>
        </w:rPr>
        <w:t>н</w:t>
      </w:r>
      <w:r w:rsidRPr="00B553FA">
        <w:rPr>
          <w:sz w:val="28"/>
          <w:szCs w:val="28"/>
        </w:rPr>
        <w:t>тры;</w:t>
      </w:r>
    </w:p>
    <w:p w:rsidR="00165FC1" w:rsidRPr="00B553FA" w:rsidRDefault="00165FC1" w:rsidP="00165FC1">
      <w:pPr>
        <w:pStyle w:val="a9"/>
        <w:spacing w:before="0" w:beforeAutospacing="0" w:after="0" w:afterAutospacing="0"/>
        <w:jc w:val="both"/>
        <w:rPr>
          <w:sz w:val="28"/>
          <w:szCs w:val="28"/>
          <w:u w:val="single"/>
        </w:rPr>
      </w:pPr>
      <w:r w:rsidRPr="00B553FA">
        <w:rPr>
          <w:sz w:val="28"/>
          <w:szCs w:val="28"/>
        </w:rPr>
        <w:t>предприятия розничной торговли (магазины, универмаги) предприятия обществе</w:t>
      </w:r>
      <w:r w:rsidRPr="00B553FA">
        <w:rPr>
          <w:sz w:val="28"/>
          <w:szCs w:val="28"/>
        </w:rPr>
        <w:t>н</w:t>
      </w:r>
      <w:r w:rsidRPr="00B553FA">
        <w:rPr>
          <w:sz w:val="28"/>
          <w:szCs w:val="28"/>
        </w:rPr>
        <w:t>ного питания;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бытового обслуживания;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временные сооружения для обслуживания населения;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бани, банно-оздоровительные комплексы;</w:t>
      </w:r>
    </w:p>
    <w:p w:rsidR="00165FC1" w:rsidRPr="00B553FA" w:rsidRDefault="00165FC1" w:rsidP="00165FC1">
      <w:pPr>
        <w:pStyle w:val="a9"/>
        <w:spacing w:before="0" w:beforeAutospacing="0" w:after="0" w:afterAutospacing="0"/>
        <w:jc w:val="both"/>
        <w:rPr>
          <w:sz w:val="28"/>
          <w:szCs w:val="28"/>
        </w:rPr>
      </w:pPr>
      <w:r w:rsidRPr="00B553FA">
        <w:rPr>
          <w:sz w:val="28"/>
          <w:szCs w:val="28"/>
        </w:rPr>
        <w:t>прачечные и химчистки самообслуживания;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многофункциональные здания и комплексы, включающие помещения различного назначения, перечисленные в разрешенных видах использования земельных учас</w:t>
      </w:r>
      <w:r w:rsidRPr="00B553FA">
        <w:rPr>
          <w:sz w:val="28"/>
          <w:szCs w:val="28"/>
        </w:rPr>
        <w:t>т</w:t>
      </w:r>
      <w:r w:rsidRPr="00B553FA">
        <w:rPr>
          <w:sz w:val="28"/>
          <w:szCs w:val="28"/>
        </w:rPr>
        <w:t xml:space="preserve">ков и других объектов недвижимости данной подзоны;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лечебно-профилактические учреждения стационарного типа;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аптеки;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открытые спортивно-физкультурные сооружения;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спортивные здания и крытые сооружения;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физкультурно-спортивные, физкультурно-оздоровительные и оздоровительные комплексы;</w:t>
      </w:r>
    </w:p>
    <w:p w:rsidR="00165FC1" w:rsidRPr="00B553FA" w:rsidRDefault="00165FC1" w:rsidP="00165FC1">
      <w:pPr>
        <w:pStyle w:val="a9"/>
        <w:spacing w:before="0" w:beforeAutospacing="0" w:after="0" w:afterAutospacing="0"/>
        <w:jc w:val="both"/>
        <w:rPr>
          <w:sz w:val="28"/>
          <w:szCs w:val="28"/>
        </w:rPr>
      </w:pPr>
      <w:r w:rsidRPr="00B553FA">
        <w:rPr>
          <w:sz w:val="28"/>
          <w:szCs w:val="28"/>
        </w:rPr>
        <w:t>детские дошкольные учреждения общего типа, специализированные, оздоровител</w:t>
      </w:r>
      <w:r w:rsidRPr="00B553FA">
        <w:rPr>
          <w:sz w:val="28"/>
          <w:szCs w:val="28"/>
        </w:rPr>
        <w:t>ь</w:t>
      </w:r>
      <w:r w:rsidRPr="00B553FA">
        <w:rPr>
          <w:sz w:val="28"/>
          <w:szCs w:val="28"/>
        </w:rPr>
        <w:t xml:space="preserve">ные и объединенные с начальной школой;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школы общеобразовательные, специализированные школы;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учреждения среднего специального образования;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учебные заведения для подготовки и переподготовки рабочих кадров;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учреждения дополнительного образования;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жилые здания секционного типа; </w:t>
      </w:r>
    </w:p>
    <w:p w:rsidR="00165FC1" w:rsidRPr="00B553FA" w:rsidRDefault="00165FC1" w:rsidP="00165FC1">
      <w:pPr>
        <w:pStyle w:val="a9"/>
        <w:spacing w:before="0" w:beforeAutospacing="0" w:after="0" w:afterAutospacing="0"/>
        <w:jc w:val="both"/>
        <w:rPr>
          <w:sz w:val="28"/>
          <w:szCs w:val="28"/>
        </w:rPr>
      </w:pPr>
      <w:r w:rsidRPr="00B553FA">
        <w:rPr>
          <w:sz w:val="28"/>
          <w:szCs w:val="28"/>
        </w:rPr>
        <w:t>жилые здания галерейного и коридорного типа;</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общежития; </w:t>
      </w:r>
      <w:r w:rsidRPr="00B553FA">
        <w:rPr>
          <w:sz w:val="28"/>
          <w:szCs w:val="28"/>
        </w:rPr>
        <w:br/>
        <w:t xml:space="preserve">специализированные жилые дома для инвалидов; </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автостоянки надземного закрытого и открытого (постоянные и временные) типа, подземные и многоуровневые, боксового типа вместимостью до 30 автомобилей;</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пожарные депо; </w:t>
      </w:r>
    </w:p>
    <w:p w:rsidR="00165FC1" w:rsidRPr="00B553FA" w:rsidRDefault="00165FC1" w:rsidP="00165FC1">
      <w:pPr>
        <w:pStyle w:val="a9"/>
        <w:spacing w:before="0" w:beforeAutospacing="0" w:after="0" w:afterAutospacing="0"/>
        <w:jc w:val="both"/>
        <w:rPr>
          <w:sz w:val="28"/>
          <w:szCs w:val="28"/>
        </w:rPr>
      </w:pPr>
      <w:r w:rsidRPr="00B553FA">
        <w:rPr>
          <w:sz w:val="28"/>
          <w:szCs w:val="28"/>
        </w:rPr>
        <w:t>водоемы природные и искусственные;</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зеленые насаждения общего пользования;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бульвары, скверы;</w:t>
      </w:r>
    </w:p>
    <w:p w:rsidR="00165FC1" w:rsidRPr="00B553FA" w:rsidRDefault="00165FC1" w:rsidP="00165FC1">
      <w:pPr>
        <w:pStyle w:val="a9"/>
        <w:spacing w:before="0" w:beforeAutospacing="0" w:after="0" w:afterAutospacing="0"/>
        <w:rPr>
          <w:sz w:val="28"/>
          <w:szCs w:val="28"/>
        </w:rPr>
      </w:pPr>
      <w:r w:rsidRPr="00B553FA">
        <w:rPr>
          <w:sz w:val="28"/>
          <w:szCs w:val="28"/>
        </w:rPr>
        <w:t xml:space="preserve">остановочные павильоны, посадочные площадки общественного транспорта; </w:t>
      </w:r>
      <w:r w:rsidRPr="00B553FA">
        <w:rPr>
          <w:sz w:val="28"/>
          <w:szCs w:val="28"/>
        </w:rPr>
        <w:br/>
        <w:t>пешеходные тротуары, площади;</w:t>
      </w:r>
    </w:p>
    <w:p w:rsidR="00165FC1" w:rsidRPr="00B553FA" w:rsidRDefault="00165FC1" w:rsidP="00165FC1">
      <w:pPr>
        <w:pStyle w:val="a9"/>
        <w:spacing w:before="0" w:beforeAutospacing="0" w:after="0" w:afterAutospacing="0"/>
        <w:jc w:val="both"/>
        <w:rPr>
          <w:sz w:val="28"/>
          <w:szCs w:val="28"/>
        </w:rPr>
      </w:pPr>
      <w:r w:rsidRPr="00B553FA">
        <w:rPr>
          <w:sz w:val="28"/>
          <w:szCs w:val="28"/>
        </w:rPr>
        <w:t>малые архитектурные формы, рекламные установки;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жилищно-эксплуатационные предприятия; </w:t>
      </w:r>
    </w:p>
    <w:p w:rsidR="00165FC1" w:rsidRPr="00B553FA" w:rsidRDefault="00165FC1" w:rsidP="00165FC1">
      <w:pPr>
        <w:pStyle w:val="a9"/>
        <w:spacing w:before="0" w:beforeAutospacing="0" w:after="0" w:afterAutospacing="0"/>
        <w:jc w:val="both"/>
        <w:rPr>
          <w:sz w:val="28"/>
          <w:szCs w:val="28"/>
        </w:rPr>
      </w:pPr>
      <w:r w:rsidRPr="00B553FA">
        <w:rPr>
          <w:sz w:val="28"/>
          <w:szCs w:val="28"/>
        </w:rPr>
        <w:t>гостиничные предприятия;</w:t>
      </w:r>
    </w:p>
    <w:p w:rsidR="00165FC1" w:rsidRPr="00B553FA" w:rsidRDefault="00165FC1" w:rsidP="00165FC1">
      <w:pPr>
        <w:pStyle w:val="a9"/>
        <w:spacing w:before="0" w:beforeAutospacing="0" w:after="0" w:afterAutospacing="0"/>
        <w:jc w:val="both"/>
        <w:rPr>
          <w:sz w:val="28"/>
          <w:szCs w:val="28"/>
        </w:rPr>
      </w:pPr>
      <w:r w:rsidRPr="00B553FA">
        <w:rPr>
          <w:sz w:val="28"/>
          <w:szCs w:val="28"/>
        </w:rPr>
        <w:t>общественные уборные;</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магистральные сети и объекты инженерной инфраструктуры, связанные с обслуж</w:t>
      </w:r>
      <w:r w:rsidRPr="00B553FA">
        <w:rPr>
          <w:sz w:val="28"/>
          <w:szCs w:val="28"/>
        </w:rPr>
        <w:t>и</w:t>
      </w:r>
      <w:r w:rsidRPr="00B553FA">
        <w:rPr>
          <w:sz w:val="28"/>
          <w:szCs w:val="28"/>
        </w:rPr>
        <w:t>ванием объектов данной подзоны.</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11.9.2. Разрешенные параметры использования земельных участков и других объе</w:t>
      </w:r>
      <w:r w:rsidRPr="00B553FA">
        <w:rPr>
          <w:sz w:val="28"/>
          <w:szCs w:val="28"/>
        </w:rPr>
        <w:t>к</w:t>
      </w:r>
      <w:r w:rsidRPr="00B553FA">
        <w:rPr>
          <w:sz w:val="28"/>
          <w:szCs w:val="28"/>
        </w:rPr>
        <w:t>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 соответствующая плотность населения микрорайона (квартала) при новом стро</w:t>
      </w:r>
      <w:r w:rsidRPr="00B553FA">
        <w:rPr>
          <w:sz w:val="28"/>
          <w:szCs w:val="28"/>
        </w:rPr>
        <w:t>и</w:t>
      </w:r>
      <w:r w:rsidRPr="00B553FA">
        <w:rPr>
          <w:sz w:val="28"/>
          <w:szCs w:val="28"/>
        </w:rPr>
        <w:t>тельстве и реконструкции;</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строительные параметры объекта определяются градостроительной документацией, проектом объекта;</w:t>
      </w:r>
    </w:p>
    <w:p w:rsidR="00165FC1" w:rsidRPr="00B553FA" w:rsidRDefault="00165FC1" w:rsidP="00165FC1">
      <w:pPr>
        <w:pStyle w:val="a9"/>
        <w:spacing w:before="0" w:beforeAutospacing="0" w:after="0" w:afterAutospacing="0"/>
        <w:jc w:val="both"/>
        <w:rPr>
          <w:sz w:val="28"/>
          <w:szCs w:val="28"/>
        </w:rPr>
      </w:pPr>
      <w:r w:rsidRPr="00B553FA">
        <w:rPr>
          <w:sz w:val="28"/>
          <w:szCs w:val="28"/>
        </w:rPr>
        <w:t>- предельные размеры земельных участков для строительства и эксплуатации объе</w:t>
      </w:r>
      <w:r w:rsidRPr="00B553FA">
        <w:rPr>
          <w:sz w:val="28"/>
          <w:szCs w:val="28"/>
        </w:rPr>
        <w:t>к</w:t>
      </w:r>
      <w:r w:rsidRPr="00B553FA">
        <w:rPr>
          <w:sz w:val="28"/>
          <w:szCs w:val="28"/>
        </w:rPr>
        <w:t xml:space="preserve">тов делового, общественного и коммерческого назначения от150 до </w:t>
      </w:r>
      <w:smartTag w:uri="urn:schemas-microsoft-com:office:smarttags" w:element="metricconverter">
        <w:smartTagPr>
          <w:attr w:name="ProductID" w:val="1500 м2"/>
        </w:smartTagPr>
        <w:r w:rsidRPr="00B553FA">
          <w:rPr>
            <w:sz w:val="28"/>
            <w:szCs w:val="28"/>
          </w:rPr>
          <w:t>1500 м</w:t>
        </w:r>
        <w:proofErr w:type="gramStart"/>
        <w:r w:rsidRPr="00B553FA">
          <w:rPr>
            <w:sz w:val="28"/>
            <w:szCs w:val="28"/>
            <w:vertAlign w:val="superscript"/>
          </w:rPr>
          <w:t>2</w:t>
        </w:r>
      </w:smartTag>
      <w:proofErr w:type="gramEnd"/>
      <w:r w:rsidRPr="00B553FA">
        <w:rPr>
          <w:sz w:val="28"/>
          <w:szCs w:val="28"/>
        </w:rPr>
        <w:t xml:space="preserve">, для размещения временных объектов от 6 до </w:t>
      </w:r>
      <w:smartTag w:uri="urn:schemas-microsoft-com:office:smarttags" w:element="metricconverter">
        <w:smartTagPr>
          <w:attr w:name="ProductID" w:val="100 м2"/>
        </w:smartTagPr>
        <w:r w:rsidRPr="00B553FA">
          <w:rPr>
            <w:sz w:val="28"/>
            <w:szCs w:val="28"/>
          </w:rPr>
          <w:t>100 м</w:t>
        </w:r>
        <w:r w:rsidRPr="00B553FA">
          <w:rPr>
            <w:sz w:val="28"/>
            <w:szCs w:val="28"/>
            <w:vertAlign w:val="superscript"/>
          </w:rPr>
          <w:t>2</w:t>
        </w:r>
      </w:smartTag>
      <w:r w:rsidRPr="00B553FA">
        <w:rPr>
          <w:sz w:val="28"/>
          <w:szCs w:val="28"/>
        </w:rPr>
        <w:t>.</w:t>
      </w:r>
    </w:p>
    <w:p w:rsidR="00165FC1" w:rsidRPr="00B553FA" w:rsidRDefault="00165FC1" w:rsidP="00165FC1">
      <w:pPr>
        <w:pStyle w:val="a9"/>
        <w:spacing w:before="0" w:beforeAutospacing="0" w:after="0" w:afterAutospacing="0"/>
        <w:jc w:val="both"/>
        <w:rPr>
          <w:sz w:val="28"/>
          <w:szCs w:val="28"/>
        </w:rPr>
      </w:pPr>
      <w:r w:rsidRPr="00B553FA">
        <w:rPr>
          <w:sz w:val="28"/>
          <w:szCs w:val="28"/>
        </w:rPr>
        <w:t>I1.10 Жилая зона.</w:t>
      </w:r>
    </w:p>
    <w:p w:rsidR="00165FC1" w:rsidRPr="00B553FA" w:rsidRDefault="00165FC1" w:rsidP="00165FC1">
      <w:pPr>
        <w:pStyle w:val="a9"/>
        <w:spacing w:before="0" w:beforeAutospacing="0" w:after="0" w:afterAutospacing="0"/>
        <w:rPr>
          <w:sz w:val="28"/>
          <w:szCs w:val="28"/>
        </w:rPr>
      </w:pPr>
      <w:r w:rsidRPr="00B553FA">
        <w:rPr>
          <w:sz w:val="28"/>
          <w:szCs w:val="28"/>
        </w:rPr>
        <w:t xml:space="preserve">11.10.1 Подзона многоквартирных жилых домов жилой зоны. </w:t>
      </w:r>
      <w:r w:rsidRPr="00B553FA">
        <w:rPr>
          <w:sz w:val="28"/>
          <w:szCs w:val="28"/>
        </w:rPr>
        <w:br/>
        <w:t>11.10.1.1 Разрешенные виды использования земельных участков и других объектов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многоэтажные жилые здания секционного типа;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многоэтажные жилые здания галерейного и коридорного типа;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блокированные жилые дома;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общежития; </w:t>
      </w:r>
      <w:r w:rsidRPr="00B553FA">
        <w:rPr>
          <w:sz w:val="28"/>
          <w:szCs w:val="28"/>
        </w:rPr>
        <w:br/>
        <w:t xml:space="preserve">овощехранилища; </w:t>
      </w:r>
      <w:r w:rsidRPr="00B553FA">
        <w:rPr>
          <w:sz w:val="28"/>
          <w:szCs w:val="28"/>
        </w:rPr>
        <w:br/>
        <w:t xml:space="preserve">специализированные жилые дома для инвалидов;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детские дошкольные учреждения;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школы общеобразовательные;</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учебные заведения для подготовки и переподготовки рабочих кадров; </w:t>
      </w:r>
    </w:p>
    <w:p w:rsidR="00165FC1" w:rsidRPr="00B553FA" w:rsidRDefault="00165FC1" w:rsidP="00165FC1">
      <w:pPr>
        <w:pStyle w:val="a9"/>
        <w:spacing w:before="0" w:beforeAutospacing="0" w:after="0" w:afterAutospacing="0"/>
        <w:jc w:val="both"/>
        <w:rPr>
          <w:sz w:val="28"/>
          <w:szCs w:val="28"/>
        </w:rPr>
      </w:pPr>
      <w:r w:rsidRPr="00B553FA">
        <w:rPr>
          <w:sz w:val="28"/>
          <w:szCs w:val="28"/>
        </w:rPr>
        <w:t>учреждения дополнительного образования;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спортивные здания и сооружения, открытые спортивные </w:t>
      </w:r>
    </w:p>
    <w:p w:rsidR="00165FC1" w:rsidRPr="00B553FA" w:rsidRDefault="00165FC1" w:rsidP="00165FC1">
      <w:pPr>
        <w:pStyle w:val="a9"/>
        <w:spacing w:before="0" w:beforeAutospacing="0" w:after="0" w:afterAutospacing="0"/>
        <w:jc w:val="both"/>
        <w:rPr>
          <w:sz w:val="28"/>
          <w:szCs w:val="28"/>
        </w:rPr>
      </w:pPr>
      <w:r w:rsidRPr="00B553FA">
        <w:rPr>
          <w:sz w:val="28"/>
          <w:szCs w:val="28"/>
        </w:rPr>
        <w:t>площадки;</w:t>
      </w:r>
    </w:p>
    <w:p w:rsidR="00165FC1" w:rsidRPr="00B553FA" w:rsidRDefault="00165FC1" w:rsidP="00165FC1">
      <w:pPr>
        <w:pStyle w:val="a9"/>
        <w:spacing w:before="0" w:beforeAutospacing="0" w:after="0" w:afterAutospacing="0"/>
        <w:jc w:val="both"/>
        <w:rPr>
          <w:sz w:val="28"/>
          <w:szCs w:val="28"/>
        </w:rPr>
      </w:pPr>
      <w:r w:rsidRPr="00B553FA">
        <w:rPr>
          <w:sz w:val="28"/>
          <w:szCs w:val="28"/>
        </w:rPr>
        <w:t>физкультурно-оздоровительные, оздоровительные комплексы;</w:t>
      </w:r>
    </w:p>
    <w:p w:rsidR="00165FC1" w:rsidRPr="00B553FA" w:rsidRDefault="00165FC1" w:rsidP="00165FC1">
      <w:pPr>
        <w:pStyle w:val="a9"/>
        <w:spacing w:before="0" w:beforeAutospacing="0" w:after="0" w:afterAutospacing="0"/>
        <w:jc w:val="both"/>
        <w:rPr>
          <w:sz w:val="28"/>
          <w:szCs w:val="28"/>
        </w:rPr>
      </w:pPr>
      <w:r w:rsidRPr="00B553FA">
        <w:rPr>
          <w:sz w:val="28"/>
          <w:szCs w:val="28"/>
        </w:rPr>
        <w:t>объекты розничной торговли;</w:t>
      </w:r>
    </w:p>
    <w:p w:rsidR="00165FC1" w:rsidRPr="00B553FA" w:rsidRDefault="00165FC1" w:rsidP="00165FC1">
      <w:pPr>
        <w:pStyle w:val="a9"/>
        <w:spacing w:before="0" w:beforeAutospacing="0" w:after="0" w:afterAutospacing="0"/>
        <w:jc w:val="both"/>
        <w:rPr>
          <w:sz w:val="28"/>
          <w:szCs w:val="28"/>
        </w:rPr>
      </w:pPr>
      <w:r w:rsidRPr="00B553FA">
        <w:rPr>
          <w:sz w:val="28"/>
          <w:szCs w:val="28"/>
        </w:rPr>
        <w:t>объекты общественного питания;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бытового обслуживания;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временные сооружения для обслуживания населения;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прачечные и химчистки самообслуживания;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аптеки; </w:t>
      </w:r>
    </w:p>
    <w:p w:rsidR="00165FC1" w:rsidRPr="00B553FA" w:rsidRDefault="00165FC1" w:rsidP="00165FC1">
      <w:pPr>
        <w:pStyle w:val="a9"/>
        <w:spacing w:before="0" w:beforeAutospacing="0" w:after="0" w:afterAutospacing="0"/>
        <w:jc w:val="both"/>
        <w:rPr>
          <w:sz w:val="28"/>
          <w:szCs w:val="28"/>
        </w:rPr>
      </w:pPr>
      <w:r w:rsidRPr="00B553FA">
        <w:rPr>
          <w:sz w:val="28"/>
          <w:szCs w:val="28"/>
        </w:rPr>
        <w:t>автостоянки надземные закрытого типа, открытого типа (постоянные и временные), подземные и многоуровневые, боксового типа вместимостью до 30 автомобилей;</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гаражи индивидуальные (временные и капитальные), </w:t>
      </w:r>
      <w:proofErr w:type="spellStart"/>
      <w:r w:rsidRPr="00B553FA">
        <w:rPr>
          <w:sz w:val="28"/>
          <w:szCs w:val="28"/>
        </w:rPr>
        <w:t>отдельностоящие</w:t>
      </w:r>
      <w:proofErr w:type="spellEnd"/>
      <w:r w:rsidRPr="00B553FA">
        <w:rPr>
          <w:sz w:val="28"/>
          <w:szCs w:val="28"/>
        </w:rPr>
        <w:t>;</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придомовые огороды, цветники; </w:t>
      </w:r>
    </w:p>
    <w:p w:rsidR="00165FC1" w:rsidRPr="00B553FA" w:rsidRDefault="00165FC1" w:rsidP="00165FC1">
      <w:pPr>
        <w:pStyle w:val="a9"/>
        <w:spacing w:before="0" w:beforeAutospacing="0" w:after="0" w:afterAutospacing="0"/>
        <w:jc w:val="both"/>
        <w:rPr>
          <w:sz w:val="28"/>
          <w:szCs w:val="28"/>
        </w:rPr>
      </w:pPr>
      <w:r w:rsidRPr="00B553FA">
        <w:rPr>
          <w:sz w:val="28"/>
          <w:szCs w:val="28"/>
        </w:rPr>
        <w:t>зеленые насаждения общего пользования;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бульвары, скверы;</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остановочные павильоны, посадочные площадки общественного транспорта; </w:t>
      </w:r>
    </w:p>
    <w:p w:rsidR="00165FC1" w:rsidRPr="00B553FA" w:rsidRDefault="00165FC1" w:rsidP="00165FC1">
      <w:pPr>
        <w:pStyle w:val="a9"/>
        <w:spacing w:before="0" w:beforeAutospacing="0" w:after="0" w:afterAutospacing="0"/>
        <w:jc w:val="both"/>
        <w:rPr>
          <w:sz w:val="28"/>
          <w:szCs w:val="28"/>
        </w:rPr>
      </w:pPr>
      <w:r w:rsidRPr="00B553FA">
        <w:rPr>
          <w:sz w:val="28"/>
          <w:szCs w:val="28"/>
        </w:rPr>
        <w:t>пешеходные тротуары, площади;</w:t>
      </w:r>
    </w:p>
    <w:p w:rsidR="00165FC1" w:rsidRPr="00B553FA" w:rsidRDefault="00165FC1" w:rsidP="00165FC1">
      <w:pPr>
        <w:pStyle w:val="a9"/>
        <w:spacing w:before="0" w:beforeAutospacing="0" w:after="0" w:afterAutospacing="0"/>
        <w:jc w:val="both"/>
        <w:rPr>
          <w:sz w:val="28"/>
          <w:szCs w:val="28"/>
        </w:rPr>
      </w:pPr>
      <w:r w:rsidRPr="00B553FA">
        <w:rPr>
          <w:sz w:val="28"/>
          <w:szCs w:val="28"/>
        </w:rPr>
        <w:t>малые архитектурные формы, рекламные установки;</w:t>
      </w:r>
    </w:p>
    <w:p w:rsidR="00165FC1" w:rsidRPr="00B553FA" w:rsidRDefault="00165FC1" w:rsidP="00165FC1">
      <w:pPr>
        <w:pStyle w:val="a9"/>
        <w:spacing w:before="0" w:beforeAutospacing="0" w:after="0" w:afterAutospacing="0"/>
        <w:jc w:val="both"/>
        <w:rPr>
          <w:sz w:val="28"/>
          <w:szCs w:val="28"/>
        </w:rPr>
      </w:pPr>
      <w:r w:rsidRPr="00B553FA">
        <w:rPr>
          <w:sz w:val="28"/>
          <w:szCs w:val="28"/>
        </w:rPr>
        <w:t>жилищно-эксплуатационные предприятия;</w:t>
      </w:r>
    </w:p>
    <w:p w:rsidR="00165FC1" w:rsidRPr="00B553FA" w:rsidRDefault="00165FC1" w:rsidP="00165FC1">
      <w:pPr>
        <w:pStyle w:val="a9"/>
        <w:spacing w:before="0" w:beforeAutospacing="0" w:after="0" w:afterAutospacing="0"/>
        <w:jc w:val="both"/>
        <w:rPr>
          <w:sz w:val="28"/>
          <w:szCs w:val="28"/>
        </w:rPr>
      </w:pPr>
      <w:r w:rsidRPr="00B553FA">
        <w:rPr>
          <w:sz w:val="28"/>
          <w:szCs w:val="28"/>
        </w:rPr>
        <w:t>здания гостиничных предприятий;</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магистральные сети и объекты инженерной инфраструктуры, связанные с обслуж</w:t>
      </w:r>
      <w:r w:rsidRPr="00B553FA">
        <w:rPr>
          <w:sz w:val="28"/>
          <w:szCs w:val="28"/>
        </w:rPr>
        <w:t>и</w:t>
      </w:r>
      <w:r w:rsidRPr="00B553FA">
        <w:rPr>
          <w:sz w:val="28"/>
          <w:szCs w:val="28"/>
        </w:rPr>
        <w:t>ванием объектов данной подзоны.</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11.10.1.2 Разрешенные параметры использования земельных участков и других об</w:t>
      </w:r>
      <w:r w:rsidRPr="00B553FA">
        <w:rPr>
          <w:sz w:val="28"/>
          <w:szCs w:val="28"/>
        </w:rPr>
        <w:t>ъ</w:t>
      </w:r>
      <w:r w:rsidRPr="00B553FA">
        <w:rPr>
          <w:sz w:val="28"/>
          <w:szCs w:val="28"/>
        </w:rPr>
        <w:t>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 соответствующая плотность населения микрорайона (квартала) при новом стро</w:t>
      </w:r>
      <w:r w:rsidRPr="00B553FA">
        <w:rPr>
          <w:sz w:val="28"/>
          <w:szCs w:val="28"/>
        </w:rPr>
        <w:t>и</w:t>
      </w:r>
      <w:r w:rsidRPr="00B553FA">
        <w:rPr>
          <w:sz w:val="28"/>
          <w:szCs w:val="28"/>
        </w:rPr>
        <w:t>тельстве и реконструкции;</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 строительные параметры объекта определяются градостроительной документац</w:t>
      </w:r>
      <w:r w:rsidRPr="00B553FA">
        <w:rPr>
          <w:sz w:val="28"/>
          <w:szCs w:val="28"/>
        </w:rPr>
        <w:t>и</w:t>
      </w:r>
      <w:r w:rsidRPr="00B553FA">
        <w:rPr>
          <w:sz w:val="28"/>
          <w:szCs w:val="28"/>
        </w:rPr>
        <w:t>ей, проектом объекта;</w:t>
      </w:r>
    </w:p>
    <w:p w:rsidR="00165FC1" w:rsidRPr="00B553FA" w:rsidRDefault="00165FC1" w:rsidP="00165FC1">
      <w:pPr>
        <w:pStyle w:val="a9"/>
        <w:spacing w:before="0" w:beforeAutospacing="0" w:after="0" w:afterAutospacing="0"/>
        <w:jc w:val="both"/>
        <w:rPr>
          <w:sz w:val="28"/>
          <w:szCs w:val="28"/>
        </w:rPr>
      </w:pPr>
      <w:r w:rsidRPr="00B553FA">
        <w:rPr>
          <w:sz w:val="28"/>
          <w:szCs w:val="28"/>
        </w:rPr>
        <w:t>- предельные размеры земельных участков для строительства и эксплуатации объе</w:t>
      </w:r>
      <w:r w:rsidRPr="00B553FA">
        <w:rPr>
          <w:sz w:val="28"/>
          <w:szCs w:val="28"/>
        </w:rPr>
        <w:t>к</w:t>
      </w:r>
      <w:r w:rsidRPr="00B553FA">
        <w:rPr>
          <w:sz w:val="28"/>
          <w:szCs w:val="28"/>
        </w:rPr>
        <w:t xml:space="preserve">тов делового, общественного и коммерческого назначения от150 до </w:t>
      </w:r>
      <w:smartTag w:uri="urn:schemas-microsoft-com:office:smarttags" w:element="metricconverter">
        <w:smartTagPr>
          <w:attr w:name="ProductID" w:val="1500 м2"/>
        </w:smartTagPr>
        <w:r w:rsidRPr="00B553FA">
          <w:rPr>
            <w:sz w:val="28"/>
            <w:szCs w:val="28"/>
          </w:rPr>
          <w:t>1500 м</w:t>
        </w:r>
        <w:proofErr w:type="gramStart"/>
        <w:r w:rsidRPr="00B553FA">
          <w:rPr>
            <w:sz w:val="28"/>
            <w:szCs w:val="28"/>
            <w:vertAlign w:val="superscript"/>
          </w:rPr>
          <w:t>2</w:t>
        </w:r>
      </w:smartTag>
      <w:proofErr w:type="gramEnd"/>
      <w:r w:rsidRPr="00B553FA">
        <w:rPr>
          <w:sz w:val="28"/>
          <w:szCs w:val="28"/>
        </w:rPr>
        <w:t xml:space="preserve">, для размещения временных объектов от 6 до </w:t>
      </w:r>
      <w:smartTag w:uri="urn:schemas-microsoft-com:office:smarttags" w:element="metricconverter">
        <w:smartTagPr>
          <w:attr w:name="ProductID" w:val="100 м2"/>
        </w:smartTagPr>
        <w:r w:rsidRPr="00B553FA">
          <w:rPr>
            <w:sz w:val="28"/>
            <w:szCs w:val="28"/>
          </w:rPr>
          <w:t>100 м</w:t>
        </w:r>
        <w:r w:rsidRPr="00B553FA">
          <w:rPr>
            <w:sz w:val="28"/>
            <w:szCs w:val="28"/>
            <w:vertAlign w:val="superscript"/>
          </w:rPr>
          <w:t>2</w:t>
        </w:r>
      </w:smartTag>
      <w:r w:rsidRPr="00B553FA">
        <w:rPr>
          <w:sz w:val="28"/>
          <w:szCs w:val="28"/>
        </w:rPr>
        <w:t>.</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11.10.2 Подзона индивидуальных жилых домов жилой зоны. </w:t>
      </w:r>
    </w:p>
    <w:p w:rsidR="00165FC1" w:rsidRPr="00B553FA" w:rsidRDefault="00165FC1" w:rsidP="00165FC1">
      <w:pPr>
        <w:pStyle w:val="a9"/>
        <w:spacing w:before="0" w:beforeAutospacing="0" w:after="0" w:afterAutospacing="0"/>
        <w:jc w:val="both"/>
        <w:rPr>
          <w:sz w:val="28"/>
          <w:szCs w:val="28"/>
        </w:rPr>
      </w:pPr>
      <w:r w:rsidRPr="00B553FA">
        <w:rPr>
          <w:sz w:val="28"/>
          <w:szCs w:val="28"/>
        </w:rPr>
        <w:t>11.10.2.1 Разрешенные виды использования земельных участков и других объектов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блокированные жилые дома;</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индивидуальные жилые дома на 1 - 2 квартиры (с приусадебными участками);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хозяйственные постройки на участках;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детские дошкольные учреждения;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школы общеобразовательные;</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спортивные здания и сооружения, открытые спортивные площадки;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аптеки; </w:t>
      </w:r>
      <w:r w:rsidRPr="00B553FA">
        <w:rPr>
          <w:sz w:val="28"/>
          <w:szCs w:val="28"/>
        </w:rPr>
        <w:br/>
        <w:t>бани, банно-оздоровительные комплексы;</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прачечные и химчистки самообслуживания;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розничной торговли (магазины, универмаги);</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общественного питания;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предприятия бытового обслуживания;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временные сооружения для обслуживания населения;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кредитования, страхования (отделения банков и страховых организ</w:t>
      </w:r>
      <w:r w:rsidRPr="00B553FA">
        <w:rPr>
          <w:sz w:val="28"/>
          <w:szCs w:val="28"/>
        </w:rPr>
        <w:t>а</w:t>
      </w:r>
      <w:r w:rsidRPr="00B553FA">
        <w:rPr>
          <w:sz w:val="28"/>
          <w:szCs w:val="28"/>
        </w:rPr>
        <w:t xml:space="preserve">ций);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отделения связи;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библиотеки; </w:t>
      </w:r>
      <w:r w:rsidRPr="00B553FA">
        <w:rPr>
          <w:sz w:val="28"/>
          <w:szCs w:val="28"/>
        </w:rPr>
        <w:br/>
        <w:t xml:space="preserve">культовые объекты (часовни, церкви, соборы, монастыри);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мемориальные комплексы, памятники истории и культуры;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открытые стоянки временного типа вместимостью до 30 легковых автомобилей;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зеленые  насаждения общего пользования;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сады, огороды приусадебные, личные подсобные хозяйства;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парки; </w:t>
      </w:r>
      <w:r w:rsidRPr="00B553FA">
        <w:rPr>
          <w:sz w:val="28"/>
          <w:szCs w:val="28"/>
        </w:rPr>
        <w:br/>
        <w:t>бульвары и скверы;</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остановочные павильоны, посадочные площадки общественного транспорта; </w:t>
      </w:r>
    </w:p>
    <w:p w:rsidR="00165FC1" w:rsidRPr="00B553FA" w:rsidRDefault="00165FC1" w:rsidP="00165FC1">
      <w:pPr>
        <w:pStyle w:val="a9"/>
        <w:spacing w:before="0" w:beforeAutospacing="0" w:after="0" w:afterAutospacing="0"/>
        <w:jc w:val="both"/>
        <w:rPr>
          <w:sz w:val="28"/>
          <w:szCs w:val="28"/>
        </w:rPr>
      </w:pPr>
      <w:r w:rsidRPr="00B553FA">
        <w:rPr>
          <w:sz w:val="28"/>
          <w:szCs w:val="28"/>
        </w:rPr>
        <w:t>пешеходные тротуары, площади;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малые архитектурные формы, рекламные установки; </w:t>
      </w:r>
    </w:p>
    <w:p w:rsidR="00165FC1" w:rsidRPr="00B553FA" w:rsidRDefault="00165FC1" w:rsidP="00165FC1">
      <w:pPr>
        <w:pStyle w:val="a9"/>
        <w:spacing w:before="0" w:beforeAutospacing="0" w:after="0" w:afterAutospacing="0"/>
        <w:jc w:val="both"/>
        <w:rPr>
          <w:sz w:val="28"/>
          <w:szCs w:val="28"/>
        </w:rPr>
      </w:pPr>
      <w:r w:rsidRPr="00B553FA">
        <w:rPr>
          <w:sz w:val="28"/>
          <w:szCs w:val="28"/>
        </w:rPr>
        <w:t>жилищно-эксплуатационные предприятия;</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магистральные сети и объекты инженерной инфраструктуры, связанные с обслуж</w:t>
      </w:r>
      <w:r w:rsidRPr="00B553FA">
        <w:rPr>
          <w:sz w:val="28"/>
          <w:szCs w:val="28"/>
        </w:rPr>
        <w:t>и</w:t>
      </w:r>
      <w:r w:rsidRPr="00B553FA">
        <w:rPr>
          <w:sz w:val="28"/>
          <w:szCs w:val="28"/>
        </w:rPr>
        <w:t xml:space="preserve">ванием объектов данной подзоны. </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11.10.2.2 Разрешенные параметры использования земельных участков и других об</w:t>
      </w:r>
      <w:r w:rsidRPr="00B553FA">
        <w:rPr>
          <w:sz w:val="28"/>
          <w:szCs w:val="28"/>
        </w:rPr>
        <w:t>ъ</w:t>
      </w:r>
      <w:r w:rsidRPr="00B553FA">
        <w:rPr>
          <w:sz w:val="28"/>
          <w:szCs w:val="28"/>
        </w:rPr>
        <w:t xml:space="preserve">ектов недвижимости: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соответствующая плотность населения микрорайона (квартала); </w:t>
      </w:r>
    </w:p>
    <w:p w:rsidR="00165FC1" w:rsidRPr="00B553FA" w:rsidRDefault="00165FC1" w:rsidP="00165FC1">
      <w:pPr>
        <w:pStyle w:val="a9"/>
        <w:spacing w:before="0" w:beforeAutospacing="0" w:after="0" w:afterAutospacing="0"/>
        <w:jc w:val="both"/>
        <w:rPr>
          <w:sz w:val="28"/>
          <w:szCs w:val="28"/>
        </w:rPr>
      </w:pPr>
      <w:r w:rsidRPr="00B553FA">
        <w:rPr>
          <w:sz w:val="28"/>
          <w:szCs w:val="28"/>
        </w:rPr>
        <w:t>этажность до 2-этажей (включительно);</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предельные размеры земельных участков, предоставляемых для индивидуального жилищного строительства от 400 до </w:t>
      </w:r>
      <w:smartTag w:uri="urn:schemas-microsoft-com:office:smarttags" w:element="metricconverter">
        <w:smartTagPr>
          <w:attr w:name="ProductID" w:val="1000 м2"/>
        </w:smartTagPr>
        <w:r w:rsidRPr="00B553FA">
          <w:rPr>
            <w:sz w:val="28"/>
            <w:szCs w:val="28"/>
          </w:rPr>
          <w:t>1000 м</w:t>
        </w:r>
        <w:proofErr w:type="gramStart"/>
        <w:r w:rsidRPr="00B553FA">
          <w:rPr>
            <w:emboss/>
            <w:sz w:val="28"/>
            <w:szCs w:val="28"/>
            <w:vertAlign w:val="superscript"/>
          </w:rPr>
          <w:t>2</w:t>
        </w:r>
      </w:smartTag>
      <w:proofErr w:type="gramEnd"/>
      <w:r w:rsidRPr="00B553FA">
        <w:rPr>
          <w:sz w:val="28"/>
          <w:szCs w:val="28"/>
        </w:rPr>
        <w:t xml:space="preserve"> для ведения огородничества, садово</w:t>
      </w:r>
      <w:r w:rsidRPr="00B553FA">
        <w:rPr>
          <w:sz w:val="28"/>
          <w:szCs w:val="28"/>
        </w:rPr>
        <w:t>д</w:t>
      </w:r>
      <w:r w:rsidRPr="00B553FA">
        <w:rPr>
          <w:sz w:val="28"/>
          <w:szCs w:val="28"/>
        </w:rPr>
        <w:t xml:space="preserve">ства и ведения личного подсобного хозяйства от 400 до </w:t>
      </w:r>
      <w:smartTag w:uri="urn:schemas-microsoft-com:office:smarttags" w:element="metricconverter">
        <w:smartTagPr>
          <w:attr w:name="ProductID" w:val="1500 м2"/>
        </w:smartTagPr>
        <w:r w:rsidRPr="00B553FA">
          <w:rPr>
            <w:sz w:val="28"/>
            <w:szCs w:val="28"/>
          </w:rPr>
          <w:t>1500 м</w:t>
        </w:r>
        <w:r w:rsidRPr="00B553FA">
          <w:rPr>
            <w:sz w:val="28"/>
            <w:szCs w:val="28"/>
            <w:vertAlign w:val="superscript"/>
          </w:rPr>
          <w:t>2</w:t>
        </w:r>
      </w:smartTag>
      <w:r w:rsidRPr="00B553FA">
        <w:rPr>
          <w:sz w:val="28"/>
          <w:szCs w:val="28"/>
        </w:rPr>
        <w:t xml:space="preserve">, для строительства и </w:t>
      </w:r>
      <w:r w:rsidRPr="00B553FA">
        <w:rPr>
          <w:sz w:val="28"/>
          <w:szCs w:val="28"/>
        </w:rPr>
        <w:lastRenderedPageBreak/>
        <w:t xml:space="preserve">эксплуатации объектов делового, общественного и коммерческого назначения от 150 до </w:t>
      </w:r>
      <w:smartTag w:uri="urn:schemas-microsoft-com:office:smarttags" w:element="metricconverter">
        <w:smartTagPr>
          <w:attr w:name="ProductID" w:val="1500 м2"/>
        </w:smartTagPr>
        <w:r w:rsidRPr="00B553FA">
          <w:rPr>
            <w:sz w:val="28"/>
            <w:szCs w:val="28"/>
          </w:rPr>
          <w:t>1500 м</w:t>
        </w:r>
        <w:r w:rsidRPr="00B553FA">
          <w:rPr>
            <w:sz w:val="28"/>
            <w:szCs w:val="28"/>
            <w:vertAlign w:val="superscript"/>
          </w:rPr>
          <w:t>2</w:t>
        </w:r>
      </w:smartTag>
      <w:r w:rsidRPr="00B553FA">
        <w:rPr>
          <w:sz w:val="28"/>
          <w:szCs w:val="28"/>
        </w:rPr>
        <w:t xml:space="preserve">, для размещения временных объектов от 6 до </w:t>
      </w:r>
      <w:smartTag w:uri="urn:schemas-microsoft-com:office:smarttags" w:element="metricconverter">
        <w:smartTagPr>
          <w:attr w:name="ProductID" w:val="100 м2"/>
        </w:smartTagPr>
        <w:r w:rsidRPr="00B553FA">
          <w:rPr>
            <w:sz w:val="28"/>
            <w:szCs w:val="28"/>
          </w:rPr>
          <w:t>100 м</w:t>
        </w:r>
        <w:r w:rsidRPr="00B553FA">
          <w:rPr>
            <w:sz w:val="28"/>
            <w:szCs w:val="28"/>
            <w:vertAlign w:val="superscript"/>
          </w:rPr>
          <w:t>2</w:t>
        </w:r>
      </w:smartTag>
      <w:r w:rsidRPr="00B553FA">
        <w:rPr>
          <w:sz w:val="28"/>
          <w:szCs w:val="28"/>
        </w:rPr>
        <w:t>.</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11.11 Производственная зона. </w:t>
      </w:r>
    </w:p>
    <w:p w:rsidR="00165FC1" w:rsidRPr="00B553FA" w:rsidRDefault="00165FC1" w:rsidP="00165FC1">
      <w:pPr>
        <w:pStyle w:val="a9"/>
        <w:spacing w:before="0" w:beforeAutospacing="0" w:after="0" w:afterAutospacing="0"/>
        <w:jc w:val="both"/>
        <w:rPr>
          <w:sz w:val="28"/>
          <w:szCs w:val="28"/>
        </w:rPr>
      </w:pPr>
      <w:r w:rsidRPr="00B553FA">
        <w:rPr>
          <w:sz w:val="28"/>
          <w:szCs w:val="28"/>
        </w:rPr>
        <w:t>11.11.1 Разрешенные виды использования земельных участков и других объектов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производственные и складские предприятия;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автостоянки надземные закрытого типа, открытого типа (постоянные и временные); </w:t>
      </w:r>
    </w:p>
    <w:p w:rsidR="00165FC1" w:rsidRPr="00B553FA" w:rsidRDefault="00165FC1" w:rsidP="00165FC1">
      <w:pPr>
        <w:pStyle w:val="a9"/>
        <w:spacing w:before="0" w:beforeAutospacing="0" w:after="0" w:afterAutospacing="0"/>
        <w:jc w:val="both"/>
        <w:rPr>
          <w:sz w:val="28"/>
          <w:szCs w:val="28"/>
        </w:rPr>
      </w:pPr>
      <w:r w:rsidRPr="00B553FA">
        <w:rPr>
          <w:sz w:val="28"/>
          <w:szCs w:val="28"/>
        </w:rPr>
        <w:t>автозаправочные станции;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автогазозаправочные станции;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станции технического обслуживания легковых автомобилей, мойки автомобилей; </w:t>
      </w:r>
    </w:p>
    <w:p w:rsidR="00165FC1" w:rsidRPr="00B553FA" w:rsidRDefault="00165FC1" w:rsidP="00165FC1">
      <w:pPr>
        <w:pStyle w:val="a9"/>
        <w:spacing w:before="0" w:beforeAutospacing="0" w:after="0" w:afterAutospacing="0"/>
        <w:jc w:val="both"/>
        <w:rPr>
          <w:sz w:val="28"/>
          <w:szCs w:val="28"/>
        </w:rPr>
      </w:pPr>
      <w:r w:rsidRPr="00B553FA">
        <w:rPr>
          <w:sz w:val="28"/>
          <w:szCs w:val="28"/>
        </w:rPr>
        <w:t>пожарные депо;</w:t>
      </w:r>
    </w:p>
    <w:p w:rsidR="00165FC1" w:rsidRPr="00B553FA" w:rsidRDefault="00165FC1" w:rsidP="00165FC1">
      <w:pPr>
        <w:pStyle w:val="a9"/>
        <w:spacing w:before="0" w:beforeAutospacing="0" w:after="0" w:afterAutospacing="0"/>
        <w:jc w:val="both"/>
        <w:rPr>
          <w:sz w:val="28"/>
          <w:szCs w:val="28"/>
        </w:rPr>
      </w:pPr>
      <w:r w:rsidRPr="00B553FA">
        <w:rPr>
          <w:sz w:val="28"/>
          <w:szCs w:val="28"/>
        </w:rPr>
        <w:t>административные здания;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кредитования, страхования и коммерческого назначения (банки, отд</w:t>
      </w:r>
      <w:r w:rsidRPr="00B553FA">
        <w:rPr>
          <w:sz w:val="28"/>
          <w:szCs w:val="28"/>
        </w:rPr>
        <w:t>е</w:t>
      </w:r>
      <w:r w:rsidRPr="00B553FA">
        <w:rPr>
          <w:sz w:val="28"/>
          <w:szCs w:val="28"/>
        </w:rPr>
        <w:t xml:space="preserve">ления банков и т.п.);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отделения и узлы связи, почтамты, телеграфы, АТС; </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розничной торговли (магазины, универмаги, супермаркеты, мелкоо</w:t>
      </w:r>
      <w:r w:rsidRPr="00B553FA">
        <w:rPr>
          <w:sz w:val="28"/>
          <w:szCs w:val="28"/>
        </w:rPr>
        <w:t>п</w:t>
      </w:r>
      <w:r w:rsidRPr="00B553FA">
        <w:rPr>
          <w:sz w:val="28"/>
          <w:szCs w:val="28"/>
        </w:rPr>
        <w:t>товые рынки, рынки продовольственных и промышленных товаров, торговые ко</w:t>
      </w:r>
      <w:r w:rsidRPr="00B553FA">
        <w:rPr>
          <w:sz w:val="28"/>
          <w:szCs w:val="28"/>
        </w:rPr>
        <w:t>м</w:t>
      </w:r>
      <w:r w:rsidRPr="00B553FA">
        <w:rPr>
          <w:sz w:val="28"/>
          <w:szCs w:val="28"/>
        </w:rPr>
        <w:t>плексы и центры);</w:t>
      </w:r>
    </w:p>
    <w:p w:rsidR="00165FC1" w:rsidRPr="00B553FA" w:rsidRDefault="00165FC1" w:rsidP="00165FC1">
      <w:pPr>
        <w:pStyle w:val="a9"/>
        <w:spacing w:before="0" w:beforeAutospacing="0" w:after="0" w:afterAutospacing="0"/>
        <w:jc w:val="both"/>
        <w:rPr>
          <w:sz w:val="28"/>
          <w:szCs w:val="28"/>
        </w:rPr>
      </w:pPr>
      <w:r w:rsidRPr="00B553FA">
        <w:rPr>
          <w:sz w:val="28"/>
          <w:szCs w:val="28"/>
        </w:rPr>
        <w:t>оптовые рынки;</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общественного питания;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временные сооружения для обслуживания населения;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бытового обслуживания;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оздоровительные сооружения для обслуживания работников предприятия; </w:t>
      </w:r>
    </w:p>
    <w:p w:rsidR="00165FC1" w:rsidRPr="00B553FA" w:rsidRDefault="00165FC1" w:rsidP="00165FC1">
      <w:pPr>
        <w:pStyle w:val="a9"/>
        <w:spacing w:before="0" w:beforeAutospacing="0" w:after="0" w:afterAutospacing="0"/>
        <w:rPr>
          <w:sz w:val="28"/>
          <w:szCs w:val="28"/>
        </w:rPr>
      </w:pPr>
      <w:r w:rsidRPr="00B553FA">
        <w:rPr>
          <w:sz w:val="28"/>
          <w:szCs w:val="28"/>
        </w:rPr>
        <w:t xml:space="preserve">физкультурно-спортивные сооружения (спортзалы, бассейны, спортплощадки) для обслуживания работников предприятий; </w:t>
      </w:r>
      <w:r w:rsidRPr="00B553FA">
        <w:rPr>
          <w:sz w:val="28"/>
          <w:szCs w:val="28"/>
        </w:rPr>
        <w:br/>
        <w:t>лечебные учреждения;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аптеки; </w:t>
      </w:r>
      <w:r w:rsidRPr="00B553FA">
        <w:rPr>
          <w:sz w:val="28"/>
          <w:szCs w:val="28"/>
        </w:rPr>
        <w:br/>
        <w:t xml:space="preserve">учебные заведения для подготовки и переподготовки рабочих кадров;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автобусные, таксомоторные парки; </w:t>
      </w:r>
    </w:p>
    <w:p w:rsidR="00165FC1" w:rsidRPr="00B553FA" w:rsidRDefault="00165FC1" w:rsidP="00165FC1">
      <w:pPr>
        <w:pStyle w:val="a9"/>
        <w:spacing w:before="0" w:beforeAutospacing="0" w:after="0" w:afterAutospacing="0"/>
        <w:rPr>
          <w:sz w:val="28"/>
          <w:szCs w:val="28"/>
        </w:rPr>
      </w:pPr>
      <w:r w:rsidRPr="00B553FA">
        <w:rPr>
          <w:sz w:val="28"/>
          <w:szCs w:val="28"/>
        </w:rPr>
        <w:t xml:space="preserve">парки грузового автомобильного транспорта, спецтранспорта; </w:t>
      </w:r>
      <w:r w:rsidRPr="00B553FA">
        <w:rPr>
          <w:sz w:val="28"/>
          <w:szCs w:val="28"/>
        </w:rPr>
        <w:br/>
        <w:t>площадки транзитного транспорта с местами хранения автобусов, грузовиков, ле</w:t>
      </w:r>
      <w:r w:rsidRPr="00B553FA">
        <w:rPr>
          <w:sz w:val="28"/>
          <w:szCs w:val="28"/>
        </w:rPr>
        <w:t>г</w:t>
      </w:r>
      <w:r w:rsidRPr="00B553FA">
        <w:rPr>
          <w:sz w:val="28"/>
          <w:szCs w:val="28"/>
        </w:rPr>
        <w:t>ковых автомобилей, автодромы;</w:t>
      </w:r>
    </w:p>
    <w:p w:rsidR="00165FC1" w:rsidRPr="00B553FA" w:rsidRDefault="00165FC1" w:rsidP="00165FC1">
      <w:pPr>
        <w:pStyle w:val="a9"/>
        <w:spacing w:before="0" w:beforeAutospacing="0" w:after="0" w:afterAutospacing="0"/>
        <w:jc w:val="both"/>
        <w:rPr>
          <w:sz w:val="28"/>
          <w:szCs w:val="28"/>
        </w:rPr>
      </w:pPr>
      <w:r w:rsidRPr="00B553FA">
        <w:rPr>
          <w:sz w:val="28"/>
          <w:szCs w:val="28"/>
        </w:rPr>
        <w:t>конечные пункты для разворота общественного транспорта, транзитного транспо</w:t>
      </w:r>
      <w:r w:rsidRPr="00B553FA">
        <w:rPr>
          <w:sz w:val="28"/>
          <w:szCs w:val="28"/>
        </w:rPr>
        <w:t>р</w:t>
      </w:r>
      <w:r w:rsidRPr="00B553FA">
        <w:rPr>
          <w:sz w:val="28"/>
          <w:szCs w:val="28"/>
        </w:rPr>
        <w:t xml:space="preserve">та;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остановочные павильоны, посадочные площадки общественного транспорта; </w:t>
      </w:r>
    </w:p>
    <w:p w:rsidR="00165FC1" w:rsidRPr="00B553FA" w:rsidRDefault="00165FC1" w:rsidP="00165FC1">
      <w:pPr>
        <w:pStyle w:val="a9"/>
        <w:spacing w:before="0" w:beforeAutospacing="0" w:after="0" w:afterAutospacing="0"/>
        <w:jc w:val="both"/>
        <w:rPr>
          <w:sz w:val="28"/>
          <w:szCs w:val="28"/>
        </w:rPr>
      </w:pPr>
      <w:r w:rsidRPr="00B553FA">
        <w:rPr>
          <w:sz w:val="28"/>
          <w:szCs w:val="28"/>
        </w:rPr>
        <w:t>пешеходные тротуары, площади;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малые архитектурные формы, рекламные установки;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зеленые насаждения общего пользования;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санитарно-защитные полосы;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бани, прачечные, химчистки; </w:t>
      </w:r>
    </w:p>
    <w:p w:rsidR="00165FC1" w:rsidRPr="00B553FA" w:rsidRDefault="00165FC1" w:rsidP="00165FC1">
      <w:pPr>
        <w:pStyle w:val="a9"/>
        <w:spacing w:before="0" w:beforeAutospacing="0" w:after="0" w:afterAutospacing="0"/>
        <w:jc w:val="both"/>
        <w:rPr>
          <w:sz w:val="28"/>
          <w:szCs w:val="28"/>
        </w:rPr>
      </w:pPr>
      <w:r w:rsidRPr="00B553FA">
        <w:rPr>
          <w:sz w:val="28"/>
          <w:szCs w:val="28"/>
        </w:rPr>
        <w:t>ветлечебницы;</w:t>
      </w:r>
    </w:p>
    <w:p w:rsidR="00165FC1" w:rsidRPr="00B553FA" w:rsidRDefault="00165FC1" w:rsidP="00165FC1">
      <w:pPr>
        <w:pStyle w:val="a9"/>
        <w:spacing w:before="0" w:beforeAutospacing="0" w:after="0" w:afterAutospacing="0"/>
        <w:rPr>
          <w:sz w:val="28"/>
          <w:szCs w:val="28"/>
        </w:rPr>
      </w:pPr>
      <w:r w:rsidRPr="00B553FA">
        <w:rPr>
          <w:sz w:val="28"/>
          <w:szCs w:val="28"/>
        </w:rPr>
        <w:t xml:space="preserve">магистральные сети и объекты инженерной инфраструктуры. </w:t>
      </w:r>
      <w:r w:rsidRPr="00B553FA">
        <w:rPr>
          <w:sz w:val="28"/>
          <w:szCs w:val="28"/>
        </w:rPr>
        <w:br/>
        <w:t>11.11.2 Разрешенные параметры использования земельных участков и других объе</w:t>
      </w:r>
      <w:r w:rsidRPr="00B553FA">
        <w:rPr>
          <w:sz w:val="28"/>
          <w:szCs w:val="28"/>
        </w:rPr>
        <w:t>к</w:t>
      </w:r>
      <w:r w:rsidRPr="00B553FA">
        <w:rPr>
          <w:sz w:val="28"/>
          <w:szCs w:val="28"/>
        </w:rPr>
        <w:t>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w:t>
      </w:r>
      <w:r w:rsidRPr="00B553FA">
        <w:rPr>
          <w:sz w:val="28"/>
          <w:szCs w:val="28"/>
        </w:rPr>
        <w:t>а</w:t>
      </w:r>
      <w:r w:rsidRPr="00B553FA">
        <w:rPr>
          <w:sz w:val="28"/>
          <w:szCs w:val="28"/>
        </w:rPr>
        <w:t>ми;</w:t>
      </w:r>
    </w:p>
    <w:p w:rsidR="00165FC1" w:rsidRPr="00B553FA" w:rsidRDefault="00165FC1" w:rsidP="00165FC1">
      <w:pPr>
        <w:pStyle w:val="a9"/>
        <w:spacing w:before="0" w:beforeAutospacing="0" w:after="0" w:afterAutospacing="0"/>
        <w:jc w:val="both"/>
        <w:rPr>
          <w:sz w:val="28"/>
          <w:szCs w:val="28"/>
        </w:rPr>
      </w:pPr>
      <w:r w:rsidRPr="00B553FA">
        <w:rPr>
          <w:sz w:val="28"/>
          <w:szCs w:val="28"/>
        </w:rPr>
        <w:t>- строительные параметры объекта определяются градостроительной документац</w:t>
      </w:r>
      <w:r w:rsidRPr="00B553FA">
        <w:rPr>
          <w:sz w:val="28"/>
          <w:szCs w:val="28"/>
        </w:rPr>
        <w:t>и</w:t>
      </w:r>
      <w:r w:rsidRPr="00B553FA">
        <w:rPr>
          <w:sz w:val="28"/>
          <w:szCs w:val="28"/>
        </w:rPr>
        <w:t xml:space="preserve">ей, проектом объекта; </w:t>
      </w:r>
    </w:p>
    <w:p w:rsidR="00165FC1" w:rsidRPr="00B553FA" w:rsidRDefault="00165FC1" w:rsidP="00165FC1">
      <w:pPr>
        <w:pStyle w:val="a9"/>
        <w:spacing w:before="0" w:beforeAutospacing="0" w:after="0" w:afterAutospacing="0"/>
        <w:jc w:val="both"/>
        <w:rPr>
          <w:sz w:val="28"/>
          <w:szCs w:val="28"/>
        </w:rPr>
      </w:pPr>
      <w:r w:rsidRPr="00B553FA">
        <w:rPr>
          <w:sz w:val="28"/>
          <w:szCs w:val="28"/>
        </w:rPr>
        <w:t>- предельные размеры земельных участков для строительства и эксплуатации объе</w:t>
      </w:r>
      <w:r w:rsidRPr="00B553FA">
        <w:rPr>
          <w:sz w:val="28"/>
          <w:szCs w:val="28"/>
        </w:rPr>
        <w:t>к</w:t>
      </w:r>
      <w:r w:rsidRPr="00B553FA">
        <w:rPr>
          <w:sz w:val="28"/>
          <w:szCs w:val="28"/>
        </w:rPr>
        <w:t xml:space="preserve">тов делового, общественного и коммерческого назначения от150 до </w:t>
      </w:r>
      <w:smartTag w:uri="urn:schemas-microsoft-com:office:smarttags" w:element="metricconverter">
        <w:smartTagPr>
          <w:attr w:name="ProductID" w:val="1500 м2"/>
        </w:smartTagPr>
        <w:r w:rsidRPr="00B553FA">
          <w:rPr>
            <w:sz w:val="28"/>
            <w:szCs w:val="28"/>
          </w:rPr>
          <w:t>1500 м</w:t>
        </w:r>
        <w:proofErr w:type="gramStart"/>
        <w:r w:rsidRPr="00B553FA">
          <w:rPr>
            <w:sz w:val="28"/>
            <w:szCs w:val="28"/>
            <w:vertAlign w:val="superscript"/>
          </w:rPr>
          <w:t>2</w:t>
        </w:r>
      </w:smartTag>
      <w:proofErr w:type="gramEnd"/>
      <w:r w:rsidRPr="00B553FA">
        <w:rPr>
          <w:sz w:val="28"/>
          <w:szCs w:val="28"/>
        </w:rPr>
        <w:t xml:space="preserve">, для размещения временных объектов от 6 до </w:t>
      </w:r>
      <w:smartTag w:uri="urn:schemas-microsoft-com:office:smarttags" w:element="metricconverter">
        <w:smartTagPr>
          <w:attr w:name="ProductID" w:val="100 м2"/>
        </w:smartTagPr>
        <w:r w:rsidRPr="00B553FA">
          <w:rPr>
            <w:sz w:val="28"/>
            <w:szCs w:val="28"/>
          </w:rPr>
          <w:t>100 м</w:t>
        </w:r>
        <w:r w:rsidRPr="00B553FA">
          <w:rPr>
            <w:sz w:val="28"/>
            <w:szCs w:val="28"/>
            <w:vertAlign w:val="superscript"/>
          </w:rPr>
          <w:t>2</w:t>
        </w:r>
      </w:smartTag>
      <w:r w:rsidRPr="00B553FA">
        <w:rPr>
          <w:sz w:val="28"/>
          <w:szCs w:val="28"/>
        </w:rPr>
        <w:t>.</w:t>
      </w:r>
    </w:p>
    <w:p w:rsidR="00165FC1" w:rsidRPr="00B553FA" w:rsidRDefault="00165FC1" w:rsidP="00165FC1">
      <w:pPr>
        <w:pStyle w:val="a9"/>
        <w:spacing w:before="0" w:beforeAutospacing="0" w:after="0" w:afterAutospacing="0"/>
        <w:rPr>
          <w:sz w:val="28"/>
          <w:szCs w:val="28"/>
        </w:rPr>
      </w:pPr>
      <w:r w:rsidRPr="00B553FA">
        <w:rPr>
          <w:sz w:val="28"/>
          <w:szCs w:val="28"/>
        </w:rPr>
        <w:t xml:space="preserve">11.12 Зона инженерной и транспортной инфраструктур. </w:t>
      </w:r>
      <w:r w:rsidRPr="00B553FA">
        <w:rPr>
          <w:sz w:val="28"/>
          <w:szCs w:val="28"/>
        </w:rPr>
        <w:br/>
        <w:t>11.12.1 Подзона улично-дорожной сети муниципального и внешнего транспорта з</w:t>
      </w:r>
      <w:r w:rsidRPr="00B553FA">
        <w:rPr>
          <w:sz w:val="28"/>
          <w:szCs w:val="28"/>
        </w:rPr>
        <w:t>о</w:t>
      </w:r>
      <w:r w:rsidRPr="00B553FA">
        <w:rPr>
          <w:sz w:val="28"/>
          <w:szCs w:val="28"/>
        </w:rPr>
        <w:t xml:space="preserve">ны инженерной и транспортной инфраструктур. </w:t>
      </w:r>
      <w:r w:rsidRPr="00B553FA">
        <w:rPr>
          <w:sz w:val="28"/>
          <w:szCs w:val="28"/>
        </w:rPr>
        <w:br/>
        <w:t>11.12.1.1 Разрешенные виды использования земельных участков и временных об</w:t>
      </w:r>
      <w:r w:rsidRPr="00B553FA">
        <w:rPr>
          <w:sz w:val="28"/>
          <w:szCs w:val="28"/>
        </w:rPr>
        <w:t>ъ</w:t>
      </w:r>
      <w:r w:rsidRPr="00B553FA">
        <w:rPr>
          <w:sz w:val="28"/>
          <w:szCs w:val="28"/>
        </w:rPr>
        <w:t>ектов:</w:t>
      </w:r>
    </w:p>
    <w:p w:rsidR="00165FC1" w:rsidRPr="00B553FA" w:rsidRDefault="00165FC1" w:rsidP="00165FC1">
      <w:pPr>
        <w:pStyle w:val="a9"/>
        <w:spacing w:before="0" w:beforeAutospacing="0" w:after="0" w:afterAutospacing="0"/>
        <w:jc w:val="both"/>
        <w:rPr>
          <w:sz w:val="28"/>
          <w:szCs w:val="28"/>
        </w:rPr>
      </w:pPr>
      <w:r w:rsidRPr="00B553FA">
        <w:rPr>
          <w:sz w:val="28"/>
          <w:szCs w:val="28"/>
        </w:rPr>
        <w:t>автобусные, таксомоторные парки;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парки грузового автомобильного транспорта, спецтранспорта; </w:t>
      </w:r>
    </w:p>
    <w:p w:rsidR="00165FC1" w:rsidRPr="00B553FA" w:rsidRDefault="00165FC1" w:rsidP="00165FC1">
      <w:pPr>
        <w:pStyle w:val="a9"/>
        <w:spacing w:before="0" w:beforeAutospacing="0" w:after="0" w:afterAutospacing="0"/>
        <w:rPr>
          <w:sz w:val="28"/>
          <w:szCs w:val="28"/>
        </w:rPr>
      </w:pPr>
      <w:r w:rsidRPr="00B553FA">
        <w:rPr>
          <w:sz w:val="28"/>
          <w:szCs w:val="28"/>
        </w:rPr>
        <w:t xml:space="preserve">площадки транзитного транспорта с местами хранения автобусов, </w:t>
      </w:r>
      <w:r w:rsidRPr="00B553FA">
        <w:rPr>
          <w:sz w:val="28"/>
          <w:szCs w:val="28"/>
        </w:rPr>
        <w:br/>
        <w:t>грузовиков, легковых автомобилей;</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сооружения постов милиции, ГИБДД; </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розничной торговли (магазины, универмаги, супермаркеты, мелкоо</w:t>
      </w:r>
      <w:r w:rsidRPr="00B553FA">
        <w:rPr>
          <w:sz w:val="28"/>
          <w:szCs w:val="28"/>
        </w:rPr>
        <w:t>п</w:t>
      </w:r>
      <w:r w:rsidRPr="00B553FA">
        <w:rPr>
          <w:sz w:val="28"/>
          <w:szCs w:val="28"/>
        </w:rPr>
        <w:t>товые рынки, рынки продовольственных и промышленных товаров, торговые ко</w:t>
      </w:r>
      <w:r w:rsidRPr="00B553FA">
        <w:rPr>
          <w:sz w:val="28"/>
          <w:szCs w:val="28"/>
        </w:rPr>
        <w:t>м</w:t>
      </w:r>
      <w:r w:rsidRPr="00B553FA">
        <w:rPr>
          <w:sz w:val="28"/>
          <w:szCs w:val="28"/>
        </w:rPr>
        <w:t>плексы и центры);</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предприятия общественного питания;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предприятия бытового обслуживания;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временные сооружения для обслуживания населения; </w:t>
      </w:r>
    </w:p>
    <w:p w:rsidR="00165FC1" w:rsidRPr="00B553FA" w:rsidRDefault="00165FC1" w:rsidP="00165FC1">
      <w:pPr>
        <w:pStyle w:val="a9"/>
        <w:spacing w:before="0" w:beforeAutospacing="0" w:after="0" w:afterAutospacing="0"/>
        <w:rPr>
          <w:sz w:val="28"/>
          <w:szCs w:val="28"/>
        </w:rPr>
      </w:pPr>
      <w:r w:rsidRPr="00B553FA">
        <w:rPr>
          <w:sz w:val="28"/>
          <w:szCs w:val="28"/>
        </w:rPr>
        <w:t>многофункциональные здания и комплексы, включающие помещения различного назначения входящих в перечень разрешенных видов использования земельных уч</w:t>
      </w:r>
      <w:r w:rsidRPr="00B553FA">
        <w:rPr>
          <w:sz w:val="28"/>
          <w:szCs w:val="28"/>
        </w:rPr>
        <w:t>а</w:t>
      </w:r>
      <w:r w:rsidRPr="00B553FA">
        <w:rPr>
          <w:sz w:val="28"/>
          <w:szCs w:val="28"/>
        </w:rPr>
        <w:t xml:space="preserve">стков и других объектов недвижимости данной подзоны; </w:t>
      </w:r>
      <w:r w:rsidRPr="00B553FA">
        <w:rPr>
          <w:sz w:val="28"/>
          <w:szCs w:val="28"/>
        </w:rPr>
        <w:br/>
        <w:t xml:space="preserve">аптеки; </w:t>
      </w:r>
      <w:r w:rsidRPr="00B553FA">
        <w:rPr>
          <w:sz w:val="28"/>
          <w:szCs w:val="28"/>
        </w:rPr>
        <w:br/>
        <w:t>автостоянки;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станции технического обслуживания легковых автомобилей; </w:t>
      </w:r>
    </w:p>
    <w:p w:rsidR="00165FC1" w:rsidRPr="00B553FA" w:rsidRDefault="00165FC1" w:rsidP="00165FC1">
      <w:pPr>
        <w:pStyle w:val="a9"/>
        <w:spacing w:before="0" w:beforeAutospacing="0" w:after="0" w:afterAutospacing="0"/>
        <w:rPr>
          <w:sz w:val="28"/>
          <w:szCs w:val="28"/>
        </w:rPr>
      </w:pPr>
      <w:proofErr w:type="spellStart"/>
      <w:r w:rsidRPr="00B553FA">
        <w:rPr>
          <w:sz w:val="28"/>
          <w:szCs w:val="28"/>
        </w:rPr>
        <w:t>автомойки</w:t>
      </w:r>
      <w:proofErr w:type="spellEnd"/>
      <w:r w:rsidRPr="00B553FA">
        <w:rPr>
          <w:sz w:val="28"/>
          <w:szCs w:val="28"/>
        </w:rPr>
        <w:t xml:space="preserve">; </w:t>
      </w:r>
      <w:r w:rsidRPr="00B553FA">
        <w:rPr>
          <w:sz w:val="28"/>
          <w:szCs w:val="28"/>
        </w:rPr>
        <w:br/>
        <w:t xml:space="preserve">конечные пункты для разворота общественного транспорта; </w:t>
      </w:r>
      <w:r w:rsidRPr="00B553FA">
        <w:rPr>
          <w:sz w:val="28"/>
          <w:szCs w:val="28"/>
        </w:rPr>
        <w:br/>
        <w:t>здания гостиничных предприятий, мотели;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общественные уборные; </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магистральные сети и объекты инженерной инфраструктуры, связанные с обслуж</w:t>
      </w:r>
      <w:r w:rsidRPr="00B553FA">
        <w:rPr>
          <w:sz w:val="28"/>
          <w:szCs w:val="28"/>
        </w:rPr>
        <w:t>и</w:t>
      </w:r>
      <w:r w:rsidRPr="00B553FA">
        <w:rPr>
          <w:sz w:val="28"/>
          <w:szCs w:val="28"/>
        </w:rPr>
        <w:t>ванием объектов данной подзоны.</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сооружения постов полиции, ГИБДД; </w:t>
      </w:r>
    </w:p>
    <w:p w:rsidR="00165FC1" w:rsidRPr="00B553FA" w:rsidRDefault="00165FC1" w:rsidP="00165FC1">
      <w:pPr>
        <w:pStyle w:val="a9"/>
        <w:spacing w:before="0" w:beforeAutospacing="0" w:after="0" w:afterAutospacing="0"/>
        <w:jc w:val="both"/>
        <w:rPr>
          <w:sz w:val="28"/>
          <w:szCs w:val="28"/>
        </w:rPr>
      </w:pPr>
      <w:r w:rsidRPr="00B553FA">
        <w:rPr>
          <w:sz w:val="28"/>
          <w:szCs w:val="28"/>
        </w:rPr>
        <w:t>временные сооружения для обслуживания населения;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открытые стоянки, вместимостью до 30 легковых автомобилей, временного типа; </w:t>
      </w:r>
    </w:p>
    <w:p w:rsidR="00165FC1" w:rsidRPr="00B553FA" w:rsidRDefault="00165FC1" w:rsidP="00165FC1">
      <w:pPr>
        <w:pStyle w:val="a9"/>
        <w:spacing w:before="0" w:beforeAutospacing="0" w:after="0" w:afterAutospacing="0"/>
        <w:rPr>
          <w:sz w:val="28"/>
          <w:szCs w:val="28"/>
        </w:rPr>
      </w:pPr>
      <w:r w:rsidRPr="00B553FA">
        <w:rPr>
          <w:sz w:val="28"/>
          <w:szCs w:val="28"/>
        </w:rPr>
        <w:t xml:space="preserve">станции технического обслуживания и мойки автомобилей; </w:t>
      </w:r>
      <w:r w:rsidRPr="00B553FA">
        <w:rPr>
          <w:sz w:val="28"/>
          <w:szCs w:val="28"/>
        </w:rPr>
        <w:br/>
        <w:t xml:space="preserve">конечные пункты для разворота общественного транспорта; </w:t>
      </w:r>
      <w:r w:rsidRPr="00B553FA">
        <w:rPr>
          <w:sz w:val="28"/>
          <w:szCs w:val="28"/>
        </w:rPr>
        <w:br/>
        <w:t>дороги и тротуары;</w:t>
      </w:r>
    </w:p>
    <w:p w:rsidR="00165FC1" w:rsidRPr="00B553FA" w:rsidRDefault="00165FC1" w:rsidP="00165FC1">
      <w:pPr>
        <w:pStyle w:val="a9"/>
        <w:spacing w:before="0" w:beforeAutospacing="0" w:after="0" w:afterAutospacing="0"/>
        <w:jc w:val="both"/>
        <w:rPr>
          <w:sz w:val="28"/>
          <w:szCs w:val="28"/>
        </w:rPr>
      </w:pPr>
      <w:r w:rsidRPr="00B553FA">
        <w:rPr>
          <w:sz w:val="28"/>
          <w:szCs w:val="28"/>
        </w:rPr>
        <w:t>зеленые насаждения общего пользования;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санитарно-защитные полосы; </w:t>
      </w:r>
    </w:p>
    <w:p w:rsidR="00165FC1" w:rsidRPr="00B553FA" w:rsidRDefault="00165FC1" w:rsidP="00165FC1">
      <w:pPr>
        <w:pStyle w:val="a9"/>
        <w:spacing w:before="0" w:beforeAutospacing="0" w:after="0" w:afterAutospacing="0"/>
        <w:jc w:val="both"/>
        <w:rPr>
          <w:sz w:val="28"/>
          <w:szCs w:val="28"/>
        </w:rPr>
      </w:pPr>
      <w:r w:rsidRPr="00B553FA">
        <w:rPr>
          <w:sz w:val="28"/>
          <w:szCs w:val="28"/>
        </w:rPr>
        <w:t>бульвары, скверы;</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 xml:space="preserve">остановочные павильоны, посадочные площадки общественного транспорта; </w:t>
      </w:r>
    </w:p>
    <w:p w:rsidR="00165FC1" w:rsidRPr="00B553FA" w:rsidRDefault="00165FC1" w:rsidP="00165FC1">
      <w:pPr>
        <w:pStyle w:val="a9"/>
        <w:spacing w:before="0" w:beforeAutospacing="0" w:after="0" w:afterAutospacing="0"/>
        <w:jc w:val="both"/>
        <w:rPr>
          <w:sz w:val="28"/>
          <w:szCs w:val="28"/>
        </w:rPr>
      </w:pPr>
      <w:r w:rsidRPr="00B553FA">
        <w:rPr>
          <w:sz w:val="28"/>
          <w:szCs w:val="28"/>
        </w:rPr>
        <w:t>пешеходные тротуары, площади;</w:t>
      </w:r>
    </w:p>
    <w:p w:rsidR="00165FC1" w:rsidRPr="00B553FA" w:rsidRDefault="00165FC1" w:rsidP="00165FC1">
      <w:pPr>
        <w:pStyle w:val="a9"/>
        <w:spacing w:before="0" w:beforeAutospacing="0" w:after="0" w:afterAutospacing="0"/>
        <w:jc w:val="both"/>
        <w:rPr>
          <w:sz w:val="28"/>
          <w:szCs w:val="28"/>
        </w:rPr>
      </w:pPr>
      <w:r w:rsidRPr="00B553FA">
        <w:rPr>
          <w:sz w:val="28"/>
          <w:szCs w:val="28"/>
        </w:rPr>
        <w:t>проезжая часть улиц и дорог;</w:t>
      </w:r>
    </w:p>
    <w:p w:rsidR="00165FC1" w:rsidRPr="00B553FA" w:rsidRDefault="00165FC1" w:rsidP="00165FC1">
      <w:pPr>
        <w:pStyle w:val="a9"/>
        <w:spacing w:before="0" w:beforeAutospacing="0" w:after="0" w:afterAutospacing="0"/>
        <w:jc w:val="both"/>
        <w:rPr>
          <w:sz w:val="28"/>
          <w:szCs w:val="28"/>
        </w:rPr>
      </w:pPr>
      <w:r w:rsidRPr="00B553FA">
        <w:rPr>
          <w:sz w:val="28"/>
          <w:szCs w:val="28"/>
        </w:rPr>
        <w:t>резервные полосы для расширения проезжей части, тротуаров, инженерных комм</w:t>
      </w:r>
      <w:r w:rsidRPr="00B553FA">
        <w:rPr>
          <w:sz w:val="28"/>
          <w:szCs w:val="28"/>
        </w:rPr>
        <w:t>у</w:t>
      </w:r>
      <w:r w:rsidRPr="00B553FA">
        <w:rPr>
          <w:sz w:val="28"/>
          <w:szCs w:val="28"/>
        </w:rPr>
        <w:t xml:space="preserve">никаций;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малые архитектурные формы;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рекламные установки; </w:t>
      </w:r>
    </w:p>
    <w:p w:rsidR="00165FC1" w:rsidRPr="00B553FA" w:rsidRDefault="00165FC1" w:rsidP="00165FC1">
      <w:pPr>
        <w:pStyle w:val="a9"/>
        <w:spacing w:before="0" w:beforeAutospacing="0" w:after="0" w:afterAutospacing="0"/>
        <w:rPr>
          <w:sz w:val="28"/>
          <w:szCs w:val="28"/>
        </w:rPr>
      </w:pPr>
      <w:r w:rsidRPr="00B553FA">
        <w:rPr>
          <w:sz w:val="28"/>
          <w:szCs w:val="28"/>
        </w:rPr>
        <w:t xml:space="preserve">технические полосы для прокладки подземных коммуникаций; </w:t>
      </w:r>
      <w:r w:rsidRPr="00B553FA">
        <w:rPr>
          <w:sz w:val="28"/>
          <w:szCs w:val="28"/>
        </w:rPr>
        <w:br/>
        <w:t xml:space="preserve">11.12.1.2 Разрешенные параметры использования земельных участков, временных объектов, объектов недвижимости; </w:t>
      </w:r>
    </w:p>
    <w:p w:rsidR="00165FC1" w:rsidRPr="00B553FA" w:rsidRDefault="00165FC1" w:rsidP="00165FC1">
      <w:pPr>
        <w:pStyle w:val="a9"/>
        <w:spacing w:before="0" w:beforeAutospacing="0" w:after="0" w:afterAutospacing="0"/>
        <w:jc w:val="both"/>
        <w:rPr>
          <w:sz w:val="28"/>
          <w:szCs w:val="28"/>
        </w:rPr>
      </w:pPr>
      <w:r w:rsidRPr="00B553FA">
        <w:rPr>
          <w:sz w:val="28"/>
          <w:szCs w:val="28"/>
        </w:rPr>
        <w:t>- конструктивные требования к временным объектам; предельные размеры земел</w:t>
      </w:r>
      <w:r w:rsidRPr="00B553FA">
        <w:rPr>
          <w:sz w:val="28"/>
          <w:szCs w:val="28"/>
        </w:rPr>
        <w:t>ь</w:t>
      </w:r>
      <w:r w:rsidRPr="00B553FA">
        <w:rPr>
          <w:sz w:val="28"/>
          <w:szCs w:val="28"/>
        </w:rPr>
        <w:t>ных участков, необходимые для эксплуатации временных объектов, определяются в соответствии с рекомендуемыми нормами расчета земельных участков в действу</w:t>
      </w:r>
      <w:r w:rsidRPr="00B553FA">
        <w:rPr>
          <w:sz w:val="28"/>
          <w:szCs w:val="28"/>
        </w:rPr>
        <w:t>ю</w:t>
      </w:r>
      <w:r w:rsidRPr="00B553FA">
        <w:rPr>
          <w:sz w:val="28"/>
          <w:szCs w:val="28"/>
        </w:rPr>
        <w:t>щих нормах и правилах с учетом реально сложившейся градостроительной ситуации и архитектурно-</w:t>
      </w:r>
      <w:proofErr w:type="gramStart"/>
      <w:r w:rsidRPr="00B553FA">
        <w:rPr>
          <w:sz w:val="28"/>
          <w:szCs w:val="28"/>
        </w:rPr>
        <w:t>планировочным решением</w:t>
      </w:r>
      <w:proofErr w:type="gramEnd"/>
      <w:r w:rsidRPr="00B553FA">
        <w:rPr>
          <w:sz w:val="28"/>
          <w:szCs w:val="28"/>
        </w:rPr>
        <w:t xml:space="preserve"> временного объекта.</w:t>
      </w:r>
    </w:p>
    <w:p w:rsidR="00165FC1" w:rsidRPr="00B553FA" w:rsidRDefault="00165FC1" w:rsidP="00165FC1">
      <w:pPr>
        <w:pStyle w:val="a9"/>
        <w:spacing w:before="0" w:beforeAutospacing="0" w:after="0" w:afterAutospacing="0"/>
        <w:jc w:val="both"/>
        <w:rPr>
          <w:sz w:val="28"/>
          <w:szCs w:val="28"/>
        </w:rPr>
      </w:pPr>
      <w:r w:rsidRPr="00B553FA">
        <w:rPr>
          <w:sz w:val="28"/>
          <w:szCs w:val="28"/>
        </w:rPr>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w:t>
      </w:r>
      <w:r w:rsidRPr="00B553FA">
        <w:rPr>
          <w:sz w:val="28"/>
          <w:szCs w:val="28"/>
        </w:rPr>
        <w:t>а</w:t>
      </w:r>
      <w:r w:rsidRPr="00B553FA">
        <w:rPr>
          <w:sz w:val="28"/>
          <w:szCs w:val="28"/>
        </w:rPr>
        <w:t>ми;</w:t>
      </w:r>
    </w:p>
    <w:p w:rsidR="00165FC1" w:rsidRPr="00B553FA" w:rsidRDefault="00165FC1" w:rsidP="00165FC1">
      <w:pPr>
        <w:pStyle w:val="a9"/>
        <w:spacing w:before="0" w:beforeAutospacing="0" w:after="0" w:afterAutospacing="0"/>
        <w:jc w:val="both"/>
        <w:rPr>
          <w:sz w:val="28"/>
          <w:szCs w:val="28"/>
        </w:rPr>
      </w:pPr>
      <w:r w:rsidRPr="00B553FA">
        <w:rPr>
          <w:sz w:val="28"/>
          <w:szCs w:val="28"/>
        </w:rPr>
        <w:t>- строительные параметры объекта определяются градостроительной документац</w:t>
      </w:r>
      <w:r w:rsidRPr="00B553FA">
        <w:rPr>
          <w:sz w:val="28"/>
          <w:szCs w:val="28"/>
        </w:rPr>
        <w:t>и</w:t>
      </w:r>
      <w:r w:rsidRPr="00B553FA">
        <w:rPr>
          <w:sz w:val="28"/>
          <w:szCs w:val="28"/>
        </w:rPr>
        <w:t>ей, проектом объекта;</w:t>
      </w:r>
    </w:p>
    <w:p w:rsidR="00165FC1" w:rsidRPr="00B553FA" w:rsidRDefault="00165FC1" w:rsidP="00165FC1">
      <w:pPr>
        <w:pStyle w:val="a9"/>
        <w:spacing w:before="0" w:beforeAutospacing="0" w:after="0" w:afterAutospacing="0"/>
        <w:jc w:val="both"/>
        <w:rPr>
          <w:sz w:val="28"/>
          <w:szCs w:val="28"/>
        </w:rPr>
      </w:pPr>
      <w:r w:rsidRPr="00B553FA">
        <w:rPr>
          <w:sz w:val="28"/>
          <w:szCs w:val="28"/>
        </w:rPr>
        <w:t>- предельные размеры земельных участков для строительства и эксплуатации объе</w:t>
      </w:r>
      <w:r w:rsidRPr="00B553FA">
        <w:rPr>
          <w:sz w:val="28"/>
          <w:szCs w:val="28"/>
        </w:rPr>
        <w:t>к</w:t>
      </w:r>
      <w:r w:rsidRPr="00B553FA">
        <w:rPr>
          <w:sz w:val="28"/>
          <w:szCs w:val="28"/>
        </w:rPr>
        <w:t xml:space="preserve">тов делового, общественного и коммерческого назначения от150 до </w:t>
      </w:r>
      <w:smartTag w:uri="urn:schemas-microsoft-com:office:smarttags" w:element="metricconverter">
        <w:smartTagPr>
          <w:attr w:name="ProductID" w:val="1500 м2"/>
        </w:smartTagPr>
        <w:r w:rsidRPr="00B553FA">
          <w:rPr>
            <w:sz w:val="28"/>
            <w:szCs w:val="28"/>
          </w:rPr>
          <w:t>1500 м</w:t>
        </w:r>
        <w:proofErr w:type="gramStart"/>
        <w:r w:rsidRPr="00B553FA">
          <w:rPr>
            <w:sz w:val="28"/>
            <w:szCs w:val="28"/>
            <w:vertAlign w:val="superscript"/>
          </w:rPr>
          <w:t>2</w:t>
        </w:r>
      </w:smartTag>
      <w:proofErr w:type="gramEnd"/>
      <w:r w:rsidRPr="00B553FA">
        <w:rPr>
          <w:sz w:val="28"/>
          <w:szCs w:val="28"/>
        </w:rPr>
        <w:t xml:space="preserve">, для размещения временных объектов от 6 до </w:t>
      </w:r>
      <w:smartTag w:uri="urn:schemas-microsoft-com:office:smarttags" w:element="metricconverter">
        <w:smartTagPr>
          <w:attr w:name="ProductID" w:val="100 м2"/>
        </w:smartTagPr>
        <w:r w:rsidRPr="00B553FA">
          <w:rPr>
            <w:sz w:val="28"/>
            <w:szCs w:val="28"/>
          </w:rPr>
          <w:t>100 м</w:t>
        </w:r>
        <w:r w:rsidRPr="00B553FA">
          <w:rPr>
            <w:sz w:val="28"/>
            <w:szCs w:val="28"/>
            <w:vertAlign w:val="superscript"/>
          </w:rPr>
          <w:t>2</w:t>
        </w:r>
      </w:smartTag>
      <w:r w:rsidRPr="00B553FA">
        <w:rPr>
          <w:sz w:val="28"/>
          <w:szCs w:val="28"/>
        </w:rPr>
        <w:t>.</w:t>
      </w:r>
    </w:p>
    <w:p w:rsidR="00165FC1" w:rsidRPr="00B553FA" w:rsidRDefault="00165FC1" w:rsidP="00165FC1">
      <w:pPr>
        <w:pStyle w:val="a9"/>
        <w:spacing w:before="0" w:beforeAutospacing="0" w:after="0" w:afterAutospacing="0"/>
        <w:jc w:val="both"/>
        <w:rPr>
          <w:sz w:val="28"/>
          <w:szCs w:val="28"/>
        </w:rPr>
      </w:pPr>
      <w:r w:rsidRPr="00B553FA">
        <w:rPr>
          <w:sz w:val="28"/>
          <w:szCs w:val="28"/>
        </w:rPr>
        <w:t>11.12.2 Подзона инженерных систем зоны инженерной и транспортной инфрастру</w:t>
      </w:r>
      <w:r w:rsidRPr="00B553FA">
        <w:rPr>
          <w:sz w:val="28"/>
          <w:szCs w:val="28"/>
        </w:rPr>
        <w:t>к</w:t>
      </w:r>
      <w:r w:rsidRPr="00B553FA">
        <w:rPr>
          <w:sz w:val="28"/>
          <w:szCs w:val="28"/>
        </w:rPr>
        <w:t xml:space="preserve">тур. </w:t>
      </w:r>
    </w:p>
    <w:p w:rsidR="00165FC1" w:rsidRPr="00B553FA" w:rsidRDefault="00165FC1" w:rsidP="00165FC1">
      <w:pPr>
        <w:pStyle w:val="a9"/>
        <w:spacing w:before="0" w:beforeAutospacing="0" w:after="0" w:afterAutospacing="0"/>
        <w:jc w:val="both"/>
        <w:rPr>
          <w:sz w:val="28"/>
          <w:szCs w:val="28"/>
        </w:rPr>
      </w:pPr>
      <w:r w:rsidRPr="00B553FA">
        <w:rPr>
          <w:sz w:val="28"/>
          <w:szCs w:val="28"/>
        </w:rPr>
        <w:t>11.12.2.1 Разрешенные виды использования земельных участков и других объектов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котельные; </w:t>
      </w:r>
      <w:r w:rsidRPr="00B553FA">
        <w:rPr>
          <w:sz w:val="28"/>
          <w:szCs w:val="28"/>
        </w:rPr>
        <w:br/>
        <w:t>сооружения водозабора и водоочистки;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сооружения канализации; </w:t>
      </w:r>
    </w:p>
    <w:p w:rsidR="00165FC1" w:rsidRPr="00B553FA" w:rsidRDefault="00165FC1" w:rsidP="00165FC1">
      <w:pPr>
        <w:pStyle w:val="a9"/>
        <w:spacing w:before="0" w:beforeAutospacing="0" w:after="0" w:afterAutospacing="0"/>
        <w:jc w:val="both"/>
        <w:rPr>
          <w:sz w:val="28"/>
          <w:szCs w:val="28"/>
        </w:rPr>
      </w:pPr>
      <w:r w:rsidRPr="00B553FA">
        <w:rPr>
          <w:sz w:val="28"/>
          <w:szCs w:val="28"/>
        </w:rPr>
        <w:t>магистральные сети и объекты инженерной инфраструктуры;</w:t>
      </w:r>
    </w:p>
    <w:p w:rsidR="00165FC1" w:rsidRPr="00B553FA" w:rsidRDefault="00165FC1" w:rsidP="00165FC1">
      <w:pPr>
        <w:pStyle w:val="a9"/>
        <w:spacing w:before="0" w:beforeAutospacing="0" w:after="0" w:afterAutospacing="0"/>
        <w:jc w:val="both"/>
        <w:rPr>
          <w:sz w:val="28"/>
          <w:szCs w:val="28"/>
        </w:rPr>
      </w:pPr>
      <w:r w:rsidRPr="00B553FA">
        <w:rPr>
          <w:sz w:val="28"/>
          <w:szCs w:val="28"/>
        </w:rPr>
        <w:t>магистральные трубопроводы (газопроводы, нефтепроводы, нефтепродуктопров</w:t>
      </w:r>
      <w:r w:rsidRPr="00B553FA">
        <w:rPr>
          <w:sz w:val="28"/>
          <w:szCs w:val="28"/>
        </w:rPr>
        <w:t>о</w:t>
      </w:r>
      <w:r w:rsidRPr="00B553FA">
        <w:rPr>
          <w:sz w:val="28"/>
          <w:szCs w:val="28"/>
        </w:rPr>
        <w:t xml:space="preserve">ды);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временные сооружения для обслуживания населения;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сооружения постов полиции, ГИБДД;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автостоянки всех типов;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станции технического обслуживания легковых автомобилей, мойки автомобилей; </w:t>
      </w:r>
    </w:p>
    <w:p w:rsidR="00165FC1" w:rsidRPr="00B553FA" w:rsidRDefault="00165FC1" w:rsidP="00165FC1">
      <w:pPr>
        <w:pStyle w:val="a9"/>
        <w:spacing w:before="0" w:beforeAutospacing="0" w:after="0" w:afterAutospacing="0"/>
        <w:jc w:val="both"/>
        <w:rPr>
          <w:sz w:val="28"/>
          <w:szCs w:val="28"/>
        </w:rPr>
      </w:pPr>
      <w:r w:rsidRPr="00B553FA">
        <w:rPr>
          <w:sz w:val="28"/>
          <w:szCs w:val="28"/>
        </w:rPr>
        <w:t>автозаправочные станции, автогазозаправочные станции;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 зеленые насаждения общего пользования;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конечные пункты для разворота общественного транспорта;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остановочные павильоны, посадочные площадки общественного транспорта; </w:t>
      </w:r>
    </w:p>
    <w:p w:rsidR="00165FC1" w:rsidRPr="00B553FA" w:rsidRDefault="00165FC1" w:rsidP="00165FC1">
      <w:pPr>
        <w:pStyle w:val="a9"/>
        <w:spacing w:before="0" w:beforeAutospacing="0" w:after="0" w:afterAutospacing="0"/>
        <w:jc w:val="both"/>
        <w:rPr>
          <w:sz w:val="28"/>
          <w:szCs w:val="28"/>
        </w:rPr>
      </w:pPr>
      <w:r w:rsidRPr="00B553FA">
        <w:rPr>
          <w:sz w:val="28"/>
          <w:szCs w:val="28"/>
        </w:rPr>
        <w:t>пешеходные тротуары, площади;</w:t>
      </w:r>
    </w:p>
    <w:p w:rsidR="00165FC1" w:rsidRPr="00B553FA" w:rsidRDefault="00165FC1" w:rsidP="00165FC1">
      <w:pPr>
        <w:pStyle w:val="a9"/>
        <w:spacing w:before="0" w:beforeAutospacing="0" w:after="0" w:afterAutospacing="0"/>
        <w:jc w:val="both"/>
        <w:rPr>
          <w:sz w:val="28"/>
          <w:szCs w:val="28"/>
        </w:rPr>
      </w:pPr>
      <w:r w:rsidRPr="00B553FA">
        <w:rPr>
          <w:sz w:val="28"/>
          <w:szCs w:val="28"/>
        </w:rPr>
        <w:t>малые архитектурные формы, рекламные установки.</w:t>
      </w:r>
    </w:p>
    <w:p w:rsidR="00165FC1" w:rsidRPr="00B553FA" w:rsidRDefault="00165FC1" w:rsidP="00165FC1">
      <w:pPr>
        <w:pStyle w:val="a9"/>
        <w:spacing w:before="0" w:beforeAutospacing="0" w:after="0" w:afterAutospacing="0"/>
        <w:jc w:val="both"/>
        <w:rPr>
          <w:sz w:val="28"/>
          <w:szCs w:val="28"/>
        </w:rPr>
      </w:pPr>
      <w:r w:rsidRPr="00B553FA">
        <w:rPr>
          <w:sz w:val="28"/>
          <w:szCs w:val="28"/>
        </w:rPr>
        <w:t>11.12.2.2 Разрешенные параметры использования земельных участков и других об</w:t>
      </w:r>
      <w:r w:rsidRPr="00B553FA">
        <w:rPr>
          <w:sz w:val="28"/>
          <w:szCs w:val="28"/>
        </w:rPr>
        <w:t>ъ</w:t>
      </w:r>
      <w:r w:rsidRPr="00B553FA">
        <w:rPr>
          <w:sz w:val="28"/>
          <w:szCs w:val="28"/>
        </w:rPr>
        <w:t>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w:t>
      </w:r>
      <w:r w:rsidRPr="00B553FA">
        <w:rPr>
          <w:sz w:val="28"/>
          <w:szCs w:val="28"/>
        </w:rPr>
        <w:t>а</w:t>
      </w:r>
      <w:r w:rsidRPr="00B553FA">
        <w:rPr>
          <w:sz w:val="28"/>
          <w:szCs w:val="28"/>
        </w:rPr>
        <w:t xml:space="preserve">ми; </w:t>
      </w:r>
    </w:p>
    <w:p w:rsidR="00165FC1" w:rsidRPr="00B553FA" w:rsidRDefault="00165FC1" w:rsidP="00165FC1">
      <w:pPr>
        <w:pStyle w:val="a9"/>
        <w:spacing w:before="0" w:beforeAutospacing="0" w:after="0" w:afterAutospacing="0"/>
        <w:jc w:val="both"/>
        <w:rPr>
          <w:sz w:val="28"/>
          <w:szCs w:val="28"/>
        </w:rPr>
      </w:pPr>
      <w:r w:rsidRPr="00B553FA">
        <w:rPr>
          <w:sz w:val="28"/>
          <w:szCs w:val="28"/>
        </w:rPr>
        <w:t>- строительные параметры объекта определяются градостроительной документац</w:t>
      </w:r>
      <w:r w:rsidRPr="00B553FA">
        <w:rPr>
          <w:sz w:val="28"/>
          <w:szCs w:val="28"/>
        </w:rPr>
        <w:t>и</w:t>
      </w:r>
      <w:r w:rsidRPr="00B553FA">
        <w:rPr>
          <w:sz w:val="28"/>
          <w:szCs w:val="28"/>
        </w:rPr>
        <w:t>ей, проектом объекта.</w:t>
      </w:r>
    </w:p>
    <w:p w:rsidR="00165FC1" w:rsidRPr="00B553FA" w:rsidRDefault="00165FC1" w:rsidP="00165FC1">
      <w:pPr>
        <w:pStyle w:val="a9"/>
        <w:spacing w:before="0" w:beforeAutospacing="0" w:after="0" w:afterAutospacing="0"/>
        <w:jc w:val="both"/>
        <w:rPr>
          <w:sz w:val="28"/>
          <w:szCs w:val="28"/>
        </w:rPr>
      </w:pPr>
      <w:r w:rsidRPr="00B553FA">
        <w:rPr>
          <w:sz w:val="28"/>
          <w:szCs w:val="28"/>
        </w:rPr>
        <w:t>11.13 Зона сельскохозяйственного использования.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11.13.1 Разрешенные виды использования земельных участков и других объектов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оранжереи, теплицы и парники;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пашня, сенокосы, пастбища;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цехи по производству кормов; </w:t>
      </w:r>
    </w:p>
    <w:p w:rsidR="00165FC1" w:rsidRPr="00B553FA" w:rsidRDefault="00165FC1" w:rsidP="00165FC1">
      <w:pPr>
        <w:pStyle w:val="a9"/>
        <w:spacing w:before="0" w:beforeAutospacing="0" w:after="0" w:afterAutospacing="0"/>
        <w:jc w:val="both"/>
        <w:rPr>
          <w:sz w:val="28"/>
          <w:szCs w:val="28"/>
        </w:rPr>
      </w:pPr>
      <w:r w:rsidRPr="00B553FA">
        <w:rPr>
          <w:sz w:val="28"/>
          <w:szCs w:val="28"/>
        </w:rPr>
        <w:t>ветеринарные лечебницы;</w:t>
      </w:r>
    </w:p>
    <w:p w:rsidR="00165FC1" w:rsidRPr="00B553FA" w:rsidRDefault="00165FC1" w:rsidP="00165FC1">
      <w:pPr>
        <w:pStyle w:val="a9"/>
        <w:spacing w:before="0" w:beforeAutospacing="0" w:after="0" w:afterAutospacing="0"/>
        <w:jc w:val="both"/>
        <w:rPr>
          <w:sz w:val="28"/>
          <w:szCs w:val="28"/>
        </w:rPr>
      </w:pPr>
      <w:r w:rsidRPr="00B553FA">
        <w:rPr>
          <w:sz w:val="28"/>
          <w:szCs w:val="28"/>
        </w:rPr>
        <w:t>овощехранилища, зернохранилища;</w:t>
      </w:r>
    </w:p>
    <w:p w:rsidR="00165FC1" w:rsidRPr="00B553FA" w:rsidRDefault="00165FC1" w:rsidP="00165FC1">
      <w:pPr>
        <w:pStyle w:val="a9"/>
        <w:spacing w:before="0" w:beforeAutospacing="0" w:after="0" w:afterAutospacing="0"/>
        <w:jc w:val="both"/>
        <w:rPr>
          <w:sz w:val="28"/>
          <w:szCs w:val="28"/>
        </w:rPr>
      </w:pPr>
      <w:r w:rsidRPr="00B553FA">
        <w:rPr>
          <w:sz w:val="28"/>
          <w:szCs w:val="28"/>
        </w:rPr>
        <w:t>животноводческие фермы и комплексы;</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цехи по переработки сельскохозяйственной продукции;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склады горюче-смазочных материалов; </w:t>
      </w:r>
    </w:p>
    <w:p w:rsidR="00165FC1" w:rsidRPr="00B553FA" w:rsidRDefault="00165FC1" w:rsidP="00165FC1">
      <w:pPr>
        <w:pStyle w:val="a9"/>
        <w:spacing w:before="0" w:beforeAutospacing="0" w:after="0" w:afterAutospacing="0"/>
        <w:jc w:val="both"/>
        <w:rPr>
          <w:sz w:val="28"/>
          <w:szCs w:val="28"/>
        </w:rPr>
      </w:pPr>
      <w:r w:rsidRPr="00B553FA">
        <w:rPr>
          <w:sz w:val="28"/>
          <w:szCs w:val="28"/>
        </w:rPr>
        <w:t>гаражи и парки по ремонту, технологическому обслуживанию и хранению автом</w:t>
      </w:r>
      <w:r w:rsidRPr="00B553FA">
        <w:rPr>
          <w:sz w:val="28"/>
          <w:szCs w:val="28"/>
        </w:rPr>
        <w:t>о</w:t>
      </w:r>
      <w:r w:rsidRPr="00B553FA">
        <w:rPr>
          <w:sz w:val="28"/>
          <w:szCs w:val="28"/>
        </w:rPr>
        <w:t xml:space="preserve">билей и сельскохозяйственной техники; </w:t>
      </w:r>
    </w:p>
    <w:p w:rsidR="00165FC1" w:rsidRPr="00B553FA" w:rsidRDefault="00165FC1" w:rsidP="00165FC1">
      <w:pPr>
        <w:pStyle w:val="a9"/>
        <w:spacing w:before="0" w:beforeAutospacing="0" w:after="0" w:afterAutospacing="0"/>
        <w:jc w:val="both"/>
        <w:rPr>
          <w:sz w:val="28"/>
          <w:szCs w:val="28"/>
        </w:rPr>
      </w:pPr>
      <w:r w:rsidRPr="00B553FA">
        <w:rPr>
          <w:sz w:val="28"/>
          <w:szCs w:val="28"/>
        </w:rPr>
        <w:t>водоемы природные и искусственные;</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зеленые насаждения общего пользования; </w:t>
      </w:r>
    </w:p>
    <w:p w:rsidR="00165FC1" w:rsidRPr="00B553FA" w:rsidRDefault="00165FC1" w:rsidP="00165FC1">
      <w:pPr>
        <w:pStyle w:val="a9"/>
        <w:spacing w:before="0" w:beforeAutospacing="0" w:after="0" w:afterAutospacing="0"/>
        <w:rPr>
          <w:sz w:val="28"/>
          <w:szCs w:val="28"/>
        </w:rPr>
      </w:pPr>
      <w:r w:rsidRPr="00B553FA">
        <w:rPr>
          <w:sz w:val="28"/>
          <w:szCs w:val="28"/>
        </w:rPr>
        <w:t xml:space="preserve">сады, личные подсобные хозяйства, огороды; </w:t>
      </w:r>
      <w:r w:rsidRPr="00B553FA">
        <w:rPr>
          <w:sz w:val="28"/>
          <w:szCs w:val="28"/>
        </w:rPr>
        <w:br/>
        <w:t>магистральные сети и объекты инженерной инфраструктуры, связанные с обслуж</w:t>
      </w:r>
      <w:r w:rsidRPr="00B553FA">
        <w:rPr>
          <w:sz w:val="28"/>
          <w:szCs w:val="28"/>
        </w:rPr>
        <w:t>и</w:t>
      </w:r>
      <w:r w:rsidRPr="00B553FA">
        <w:rPr>
          <w:sz w:val="28"/>
          <w:szCs w:val="28"/>
        </w:rPr>
        <w:t>ванием объектов данной подзоны.</w:t>
      </w:r>
    </w:p>
    <w:p w:rsidR="00165FC1" w:rsidRPr="00B553FA" w:rsidRDefault="00165FC1" w:rsidP="00165FC1">
      <w:pPr>
        <w:pStyle w:val="a9"/>
        <w:spacing w:before="0" w:beforeAutospacing="0" w:after="0" w:afterAutospacing="0"/>
        <w:jc w:val="both"/>
        <w:rPr>
          <w:sz w:val="28"/>
          <w:szCs w:val="28"/>
        </w:rPr>
      </w:pPr>
      <w:r w:rsidRPr="00B553FA">
        <w:rPr>
          <w:sz w:val="28"/>
          <w:szCs w:val="28"/>
        </w:rPr>
        <w:t>11.13.2 Разрешенные параметры использования земельных участков и других объе</w:t>
      </w:r>
      <w:r w:rsidRPr="00B553FA">
        <w:rPr>
          <w:sz w:val="28"/>
          <w:szCs w:val="28"/>
        </w:rPr>
        <w:t>к</w:t>
      </w:r>
      <w:r w:rsidRPr="00B553FA">
        <w:rPr>
          <w:sz w:val="28"/>
          <w:szCs w:val="28"/>
        </w:rPr>
        <w:t>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w:t>
      </w:r>
      <w:r w:rsidRPr="00B553FA">
        <w:rPr>
          <w:sz w:val="28"/>
          <w:szCs w:val="28"/>
        </w:rPr>
        <w:t>а</w:t>
      </w:r>
      <w:r w:rsidRPr="00B553FA">
        <w:rPr>
          <w:sz w:val="28"/>
          <w:szCs w:val="28"/>
        </w:rPr>
        <w:t>ми;</w:t>
      </w:r>
    </w:p>
    <w:p w:rsidR="00165FC1" w:rsidRPr="00B553FA" w:rsidRDefault="00165FC1" w:rsidP="00165FC1">
      <w:pPr>
        <w:pStyle w:val="a9"/>
        <w:spacing w:before="0" w:beforeAutospacing="0" w:after="0" w:afterAutospacing="0"/>
        <w:jc w:val="both"/>
        <w:rPr>
          <w:sz w:val="28"/>
          <w:szCs w:val="28"/>
        </w:rPr>
      </w:pPr>
      <w:r w:rsidRPr="00B553FA">
        <w:rPr>
          <w:sz w:val="28"/>
          <w:szCs w:val="28"/>
        </w:rPr>
        <w:t>- строительные параметры объекта определяются градостроительной документац</w:t>
      </w:r>
      <w:r w:rsidRPr="00B553FA">
        <w:rPr>
          <w:sz w:val="28"/>
          <w:szCs w:val="28"/>
        </w:rPr>
        <w:t>и</w:t>
      </w:r>
      <w:r w:rsidRPr="00B553FA">
        <w:rPr>
          <w:sz w:val="28"/>
          <w:szCs w:val="28"/>
        </w:rPr>
        <w:t>ей, проектом объекта.</w:t>
      </w:r>
    </w:p>
    <w:p w:rsidR="00165FC1" w:rsidRPr="00B553FA" w:rsidRDefault="00165FC1" w:rsidP="00165FC1">
      <w:pPr>
        <w:pStyle w:val="a9"/>
        <w:spacing w:before="0" w:beforeAutospacing="0" w:after="0" w:afterAutospacing="0"/>
        <w:jc w:val="both"/>
        <w:rPr>
          <w:sz w:val="28"/>
          <w:szCs w:val="28"/>
        </w:rPr>
      </w:pPr>
      <w:r w:rsidRPr="00B553FA">
        <w:rPr>
          <w:sz w:val="28"/>
          <w:szCs w:val="28"/>
        </w:rPr>
        <w:t>11.14 Зона специального назначения.</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11.14.1 Подзона кладбищ зоны специального назначения.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11.14.1.1 Разрешенные виды использования </w:t>
      </w:r>
      <w:r w:rsidRPr="00B553FA">
        <w:rPr>
          <w:b/>
          <w:sz w:val="28"/>
          <w:szCs w:val="28"/>
        </w:rPr>
        <w:t xml:space="preserve"> </w:t>
      </w:r>
      <w:r w:rsidRPr="00B553FA">
        <w:rPr>
          <w:sz w:val="28"/>
          <w:szCs w:val="28"/>
        </w:rPr>
        <w:t>земельных участков и других объектов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кладбища, мемориалы (с захоронением); </w:t>
      </w:r>
    </w:p>
    <w:p w:rsidR="00165FC1" w:rsidRPr="00B553FA" w:rsidRDefault="00165FC1" w:rsidP="00165FC1">
      <w:pPr>
        <w:pStyle w:val="a9"/>
        <w:spacing w:before="0" w:beforeAutospacing="0" w:after="0" w:afterAutospacing="0"/>
        <w:jc w:val="both"/>
        <w:rPr>
          <w:sz w:val="28"/>
          <w:szCs w:val="28"/>
        </w:rPr>
      </w:pPr>
      <w:r w:rsidRPr="00B553FA">
        <w:rPr>
          <w:sz w:val="28"/>
          <w:szCs w:val="28"/>
        </w:rPr>
        <w:t>похоронные бюро;</w:t>
      </w:r>
    </w:p>
    <w:p w:rsidR="00165FC1" w:rsidRPr="00B553FA" w:rsidRDefault="00165FC1" w:rsidP="00165FC1">
      <w:pPr>
        <w:pStyle w:val="a9"/>
        <w:spacing w:before="0" w:beforeAutospacing="0" w:after="0" w:afterAutospacing="0"/>
        <w:jc w:val="both"/>
        <w:rPr>
          <w:sz w:val="28"/>
          <w:szCs w:val="28"/>
        </w:rPr>
      </w:pPr>
      <w:r w:rsidRPr="00B553FA">
        <w:rPr>
          <w:sz w:val="28"/>
          <w:szCs w:val="28"/>
        </w:rPr>
        <w:t>предприятия торговли ритуальной продукцией;</w:t>
      </w:r>
    </w:p>
    <w:p w:rsidR="00165FC1" w:rsidRPr="00B553FA" w:rsidRDefault="00165FC1" w:rsidP="00165FC1">
      <w:pPr>
        <w:pStyle w:val="a9"/>
        <w:spacing w:before="0" w:beforeAutospacing="0" w:after="0" w:afterAutospacing="0"/>
        <w:jc w:val="both"/>
        <w:rPr>
          <w:sz w:val="28"/>
          <w:szCs w:val="28"/>
        </w:rPr>
      </w:pPr>
      <w:r w:rsidRPr="00B553FA">
        <w:rPr>
          <w:sz w:val="28"/>
          <w:szCs w:val="28"/>
        </w:rPr>
        <w:t>сооружения постов полиции, ГИБДД;</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временные сооружения для обслуживания населения;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открытые стоянки, вместимостью до 30 легковых автомобилей, временного типа;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остановочные павильоны, посадочные площадки общественного транспорта;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пешеходные тротуары, площади; </w:t>
      </w:r>
    </w:p>
    <w:p w:rsidR="00165FC1" w:rsidRPr="00B553FA" w:rsidRDefault="00165FC1" w:rsidP="00165FC1">
      <w:pPr>
        <w:pStyle w:val="a9"/>
        <w:spacing w:before="0" w:beforeAutospacing="0" w:after="0" w:afterAutospacing="0"/>
        <w:jc w:val="both"/>
        <w:rPr>
          <w:sz w:val="28"/>
          <w:szCs w:val="28"/>
        </w:rPr>
      </w:pPr>
      <w:r w:rsidRPr="00B553FA">
        <w:rPr>
          <w:sz w:val="28"/>
          <w:szCs w:val="28"/>
        </w:rPr>
        <w:t>малые архитектурные формы, рекламные установки;</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общественные уборные; </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lastRenderedPageBreak/>
        <w:t>материальные сети и объекты инженерной инфраструктуры, связанные с обслуж</w:t>
      </w:r>
      <w:r w:rsidRPr="00B553FA">
        <w:rPr>
          <w:sz w:val="28"/>
          <w:szCs w:val="28"/>
        </w:rPr>
        <w:t>и</w:t>
      </w:r>
      <w:r w:rsidRPr="00B553FA">
        <w:rPr>
          <w:sz w:val="28"/>
          <w:szCs w:val="28"/>
        </w:rPr>
        <w:t>ванием объектов данной подзоны.</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11.14.1.2 Разрешенные параметры использования земельных участков и других об</w:t>
      </w:r>
      <w:r w:rsidRPr="00B553FA">
        <w:rPr>
          <w:sz w:val="28"/>
          <w:szCs w:val="28"/>
        </w:rPr>
        <w:t>ъ</w:t>
      </w:r>
      <w:r w:rsidRPr="00B553FA">
        <w:rPr>
          <w:sz w:val="28"/>
          <w:szCs w:val="28"/>
        </w:rPr>
        <w:t>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 строительные параметры объекта определяются документацией по планировке территорий, проектом объекта, Федеральным законом «О погребении и похоронном деле»;</w:t>
      </w:r>
    </w:p>
    <w:p w:rsidR="00165FC1" w:rsidRPr="00B553FA" w:rsidRDefault="00165FC1" w:rsidP="00165FC1">
      <w:pPr>
        <w:pStyle w:val="a9"/>
        <w:spacing w:before="0" w:beforeAutospacing="0" w:after="0" w:afterAutospacing="0"/>
        <w:jc w:val="both"/>
        <w:rPr>
          <w:sz w:val="28"/>
          <w:szCs w:val="28"/>
        </w:rPr>
      </w:pPr>
      <w:r w:rsidRPr="00B553FA">
        <w:rPr>
          <w:sz w:val="28"/>
          <w:szCs w:val="28"/>
        </w:rPr>
        <w:t>- предельные размеры земельных участков для строительства и эксплуатации объе</w:t>
      </w:r>
      <w:r w:rsidRPr="00B553FA">
        <w:rPr>
          <w:sz w:val="28"/>
          <w:szCs w:val="28"/>
        </w:rPr>
        <w:t>к</w:t>
      </w:r>
      <w:r w:rsidRPr="00B553FA">
        <w:rPr>
          <w:sz w:val="28"/>
          <w:szCs w:val="28"/>
        </w:rPr>
        <w:t xml:space="preserve">тов делового, общественного и коммерческого назначения от150 до </w:t>
      </w:r>
      <w:smartTag w:uri="urn:schemas-microsoft-com:office:smarttags" w:element="metricconverter">
        <w:smartTagPr>
          <w:attr w:name="ProductID" w:val="1500 м2"/>
        </w:smartTagPr>
        <w:r w:rsidRPr="00B553FA">
          <w:rPr>
            <w:sz w:val="28"/>
            <w:szCs w:val="28"/>
          </w:rPr>
          <w:t>1500 м</w:t>
        </w:r>
        <w:proofErr w:type="gramStart"/>
        <w:r w:rsidRPr="00B553FA">
          <w:rPr>
            <w:sz w:val="28"/>
            <w:szCs w:val="28"/>
            <w:vertAlign w:val="superscript"/>
          </w:rPr>
          <w:t>2</w:t>
        </w:r>
      </w:smartTag>
      <w:proofErr w:type="gramEnd"/>
      <w:r w:rsidRPr="00B553FA">
        <w:rPr>
          <w:sz w:val="28"/>
          <w:szCs w:val="28"/>
        </w:rPr>
        <w:t xml:space="preserve">, для размещения временных объектов от 6 до </w:t>
      </w:r>
      <w:smartTag w:uri="urn:schemas-microsoft-com:office:smarttags" w:element="metricconverter">
        <w:smartTagPr>
          <w:attr w:name="ProductID" w:val="100 м2"/>
        </w:smartTagPr>
        <w:r w:rsidRPr="00B553FA">
          <w:rPr>
            <w:sz w:val="28"/>
            <w:szCs w:val="28"/>
          </w:rPr>
          <w:t>100 м</w:t>
        </w:r>
        <w:r w:rsidRPr="00B553FA">
          <w:rPr>
            <w:sz w:val="28"/>
            <w:szCs w:val="28"/>
            <w:vertAlign w:val="superscript"/>
          </w:rPr>
          <w:t>2</w:t>
        </w:r>
      </w:smartTag>
      <w:r w:rsidRPr="00B553FA">
        <w:rPr>
          <w:sz w:val="28"/>
          <w:szCs w:val="28"/>
        </w:rPr>
        <w:t>.</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11.14.2 Подзона складирования отходов зоны специального назначения. </w:t>
      </w:r>
    </w:p>
    <w:p w:rsidR="00165FC1" w:rsidRPr="00B553FA" w:rsidRDefault="00165FC1" w:rsidP="00165FC1">
      <w:pPr>
        <w:pStyle w:val="a9"/>
        <w:spacing w:before="0" w:beforeAutospacing="0" w:after="0" w:afterAutospacing="0"/>
        <w:jc w:val="both"/>
        <w:rPr>
          <w:sz w:val="28"/>
          <w:szCs w:val="28"/>
        </w:rPr>
      </w:pPr>
      <w:r w:rsidRPr="00B553FA">
        <w:rPr>
          <w:sz w:val="28"/>
          <w:szCs w:val="28"/>
        </w:rPr>
        <w:t>11.14.2.1 Разрешенные виды использования земельных участков и других объектов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полигоны и участки твердых бытовых отходов;</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скотомогильники; </w:t>
      </w:r>
      <w:r w:rsidRPr="00B553FA">
        <w:rPr>
          <w:sz w:val="28"/>
          <w:szCs w:val="28"/>
        </w:rPr>
        <w:br/>
        <w:t xml:space="preserve">хранилища промышленных отходов; </w:t>
      </w:r>
    </w:p>
    <w:p w:rsidR="00165FC1" w:rsidRPr="00B553FA" w:rsidRDefault="00165FC1" w:rsidP="00165FC1">
      <w:pPr>
        <w:pStyle w:val="a9"/>
        <w:spacing w:before="0" w:beforeAutospacing="0" w:after="0" w:afterAutospacing="0"/>
        <w:jc w:val="both"/>
        <w:rPr>
          <w:sz w:val="28"/>
          <w:szCs w:val="28"/>
        </w:rPr>
      </w:pPr>
      <w:r w:rsidRPr="00B553FA">
        <w:rPr>
          <w:sz w:val="28"/>
          <w:szCs w:val="28"/>
        </w:rPr>
        <w:t>базы по сбору утильсырья;</w:t>
      </w:r>
    </w:p>
    <w:p w:rsidR="00165FC1" w:rsidRPr="00B553FA" w:rsidRDefault="00165FC1" w:rsidP="00165FC1">
      <w:pPr>
        <w:pStyle w:val="a9"/>
        <w:spacing w:before="0" w:beforeAutospacing="0" w:after="0" w:afterAutospacing="0"/>
        <w:jc w:val="both"/>
        <w:rPr>
          <w:sz w:val="28"/>
          <w:szCs w:val="28"/>
        </w:rPr>
      </w:pPr>
      <w:r w:rsidRPr="00B553FA">
        <w:rPr>
          <w:sz w:val="28"/>
          <w:szCs w:val="28"/>
        </w:rPr>
        <w:t>мусороперерабатывающие и мусоросжигательные заводы;</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сооружения постов полиции, ГИБДД;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открытые стоянки, вместимостью до 30 легковых автомобилей, временного типа; </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пешеходные тротуары, площади; </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магистральные сети и объекты инженерной инфраструктуры, связанные с обслуж</w:t>
      </w:r>
      <w:r w:rsidRPr="00B553FA">
        <w:rPr>
          <w:sz w:val="28"/>
          <w:szCs w:val="28"/>
        </w:rPr>
        <w:t>и</w:t>
      </w:r>
      <w:r w:rsidRPr="00B553FA">
        <w:rPr>
          <w:sz w:val="28"/>
          <w:szCs w:val="28"/>
        </w:rPr>
        <w:t>ванием данной подзоны.</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11.14.2.2 Разрешенные параметры использования земельных участков и других об</w:t>
      </w:r>
      <w:r w:rsidRPr="00B553FA">
        <w:rPr>
          <w:sz w:val="28"/>
          <w:szCs w:val="28"/>
        </w:rPr>
        <w:t>ъ</w:t>
      </w:r>
      <w:r w:rsidRPr="00B553FA">
        <w:rPr>
          <w:sz w:val="28"/>
          <w:szCs w:val="28"/>
        </w:rPr>
        <w:t xml:space="preserve">ектов недвижимости: </w:t>
      </w:r>
    </w:p>
    <w:p w:rsidR="00165FC1" w:rsidRPr="00B553FA" w:rsidRDefault="00165FC1" w:rsidP="00165FC1">
      <w:pPr>
        <w:pStyle w:val="a9"/>
        <w:spacing w:before="0" w:beforeAutospacing="0" w:after="0" w:afterAutospacing="0"/>
        <w:jc w:val="both"/>
        <w:rPr>
          <w:sz w:val="28"/>
          <w:szCs w:val="28"/>
        </w:rPr>
      </w:pPr>
      <w:r w:rsidRPr="00B553FA">
        <w:rPr>
          <w:sz w:val="28"/>
          <w:szCs w:val="28"/>
        </w:rPr>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w:t>
      </w:r>
      <w:r w:rsidRPr="00B553FA">
        <w:rPr>
          <w:sz w:val="28"/>
          <w:szCs w:val="28"/>
        </w:rPr>
        <w:t>а</w:t>
      </w:r>
      <w:r w:rsidRPr="00B553FA">
        <w:rPr>
          <w:sz w:val="28"/>
          <w:szCs w:val="28"/>
        </w:rPr>
        <w:t>ми;</w:t>
      </w:r>
    </w:p>
    <w:p w:rsidR="00165FC1" w:rsidRPr="00B553FA" w:rsidRDefault="00165FC1" w:rsidP="00165FC1">
      <w:pPr>
        <w:pStyle w:val="a9"/>
        <w:spacing w:before="0" w:beforeAutospacing="0" w:after="0" w:afterAutospacing="0"/>
        <w:jc w:val="both"/>
        <w:rPr>
          <w:sz w:val="28"/>
          <w:szCs w:val="28"/>
        </w:rPr>
      </w:pPr>
      <w:r w:rsidRPr="00B553FA">
        <w:rPr>
          <w:sz w:val="28"/>
          <w:szCs w:val="28"/>
        </w:rPr>
        <w:t>- строительные параметры объекта определяются документацией по планировке территории, проектом объекта.</w:t>
      </w:r>
    </w:p>
    <w:p w:rsidR="00165FC1" w:rsidRPr="00B553FA" w:rsidRDefault="00165FC1" w:rsidP="00165FC1">
      <w:pPr>
        <w:pStyle w:val="a9"/>
        <w:spacing w:before="0" w:beforeAutospacing="0" w:after="0" w:afterAutospacing="0"/>
        <w:jc w:val="both"/>
        <w:rPr>
          <w:sz w:val="28"/>
          <w:szCs w:val="28"/>
        </w:rPr>
      </w:pPr>
      <w:r w:rsidRPr="00B553FA">
        <w:rPr>
          <w:sz w:val="28"/>
          <w:szCs w:val="28"/>
        </w:rPr>
        <w:t>11.15 Зона военных и иных режимных объектов и территорий (кодовое обозначение (З)).</w:t>
      </w:r>
    </w:p>
    <w:p w:rsidR="00165FC1" w:rsidRPr="00B553FA" w:rsidRDefault="00165FC1" w:rsidP="00165FC1">
      <w:pPr>
        <w:pStyle w:val="a9"/>
        <w:spacing w:before="0" w:beforeAutospacing="0" w:after="0" w:afterAutospacing="0"/>
        <w:jc w:val="both"/>
        <w:rPr>
          <w:sz w:val="28"/>
          <w:szCs w:val="28"/>
        </w:rPr>
      </w:pPr>
      <w:r w:rsidRPr="00B553FA">
        <w:rPr>
          <w:sz w:val="28"/>
          <w:szCs w:val="28"/>
        </w:rPr>
        <w:t>11.15.1 Разрешенные виды использования земельных участков и других объектов недвижимости: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военные части;</w:t>
      </w:r>
    </w:p>
    <w:p w:rsidR="00165FC1" w:rsidRPr="00B553FA" w:rsidRDefault="00165FC1" w:rsidP="00165FC1">
      <w:pPr>
        <w:pStyle w:val="a9"/>
        <w:spacing w:before="0" w:beforeAutospacing="0" w:after="0" w:afterAutospacing="0"/>
        <w:jc w:val="both"/>
        <w:rPr>
          <w:sz w:val="28"/>
          <w:szCs w:val="28"/>
        </w:rPr>
      </w:pPr>
      <w:r w:rsidRPr="00B553FA">
        <w:rPr>
          <w:sz w:val="28"/>
          <w:szCs w:val="28"/>
        </w:rPr>
        <w:t>военные полигоны;</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военные склады; </w:t>
      </w:r>
    </w:p>
    <w:p w:rsidR="00165FC1" w:rsidRPr="00B553FA" w:rsidRDefault="00165FC1" w:rsidP="00165FC1">
      <w:pPr>
        <w:pStyle w:val="a9"/>
        <w:spacing w:before="0" w:beforeAutospacing="0" w:after="0" w:afterAutospacing="0"/>
        <w:jc w:val="both"/>
        <w:rPr>
          <w:sz w:val="28"/>
          <w:szCs w:val="28"/>
        </w:rPr>
      </w:pPr>
      <w:r w:rsidRPr="00B553FA">
        <w:rPr>
          <w:sz w:val="28"/>
          <w:szCs w:val="28"/>
        </w:rPr>
        <w:t>военные узлы связи, командные пункты;</w:t>
      </w:r>
    </w:p>
    <w:p w:rsidR="00165FC1" w:rsidRPr="00B553FA" w:rsidRDefault="00165FC1" w:rsidP="00165FC1">
      <w:pPr>
        <w:pStyle w:val="a9"/>
        <w:spacing w:before="0" w:beforeAutospacing="0" w:after="0" w:afterAutospacing="0"/>
        <w:jc w:val="both"/>
        <w:rPr>
          <w:sz w:val="28"/>
          <w:szCs w:val="28"/>
        </w:rPr>
      </w:pPr>
      <w:r w:rsidRPr="00B553FA">
        <w:rPr>
          <w:sz w:val="28"/>
          <w:szCs w:val="28"/>
        </w:rPr>
        <w:t>объекты общественного назначения, необходимые для функционирования режи</w:t>
      </w:r>
      <w:r w:rsidRPr="00B553FA">
        <w:rPr>
          <w:sz w:val="28"/>
          <w:szCs w:val="28"/>
        </w:rPr>
        <w:t>м</w:t>
      </w:r>
      <w:r w:rsidRPr="00B553FA">
        <w:rPr>
          <w:sz w:val="28"/>
          <w:szCs w:val="28"/>
        </w:rPr>
        <w:t>ных объектов;</w:t>
      </w:r>
    </w:p>
    <w:p w:rsidR="00165FC1" w:rsidRPr="00B553FA" w:rsidRDefault="00165FC1" w:rsidP="00165FC1">
      <w:pPr>
        <w:pStyle w:val="a9"/>
        <w:spacing w:before="0" w:beforeAutospacing="0" w:after="0" w:afterAutospacing="0"/>
        <w:jc w:val="both"/>
        <w:rPr>
          <w:sz w:val="28"/>
          <w:szCs w:val="28"/>
        </w:rPr>
      </w:pPr>
      <w:r w:rsidRPr="00B553FA">
        <w:rPr>
          <w:sz w:val="28"/>
          <w:szCs w:val="28"/>
        </w:rPr>
        <w:t>физкультурно-спортивные, оздоровительные сооружения (спортзалы, бассейны, спортплощадки) для обслуживания работников предприятий режимных объектов;</w:t>
      </w:r>
    </w:p>
    <w:p w:rsidR="00165FC1" w:rsidRPr="00B553FA" w:rsidRDefault="00165FC1" w:rsidP="00165FC1">
      <w:pPr>
        <w:pStyle w:val="a9"/>
        <w:spacing w:before="0" w:beforeAutospacing="0" w:after="0" w:afterAutospacing="0"/>
        <w:jc w:val="both"/>
        <w:rPr>
          <w:sz w:val="28"/>
          <w:szCs w:val="28"/>
        </w:rPr>
      </w:pPr>
      <w:r w:rsidRPr="00B553FA">
        <w:rPr>
          <w:sz w:val="28"/>
          <w:szCs w:val="28"/>
        </w:rPr>
        <w:t>пожарные депо;</w:t>
      </w:r>
    </w:p>
    <w:p w:rsidR="00165FC1" w:rsidRPr="00B553FA" w:rsidRDefault="00165FC1" w:rsidP="00165FC1">
      <w:pPr>
        <w:pStyle w:val="a9"/>
        <w:spacing w:before="0" w:beforeAutospacing="0" w:after="0" w:afterAutospacing="0"/>
        <w:jc w:val="both"/>
        <w:rPr>
          <w:sz w:val="28"/>
          <w:szCs w:val="28"/>
        </w:rPr>
      </w:pPr>
      <w:r w:rsidRPr="00B553FA">
        <w:rPr>
          <w:sz w:val="28"/>
          <w:szCs w:val="28"/>
        </w:rPr>
        <w:t>банно-прачечные комплексы;</w:t>
      </w:r>
    </w:p>
    <w:p w:rsidR="00165FC1" w:rsidRPr="00B553FA" w:rsidRDefault="00165FC1" w:rsidP="00165FC1">
      <w:pPr>
        <w:pStyle w:val="a9"/>
        <w:spacing w:before="0" w:beforeAutospacing="0" w:after="0" w:afterAutospacing="0"/>
        <w:jc w:val="both"/>
        <w:rPr>
          <w:sz w:val="28"/>
          <w:szCs w:val="28"/>
        </w:rPr>
      </w:pPr>
      <w:r w:rsidRPr="00B553FA">
        <w:rPr>
          <w:sz w:val="28"/>
          <w:szCs w:val="28"/>
        </w:rPr>
        <w:t xml:space="preserve">водоемы природные и искусственные; </w:t>
      </w:r>
    </w:p>
    <w:p w:rsidR="00165FC1" w:rsidRPr="00B553FA" w:rsidRDefault="00165FC1" w:rsidP="00165FC1">
      <w:pPr>
        <w:pStyle w:val="a9"/>
        <w:spacing w:before="0" w:beforeAutospacing="0" w:after="0" w:afterAutospacing="0"/>
        <w:jc w:val="both"/>
        <w:rPr>
          <w:sz w:val="28"/>
          <w:szCs w:val="28"/>
        </w:rPr>
      </w:pPr>
      <w:r w:rsidRPr="00B553FA">
        <w:rPr>
          <w:sz w:val="28"/>
          <w:szCs w:val="28"/>
        </w:rPr>
        <w:lastRenderedPageBreak/>
        <w:t>зеленые насаждения общего пользования;</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магистральные сети и объекты инженерной инфраструктуры, связанные с обслуж</w:t>
      </w:r>
      <w:r w:rsidRPr="00B553FA">
        <w:rPr>
          <w:sz w:val="28"/>
          <w:szCs w:val="28"/>
        </w:rPr>
        <w:t>и</w:t>
      </w:r>
      <w:r w:rsidRPr="00B553FA">
        <w:rPr>
          <w:sz w:val="28"/>
          <w:szCs w:val="28"/>
        </w:rPr>
        <w:t>ванием объектов данной подзоны.</w:t>
      </w:r>
      <w:proofErr w:type="gramEnd"/>
    </w:p>
    <w:p w:rsidR="00165FC1" w:rsidRPr="00B553FA" w:rsidRDefault="00165FC1" w:rsidP="00165FC1">
      <w:pPr>
        <w:pStyle w:val="a9"/>
        <w:spacing w:before="0" w:beforeAutospacing="0" w:after="0" w:afterAutospacing="0"/>
        <w:jc w:val="both"/>
        <w:rPr>
          <w:sz w:val="28"/>
          <w:szCs w:val="28"/>
        </w:rPr>
      </w:pPr>
      <w:r w:rsidRPr="00B553FA">
        <w:rPr>
          <w:sz w:val="28"/>
          <w:szCs w:val="28"/>
        </w:rPr>
        <w:t>11.15.2 Разрешенные параметры использования земельных участков и других объе</w:t>
      </w:r>
      <w:r w:rsidRPr="00B553FA">
        <w:rPr>
          <w:sz w:val="28"/>
          <w:szCs w:val="28"/>
        </w:rPr>
        <w:t>к</w:t>
      </w:r>
      <w:r w:rsidRPr="00B553FA">
        <w:rPr>
          <w:sz w:val="28"/>
          <w:szCs w:val="28"/>
        </w:rPr>
        <w:t>тов недвижимости регламентируются специальными ведомственными документами (МВД Российской Федерации, ФСБ Российской Федерации, МЧС Российской Фед</w:t>
      </w:r>
      <w:r w:rsidRPr="00B553FA">
        <w:rPr>
          <w:sz w:val="28"/>
          <w:szCs w:val="28"/>
        </w:rPr>
        <w:t>е</w:t>
      </w:r>
      <w:r w:rsidRPr="00B553FA">
        <w:rPr>
          <w:sz w:val="28"/>
          <w:szCs w:val="28"/>
        </w:rPr>
        <w:t>рации, УИН Российской Федерации, МО Российской Федерации), при условии о</w:t>
      </w:r>
      <w:r w:rsidRPr="00B553FA">
        <w:rPr>
          <w:sz w:val="28"/>
          <w:szCs w:val="28"/>
        </w:rPr>
        <w:t>т</w:t>
      </w:r>
      <w:r w:rsidRPr="00B553FA">
        <w:rPr>
          <w:sz w:val="28"/>
          <w:szCs w:val="28"/>
        </w:rPr>
        <w:t xml:space="preserve">сутствия отрицательного воздействия на человека и окружающую природную среду на прилегающих к данной зоне территориях. </w:t>
      </w:r>
    </w:p>
    <w:p w:rsidR="00165FC1" w:rsidRPr="00B553FA" w:rsidRDefault="00165FC1" w:rsidP="00165FC1">
      <w:pPr>
        <w:pStyle w:val="a9"/>
        <w:spacing w:before="0" w:beforeAutospacing="0" w:after="0" w:afterAutospacing="0"/>
        <w:jc w:val="both"/>
        <w:rPr>
          <w:sz w:val="28"/>
          <w:szCs w:val="28"/>
        </w:rPr>
      </w:pPr>
      <w:r w:rsidRPr="00B553FA">
        <w:rPr>
          <w:sz w:val="28"/>
          <w:szCs w:val="28"/>
        </w:rPr>
        <w:t>Строительные параметры объекта определяются документацией по планировке те</w:t>
      </w:r>
      <w:r w:rsidRPr="00B553FA">
        <w:rPr>
          <w:sz w:val="28"/>
          <w:szCs w:val="28"/>
        </w:rPr>
        <w:t>р</w:t>
      </w:r>
      <w:r w:rsidRPr="00B553FA">
        <w:rPr>
          <w:sz w:val="28"/>
          <w:szCs w:val="28"/>
        </w:rPr>
        <w:t>ритории, проектом объекта.</w:t>
      </w:r>
    </w:p>
    <w:p w:rsidR="00165FC1" w:rsidRPr="00B553FA" w:rsidRDefault="00165FC1" w:rsidP="00165FC1">
      <w:pPr>
        <w:pStyle w:val="a9"/>
        <w:spacing w:before="0" w:beforeAutospacing="0" w:after="0" w:afterAutospacing="0"/>
        <w:jc w:val="both"/>
        <w:rPr>
          <w:sz w:val="28"/>
          <w:szCs w:val="28"/>
        </w:rPr>
      </w:pPr>
      <w:r w:rsidRPr="00B553FA">
        <w:rPr>
          <w:sz w:val="28"/>
          <w:szCs w:val="28"/>
        </w:rPr>
        <w:t>11.16 Допустимые изменения объектов недвижимости могут осуществляться только в соответствии с установленными градостроительными регламентами для каждой территориальной зоны и подзоны.</w:t>
      </w:r>
    </w:p>
    <w:p w:rsidR="00165FC1" w:rsidRPr="00B553FA" w:rsidRDefault="00165FC1" w:rsidP="00165FC1">
      <w:pPr>
        <w:pStyle w:val="a9"/>
        <w:spacing w:before="0" w:beforeAutospacing="0" w:after="0" w:afterAutospacing="0"/>
        <w:jc w:val="both"/>
        <w:rPr>
          <w:sz w:val="28"/>
          <w:szCs w:val="28"/>
        </w:rPr>
      </w:pPr>
      <w:r w:rsidRPr="00B553FA">
        <w:rPr>
          <w:sz w:val="28"/>
          <w:szCs w:val="28"/>
        </w:rPr>
        <w:t>Земельные участки и прочно связанные с ними объекты недвижимости, не соотве</w:t>
      </w:r>
      <w:r w:rsidRPr="00B553FA">
        <w:rPr>
          <w:sz w:val="28"/>
          <w:szCs w:val="28"/>
        </w:rPr>
        <w:t>т</w:t>
      </w:r>
      <w:r w:rsidRPr="00B553FA">
        <w:rPr>
          <w:sz w:val="28"/>
          <w:szCs w:val="28"/>
        </w:rPr>
        <w:t>ствующие предусмотренному градостроительному регламенту, могут использоват</w:t>
      </w:r>
      <w:r w:rsidRPr="00B553FA">
        <w:rPr>
          <w:sz w:val="28"/>
          <w:szCs w:val="28"/>
        </w:rPr>
        <w:t>ь</w:t>
      </w:r>
      <w:r w:rsidRPr="00B553FA">
        <w:rPr>
          <w:sz w:val="28"/>
          <w:szCs w:val="28"/>
        </w:rPr>
        <w:t>ся без установления срока приведения их в соответствие с градостроительным ре</w:t>
      </w:r>
      <w:r w:rsidRPr="00B553FA">
        <w:rPr>
          <w:sz w:val="28"/>
          <w:szCs w:val="28"/>
        </w:rPr>
        <w:t>г</w:t>
      </w:r>
      <w:r w:rsidRPr="00B553FA">
        <w:rPr>
          <w:sz w:val="28"/>
          <w:szCs w:val="28"/>
        </w:rPr>
        <w:t>ламентом, за исключением случаев, если их использование опасно для жизни и зд</w:t>
      </w:r>
      <w:r w:rsidRPr="00B553FA">
        <w:rPr>
          <w:sz w:val="28"/>
          <w:szCs w:val="28"/>
        </w:rPr>
        <w:t>о</w:t>
      </w:r>
      <w:r w:rsidRPr="00B553FA">
        <w:rPr>
          <w:sz w:val="28"/>
          <w:szCs w:val="28"/>
        </w:rPr>
        <w:t xml:space="preserve">ровья людей, окружающей среды, памятников истории и культуры. </w:t>
      </w:r>
    </w:p>
    <w:p w:rsidR="00165FC1" w:rsidRPr="00B553FA" w:rsidRDefault="00165FC1" w:rsidP="00165FC1">
      <w:pPr>
        <w:pStyle w:val="a9"/>
        <w:spacing w:before="0" w:beforeAutospacing="0" w:after="0" w:afterAutospacing="0"/>
        <w:jc w:val="both"/>
        <w:rPr>
          <w:sz w:val="28"/>
          <w:szCs w:val="28"/>
        </w:rPr>
      </w:pPr>
      <w:r w:rsidRPr="00B553FA">
        <w:rPr>
          <w:sz w:val="28"/>
          <w:szCs w:val="28"/>
        </w:rPr>
        <w:t>Запрет на использование земельного участка и прочно связанных с ним объектов недвижимости или срок приведения видов использования земельного участка и прочно связанных с ним объектов недвижимости в соответствии градостроительн</w:t>
      </w:r>
      <w:r w:rsidRPr="00B553FA">
        <w:rPr>
          <w:sz w:val="28"/>
          <w:szCs w:val="28"/>
        </w:rPr>
        <w:t>о</w:t>
      </w:r>
      <w:r w:rsidRPr="00B553FA">
        <w:rPr>
          <w:sz w:val="28"/>
          <w:szCs w:val="28"/>
        </w:rPr>
        <w:t>му регламенту устанавливается распоряжением главы поселения при наличии соо</w:t>
      </w:r>
      <w:r w:rsidRPr="00B553FA">
        <w:rPr>
          <w:sz w:val="28"/>
          <w:szCs w:val="28"/>
        </w:rPr>
        <w:t>т</w:t>
      </w:r>
      <w:r w:rsidRPr="00B553FA">
        <w:rPr>
          <w:sz w:val="28"/>
          <w:szCs w:val="28"/>
        </w:rPr>
        <w:t xml:space="preserve">ветствующих заключений надзорных органов. </w:t>
      </w:r>
    </w:p>
    <w:p w:rsidR="00165FC1" w:rsidRPr="00B553FA" w:rsidRDefault="00165FC1" w:rsidP="00165FC1">
      <w:pPr>
        <w:pStyle w:val="a9"/>
        <w:spacing w:before="0" w:beforeAutospacing="0" w:after="0" w:afterAutospacing="0"/>
        <w:jc w:val="both"/>
        <w:rPr>
          <w:sz w:val="28"/>
          <w:szCs w:val="28"/>
        </w:rPr>
      </w:pPr>
      <w:r w:rsidRPr="00B553FA">
        <w:rPr>
          <w:sz w:val="28"/>
          <w:szCs w:val="28"/>
        </w:rPr>
        <w:t>11.17. На территориях, не соответствующих градостроительному регламенту по в</w:t>
      </w:r>
      <w:r w:rsidRPr="00B553FA">
        <w:rPr>
          <w:sz w:val="28"/>
          <w:szCs w:val="28"/>
        </w:rPr>
        <w:t>и</w:t>
      </w:r>
      <w:r w:rsidRPr="00B553FA">
        <w:rPr>
          <w:sz w:val="28"/>
          <w:szCs w:val="28"/>
        </w:rPr>
        <w:t>дам использования объектов недвижимости, подлежащих сносу в расчетный срок, в качестве допустимых изменений объекта недвижимости может быть разрешен р</w:t>
      </w:r>
      <w:r w:rsidRPr="00B553FA">
        <w:rPr>
          <w:sz w:val="28"/>
          <w:szCs w:val="28"/>
        </w:rPr>
        <w:t>е</w:t>
      </w:r>
      <w:r w:rsidRPr="00B553FA">
        <w:rPr>
          <w:sz w:val="28"/>
          <w:szCs w:val="28"/>
        </w:rPr>
        <w:t>монт.</w:t>
      </w:r>
    </w:p>
    <w:p w:rsidR="00165FC1" w:rsidRPr="00B553FA" w:rsidRDefault="00165FC1" w:rsidP="00165FC1">
      <w:pPr>
        <w:pStyle w:val="a9"/>
        <w:spacing w:before="0" w:beforeAutospacing="0" w:after="0" w:afterAutospacing="0"/>
        <w:jc w:val="both"/>
        <w:rPr>
          <w:sz w:val="28"/>
          <w:szCs w:val="28"/>
        </w:rPr>
      </w:pPr>
      <w:r w:rsidRPr="00B553FA">
        <w:rPr>
          <w:sz w:val="28"/>
          <w:szCs w:val="28"/>
        </w:rPr>
        <w:t>11.18. На территориях, не соответствующих градостроительному регламенту по в</w:t>
      </w:r>
      <w:r w:rsidRPr="00B553FA">
        <w:rPr>
          <w:sz w:val="28"/>
          <w:szCs w:val="28"/>
        </w:rPr>
        <w:t>и</w:t>
      </w:r>
      <w:r w:rsidRPr="00B553FA">
        <w:rPr>
          <w:sz w:val="28"/>
          <w:szCs w:val="28"/>
        </w:rPr>
        <w:t>дам использования объектов недвижимости, планируемых к сносу, в качестве д</w:t>
      </w:r>
      <w:r w:rsidRPr="00B553FA">
        <w:rPr>
          <w:sz w:val="28"/>
          <w:szCs w:val="28"/>
        </w:rPr>
        <w:t>о</w:t>
      </w:r>
      <w:r w:rsidRPr="00B553FA">
        <w:rPr>
          <w:sz w:val="28"/>
          <w:szCs w:val="28"/>
        </w:rPr>
        <w:t>пустимых изменений объекта недвижимости разрешается проведение реконстру</w:t>
      </w:r>
      <w:r w:rsidRPr="00B553FA">
        <w:rPr>
          <w:sz w:val="28"/>
          <w:szCs w:val="28"/>
        </w:rPr>
        <w:t>к</w:t>
      </w:r>
      <w:r w:rsidRPr="00B553FA">
        <w:rPr>
          <w:sz w:val="28"/>
          <w:szCs w:val="28"/>
        </w:rPr>
        <w:t xml:space="preserve">ции при условии, что производимые действия не увеличат степень несоответствия этих объектов разрешенному использованию. </w:t>
      </w:r>
    </w:p>
    <w:p w:rsidR="00165FC1" w:rsidRPr="00B553FA" w:rsidRDefault="00165FC1" w:rsidP="00165FC1">
      <w:pPr>
        <w:pStyle w:val="a9"/>
        <w:spacing w:before="0" w:beforeAutospacing="0" w:after="0" w:afterAutospacing="0"/>
        <w:jc w:val="both"/>
        <w:rPr>
          <w:sz w:val="28"/>
          <w:szCs w:val="28"/>
        </w:rPr>
      </w:pPr>
      <w:r w:rsidRPr="00B553FA">
        <w:rPr>
          <w:sz w:val="28"/>
          <w:szCs w:val="28"/>
        </w:rPr>
        <w:t>11.19 Границы земельных участков, предоставляемых для эксплуатации сущес</w:t>
      </w:r>
      <w:r w:rsidRPr="00B553FA">
        <w:rPr>
          <w:sz w:val="28"/>
          <w:szCs w:val="28"/>
        </w:rPr>
        <w:t>т</w:t>
      </w:r>
      <w:r w:rsidRPr="00B553FA">
        <w:rPr>
          <w:sz w:val="28"/>
          <w:szCs w:val="28"/>
        </w:rPr>
        <w:t>вующих объектов и для объектов строительства, определяются в соответствии с р</w:t>
      </w:r>
      <w:r w:rsidRPr="00B553FA">
        <w:rPr>
          <w:sz w:val="28"/>
          <w:szCs w:val="28"/>
        </w:rPr>
        <w:t>е</w:t>
      </w:r>
      <w:r w:rsidRPr="00B553FA">
        <w:rPr>
          <w:sz w:val="28"/>
          <w:szCs w:val="28"/>
        </w:rPr>
        <w:t xml:space="preserve">шениями проектов планировки, застройки и межевания территории, а также при формировании отдельных земельных участков. </w:t>
      </w:r>
    </w:p>
    <w:p w:rsidR="00165FC1" w:rsidRPr="00B553FA" w:rsidRDefault="00165FC1" w:rsidP="00165FC1">
      <w:pPr>
        <w:pStyle w:val="a9"/>
        <w:spacing w:before="0" w:beforeAutospacing="0" w:after="0" w:afterAutospacing="0"/>
        <w:jc w:val="both"/>
        <w:rPr>
          <w:sz w:val="28"/>
          <w:szCs w:val="28"/>
        </w:rPr>
      </w:pPr>
      <w:proofErr w:type="gramStart"/>
      <w:r w:rsidRPr="00B553FA">
        <w:rPr>
          <w:sz w:val="28"/>
          <w:szCs w:val="28"/>
        </w:rPr>
        <w:t>11.20 Земельные участки, предоставляемые для эксплуатации существующих объе</w:t>
      </w:r>
      <w:r w:rsidRPr="00B553FA">
        <w:rPr>
          <w:sz w:val="28"/>
          <w:szCs w:val="28"/>
        </w:rPr>
        <w:t>к</w:t>
      </w:r>
      <w:r w:rsidRPr="00B553FA">
        <w:rPr>
          <w:sz w:val="28"/>
          <w:szCs w:val="28"/>
        </w:rPr>
        <w:t xml:space="preserve">тов в </w:t>
      </w:r>
      <w:proofErr w:type="spellStart"/>
      <w:r w:rsidRPr="00B553FA">
        <w:rPr>
          <w:sz w:val="28"/>
          <w:szCs w:val="28"/>
        </w:rPr>
        <w:t>подзонах</w:t>
      </w:r>
      <w:proofErr w:type="spellEnd"/>
      <w:r w:rsidRPr="00B553FA">
        <w:rPr>
          <w:sz w:val="28"/>
          <w:szCs w:val="28"/>
        </w:rPr>
        <w:t>, не соответствующих градостроительным регламентам, предоста</w:t>
      </w:r>
      <w:r w:rsidRPr="00B553FA">
        <w:rPr>
          <w:sz w:val="28"/>
          <w:szCs w:val="28"/>
        </w:rPr>
        <w:t>в</w:t>
      </w:r>
      <w:r w:rsidRPr="00B553FA">
        <w:rPr>
          <w:sz w:val="28"/>
          <w:szCs w:val="28"/>
        </w:rPr>
        <w:t xml:space="preserve">ляются на срок реализации документации по планировке территории. </w:t>
      </w:r>
      <w:r w:rsidRPr="00B553FA">
        <w:rPr>
          <w:sz w:val="28"/>
          <w:szCs w:val="28"/>
        </w:rPr>
        <w:br/>
        <w:t>11.21 Инженерные коммуникации и сооружения могут располагаться в различных зонах по функциональному назначению и на земельных участках различных форм собственности и прав пользования, их эксплуатация осуществляется на праве огр</w:t>
      </w:r>
      <w:r w:rsidRPr="00B553FA">
        <w:rPr>
          <w:sz w:val="28"/>
          <w:szCs w:val="28"/>
        </w:rPr>
        <w:t>а</w:t>
      </w:r>
      <w:r w:rsidRPr="00B553FA">
        <w:rPr>
          <w:sz w:val="28"/>
          <w:szCs w:val="28"/>
        </w:rPr>
        <w:t>ниченного пользования земельным участком (сервитут) в соответствии с действу</w:t>
      </w:r>
      <w:r w:rsidRPr="00B553FA">
        <w:rPr>
          <w:sz w:val="28"/>
          <w:szCs w:val="28"/>
        </w:rPr>
        <w:t>ю</w:t>
      </w:r>
      <w:r w:rsidRPr="00B553FA">
        <w:rPr>
          <w:sz w:val="28"/>
          <w:szCs w:val="28"/>
        </w:rPr>
        <w:t xml:space="preserve">щим законодательством. </w:t>
      </w:r>
      <w:proofErr w:type="gramEnd"/>
    </w:p>
    <w:p w:rsidR="00165FC1" w:rsidRPr="00B553FA" w:rsidRDefault="00165FC1" w:rsidP="00165FC1">
      <w:pPr>
        <w:pStyle w:val="a9"/>
        <w:spacing w:before="0" w:beforeAutospacing="0" w:after="0" w:afterAutospacing="0"/>
        <w:jc w:val="both"/>
        <w:rPr>
          <w:b/>
          <w:sz w:val="28"/>
          <w:szCs w:val="28"/>
        </w:rPr>
      </w:pPr>
      <w:r w:rsidRPr="00B553FA">
        <w:rPr>
          <w:sz w:val="28"/>
          <w:szCs w:val="28"/>
        </w:rPr>
        <w:lastRenderedPageBreak/>
        <w:br/>
      </w:r>
      <w:r w:rsidRPr="00B553FA">
        <w:rPr>
          <w:b/>
          <w:sz w:val="28"/>
          <w:szCs w:val="28"/>
        </w:rPr>
        <w:t>12. Карта градостроительного зонирования</w:t>
      </w:r>
    </w:p>
    <w:p w:rsidR="00165FC1" w:rsidRPr="00B553FA" w:rsidRDefault="00165FC1" w:rsidP="00165FC1">
      <w:pPr>
        <w:pStyle w:val="a9"/>
        <w:spacing w:before="0" w:beforeAutospacing="0" w:after="0" w:afterAutospacing="0"/>
        <w:jc w:val="both"/>
        <w:rPr>
          <w:sz w:val="28"/>
          <w:szCs w:val="28"/>
        </w:rPr>
      </w:pPr>
    </w:p>
    <w:p w:rsidR="00165FC1" w:rsidRPr="00B553FA" w:rsidRDefault="00165FC1" w:rsidP="00165FC1">
      <w:pPr>
        <w:pStyle w:val="a9"/>
        <w:spacing w:before="0" w:beforeAutospacing="0" w:after="0" w:afterAutospacing="0"/>
        <w:jc w:val="both"/>
        <w:rPr>
          <w:sz w:val="28"/>
          <w:szCs w:val="28"/>
        </w:rPr>
      </w:pPr>
      <w:r w:rsidRPr="00B553FA">
        <w:rPr>
          <w:sz w:val="28"/>
          <w:szCs w:val="28"/>
        </w:rPr>
        <w:t>12.1. На карте градостроительного зонирования устанавливаются границы террит</w:t>
      </w:r>
      <w:r w:rsidRPr="00B553FA">
        <w:rPr>
          <w:sz w:val="28"/>
          <w:szCs w:val="28"/>
        </w:rPr>
        <w:t>о</w:t>
      </w:r>
      <w:r w:rsidRPr="00B553FA">
        <w:rPr>
          <w:sz w:val="28"/>
          <w:szCs w:val="28"/>
        </w:rPr>
        <w:t>риальных зон. Границы территориальных зон должны отвечать требованию прина</w:t>
      </w:r>
      <w:r w:rsidRPr="00B553FA">
        <w:rPr>
          <w:sz w:val="28"/>
          <w:szCs w:val="28"/>
        </w:rPr>
        <w:t>д</w:t>
      </w:r>
      <w:r w:rsidRPr="00B553FA">
        <w:rPr>
          <w:sz w:val="28"/>
          <w:szCs w:val="28"/>
        </w:rPr>
        <w:t>лежности каждого земельного участка только к одной территориальной зоне. Фо</w:t>
      </w:r>
      <w:r w:rsidRPr="00B553FA">
        <w:rPr>
          <w:sz w:val="28"/>
          <w:szCs w:val="28"/>
        </w:rPr>
        <w:t>р</w:t>
      </w:r>
      <w:r w:rsidRPr="00B553FA">
        <w:rPr>
          <w:sz w:val="28"/>
          <w:szCs w:val="28"/>
        </w:rPr>
        <w:t>мирование одного земельного участка из нескольких земельных участков, распол</w:t>
      </w:r>
      <w:r w:rsidRPr="00B553FA">
        <w:rPr>
          <w:sz w:val="28"/>
          <w:szCs w:val="28"/>
        </w:rPr>
        <w:t>о</w:t>
      </w:r>
      <w:r w:rsidRPr="00B553FA">
        <w:rPr>
          <w:sz w:val="28"/>
          <w:szCs w:val="28"/>
        </w:rPr>
        <w:t>женных в различных территориальных зонах, не допускается. Территориальные з</w:t>
      </w:r>
      <w:r w:rsidRPr="00B553FA">
        <w:rPr>
          <w:sz w:val="28"/>
          <w:szCs w:val="28"/>
        </w:rPr>
        <w:t>о</w:t>
      </w:r>
      <w:r w:rsidRPr="00B553FA">
        <w:rPr>
          <w:sz w:val="28"/>
          <w:szCs w:val="28"/>
        </w:rPr>
        <w:t xml:space="preserve">ны, как правило, не устанавливаются применительно к одному земельному участку. </w:t>
      </w:r>
      <w:r w:rsidRPr="00B553FA">
        <w:rPr>
          <w:sz w:val="28"/>
          <w:szCs w:val="28"/>
        </w:rPr>
        <w:br/>
        <w:t>12.2. На карте градостроительного зонирования в обязательном порядке отображ</w:t>
      </w:r>
      <w:r w:rsidRPr="00B553FA">
        <w:rPr>
          <w:sz w:val="28"/>
          <w:szCs w:val="28"/>
        </w:rPr>
        <w:t>а</w:t>
      </w:r>
      <w:r w:rsidRPr="00B553FA">
        <w:rPr>
          <w:sz w:val="28"/>
          <w:szCs w:val="28"/>
        </w:rPr>
        <w:t>ются границы зон с особыми условиями использования территорий, границы терр</w:t>
      </w:r>
      <w:r w:rsidRPr="00B553FA">
        <w:rPr>
          <w:sz w:val="28"/>
          <w:szCs w:val="28"/>
        </w:rPr>
        <w:t>и</w:t>
      </w:r>
      <w:r w:rsidRPr="00B553FA">
        <w:rPr>
          <w:sz w:val="28"/>
          <w:szCs w:val="28"/>
        </w:rPr>
        <w:t>торий объектов культурного наследия. Границы указанных зон могут отображаться на отдельных картах.</w:t>
      </w:r>
    </w:p>
    <w:p w:rsidR="00165FC1" w:rsidRPr="00B553FA" w:rsidRDefault="00165FC1" w:rsidP="00165FC1">
      <w:pPr>
        <w:pStyle w:val="a9"/>
        <w:spacing w:before="0" w:beforeAutospacing="0" w:after="0" w:afterAutospacing="0"/>
        <w:jc w:val="both"/>
        <w:rPr>
          <w:sz w:val="28"/>
          <w:szCs w:val="28"/>
        </w:rPr>
      </w:pPr>
      <w:r w:rsidRPr="00B553FA">
        <w:rPr>
          <w:sz w:val="28"/>
          <w:szCs w:val="28"/>
        </w:rPr>
        <w:t>12.3 Карты градостроительного зонирования территории муниципального образов</w:t>
      </w:r>
      <w:r w:rsidRPr="00B553FA">
        <w:rPr>
          <w:sz w:val="28"/>
          <w:szCs w:val="28"/>
        </w:rPr>
        <w:t>а</w:t>
      </w:r>
      <w:r w:rsidRPr="00B553FA">
        <w:rPr>
          <w:sz w:val="28"/>
          <w:szCs w:val="28"/>
        </w:rPr>
        <w:t xml:space="preserve">ния приведены в приложениях к настоящим Правилам. </w:t>
      </w:r>
    </w:p>
    <w:p w:rsidR="00165FC1" w:rsidRPr="00B553FA" w:rsidRDefault="00165FC1" w:rsidP="00165FC1">
      <w:pPr>
        <w:pStyle w:val="a9"/>
        <w:spacing w:before="0" w:beforeAutospacing="0" w:after="0" w:afterAutospacing="0"/>
        <w:jc w:val="both"/>
        <w:rPr>
          <w:sz w:val="28"/>
          <w:szCs w:val="28"/>
        </w:rPr>
      </w:pPr>
    </w:p>
    <w:p w:rsidR="00165FC1" w:rsidRPr="00B553FA" w:rsidRDefault="00165FC1" w:rsidP="00165FC1">
      <w:pPr>
        <w:pStyle w:val="a9"/>
        <w:spacing w:before="0" w:beforeAutospacing="0" w:after="0" w:afterAutospacing="0"/>
        <w:jc w:val="both"/>
        <w:rPr>
          <w:sz w:val="28"/>
          <w:szCs w:val="28"/>
        </w:rPr>
      </w:pPr>
    </w:p>
    <w:p w:rsidR="00165FC1" w:rsidRPr="00B553FA" w:rsidRDefault="00165FC1" w:rsidP="00165FC1">
      <w:pPr>
        <w:pStyle w:val="a9"/>
        <w:spacing w:before="0" w:beforeAutospacing="0" w:after="0" w:afterAutospacing="0"/>
        <w:jc w:val="both"/>
        <w:rPr>
          <w:sz w:val="28"/>
          <w:szCs w:val="28"/>
        </w:rPr>
      </w:pP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Глава Вознесенского сельсовета</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Венгеровского района </w:t>
      </w:r>
    </w:p>
    <w:p w:rsidR="00165FC1" w:rsidRPr="00B553FA" w:rsidRDefault="00165FC1"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Новосибирской области                                                                       А.П. Маскаленко</w:t>
      </w: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rPr>
          <w:rFonts w:ascii="Times New Roman" w:hAnsi="Times New Roman" w:cs="Times New Roman"/>
          <w:sz w:val="28"/>
          <w:szCs w:val="28"/>
        </w:rPr>
      </w:pPr>
    </w:p>
    <w:p w:rsidR="00165FC1" w:rsidRPr="00B553FA" w:rsidRDefault="00165FC1" w:rsidP="00165FC1">
      <w:pPr>
        <w:spacing w:after="0" w:line="240" w:lineRule="auto"/>
        <w:jc w:val="center"/>
        <w:rPr>
          <w:rFonts w:ascii="Times New Roman" w:hAnsi="Times New Roman" w:cs="Times New Roman"/>
          <w:sz w:val="28"/>
          <w:szCs w:val="28"/>
        </w:rPr>
      </w:pPr>
    </w:p>
    <w:p w:rsidR="003B7BCA" w:rsidRPr="00B553FA" w:rsidRDefault="003B7BCA" w:rsidP="00165FC1">
      <w:pPr>
        <w:spacing w:after="0" w:line="240" w:lineRule="auto"/>
        <w:ind w:right="561"/>
        <w:jc w:val="center"/>
        <w:rPr>
          <w:rFonts w:ascii="Times New Roman" w:hAnsi="Times New Roman" w:cs="Times New Roman"/>
          <w:b/>
          <w:sz w:val="28"/>
          <w:szCs w:val="28"/>
        </w:rPr>
      </w:pPr>
      <w:r w:rsidRPr="00B553FA">
        <w:rPr>
          <w:rFonts w:ascii="Times New Roman" w:hAnsi="Times New Roman" w:cs="Times New Roman"/>
          <w:b/>
          <w:sz w:val="28"/>
          <w:szCs w:val="28"/>
        </w:rPr>
        <w:lastRenderedPageBreak/>
        <w:t>СОВЕТ ДЕПУТАТОВ</w:t>
      </w:r>
    </w:p>
    <w:p w:rsidR="003B7BCA" w:rsidRPr="00B553FA" w:rsidRDefault="003B7BCA" w:rsidP="00165FC1">
      <w:pPr>
        <w:spacing w:after="0" w:line="240" w:lineRule="auto"/>
        <w:ind w:right="741"/>
        <w:jc w:val="center"/>
        <w:rPr>
          <w:rFonts w:ascii="Times New Roman" w:hAnsi="Times New Roman" w:cs="Times New Roman"/>
          <w:b/>
          <w:sz w:val="28"/>
          <w:szCs w:val="28"/>
        </w:rPr>
      </w:pPr>
      <w:r w:rsidRPr="00B553FA">
        <w:rPr>
          <w:rFonts w:ascii="Times New Roman" w:hAnsi="Times New Roman" w:cs="Times New Roman"/>
          <w:b/>
          <w:sz w:val="28"/>
          <w:szCs w:val="28"/>
        </w:rPr>
        <w:t>ВОЗНЕСЕНСКОГО СЕЛЬСОВЕТА</w:t>
      </w:r>
    </w:p>
    <w:p w:rsidR="003B7BCA" w:rsidRPr="00B553FA" w:rsidRDefault="003B7BCA" w:rsidP="00165FC1">
      <w:pPr>
        <w:spacing w:after="0" w:line="240" w:lineRule="auto"/>
        <w:ind w:right="741"/>
        <w:jc w:val="center"/>
        <w:rPr>
          <w:rFonts w:ascii="Times New Roman" w:hAnsi="Times New Roman" w:cs="Times New Roman"/>
          <w:b/>
          <w:sz w:val="28"/>
          <w:szCs w:val="28"/>
        </w:rPr>
      </w:pPr>
      <w:r w:rsidRPr="00B553FA">
        <w:rPr>
          <w:rFonts w:ascii="Times New Roman" w:hAnsi="Times New Roman" w:cs="Times New Roman"/>
          <w:b/>
          <w:sz w:val="28"/>
          <w:szCs w:val="28"/>
        </w:rPr>
        <w:t>ВЕНГЕРОВСКОГО РАЙОНА НОВОСИБИРСКОЙ ОБЛАСТИ</w:t>
      </w:r>
    </w:p>
    <w:p w:rsidR="003B7BCA" w:rsidRPr="00B553FA" w:rsidRDefault="003B7BCA" w:rsidP="00165FC1">
      <w:pPr>
        <w:spacing w:after="0" w:line="240" w:lineRule="auto"/>
        <w:ind w:right="561"/>
        <w:jc w:val="center"/>
        <w:rPr>
          <w:rFonts w:ascii="Times New Roman" w:hAnsi="Times New Roman" w:cs="Times New Roman"/>
          <w:b/>
          <w:sz w:val="28"/>
          <w:szCs w:val="28"/>
        </w:rPr>
      </w:pPr>
      <w:r w:rsidRPr="00B553FA">
        <w:rPr>
          <w:rFonts w:ascii="Times New Roman" w:hAnsi="Times New Roman" w:cs="Times New Roman"/>
          <w:b/>
          <w:sz w:val="28"/>
          <w:szCs w:val="28"/>
        </w:rPr>
        <w:t>ЧЕТВЕРТОГО СОЗЫВА</w:t>
      </w:r>
    </w:p>
    <w:p w:rsidR="003B7BCA" w:rsidRPr="00B553FA" w:rsidRDefault="003B7BCA" w:rsidP="00165FC1">
      <w:pPr>
        <w:spacing w:after="0" w:line="240" w:lineRule="auto"/>
        <w:jc w:val="center"/>
        <w:rPr>
          <w:rFonts w:ascii="Times New Roman" w:hAnsi="Times New Roman" w:cs="Times New Roman"/>
          <w:b/>
          <w:sz w:val="28"/>
          <w:szCs w:val="28"/>
        </w:rPr>
      </w:pPr>
    </w:p>
    <w:p w:rsidR="003B7BCA" w:rsidRPr="00B553FA" w:rsidRDefault="003B7BCA" w:rsidP="00165FC1">
      <w:pPr>
        <w:spacing w:after="0" w:line="240" w:lineRule="auto"/>
        <w:jc w:val="center"/>
        <w:rPr>
          <w:rFonts w:ascii="Times New Roman" w:hAnsi="Times New Roman" w:cs="Times New Roman"/>
          <w:b/>
          <w:sz w:val="28"/>
          <w:szCs w:val="28"/>
        </w:rPr>
      </w:pPr>
    </w:p>
    <w:p w:rsidR="003B7BCA" w:rsidRPr="00B553FA" w:rsidRDefault="003B7BCA" w:rsidP="00165FC1">
      <w:pPr>
        <w:spacing w:after="0" w:line="240" w:lineRule="auto"/>
        <w:jc w:val="center"/>
        <w:rPr>
          <w:rFonts w:ascii="Times New Roman" w:hAnsi="Times New Roman" w:cs="Times New Roman"/>
          <w:b/>
          <w:sz w:val="28"/>
          <w:szCs w:val="28"/>
        </w:rPr>
      </w:pPr>
      <w:proofErr w:type="gramStart"/>
      <w:r w:rsidRPr="00B553FA">
        <w:rPr>
          <w:rFonts w:ascii="Times New Roman" w:hAnsi="Times New Roman" w:cs="Times New Roman"/>
          <w:b/>
          <w:sz w:val="28"/>
          <w:szCs w:val="28"/>
        </w:rPr>
        <w:t>Р</w:t>
      </w:r>
      <w:proofErr w:type="gramEnd"/>
      <w:r w:rsidRPr="00B553FA">
        <w:rPr>
          <w:rFonts w:ascii="Times New Roman" w:hAnsi="Times New Roman" w:cs="Times New Roman"/>
          <w:b/>
          <w:sz w:val="28"/>
          <w:szCs w:val="28"/>
        </w:rPr>
        <w:t xml:space="preserve"> Е Ш Е Н И Е</w:t>
      </w:r>
    </w:p>
    <w:p w:rsidR="003B7BCA" w:rsidRPr="00B553FA" w:rsidRDefault="003B7BCA" w:rsidP="00165FC1">
      <w:pPr>
        <w:spacing w:after="0" w:line="240" w:lineRule="auto"/>
        <w:jc w:val="center"/>
        <w:rPr>
          <w:rFonts w:ascii="Times New Roman" w:hAnsi="Times New Roman" w:cs="Times New Roman"/>
          <w:b/>
          <w:sz w:val="28"/>
          <w:szCs w:val="28"/>
        </w:rPr>
      </w:pPr>
      <w:r w:rsidRPr="00B553FA">
        <w:rPr>
          <w:rFonts w:ascii="Times New Roman" w:hAnsi="Times New Roman" w:cs="Times New Roman"/>
          <w:sz w:val="28"/>
          <w:szCs w:val="28"/>
        </w:rPr>
        <w:t>/тридцать первая сессия /</w:t>
      </w:r>
    </w:p>
    <w:p w:rsidR="003B7BCA" w:rsidRPr="00B553FA" w:rsidRDefault="003B7BCA"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от 16.10.2012                                                                                                                    № 3</w:t>
      </w:r>
    </w:p>
    <w:p w:rsidR="003B7BCA" w:rsidRPr="00B553FA" w:rsidRDefault="003B7BCA" w:rsidP="00165FC1">
      <w:pPr>
        <w:spacing w:after="0" w:line="240" w:lineRule="auto"/>
        <w:jc w:val="center"/>
        <w:rPr>
          <w:rFonts w:ascii="Times New Roman" w:hAnsi="Times New Roman" w:cs="Times New Roman"/>
          <w:sz w:val="28"/>
          <w:szCs w:val="28"/>
        </w:rPr>
      </w:pPr>
      <w:proofErr w:type="gramStart"/>
      <w:r w:rsidRPr="00B553FA">
        <w:rPr>
          <w:rFonts w:ascii="Times New Roman" w:hAnsi="Times New Roman" w:cs="Times New Roman"/>
          <w:sz w:val="28"/>
          <w:szCs w:val="28"/>
        </w:rPr>
        <w:t>с</w:t>
      </w:r>
      <w:proofErr w:type="gramEnd"/>
      <w:r w:rsidRPr="00B553FA">
        <w:rPr>
          <w:rFonts w:ascii="Times New Roman" w:hAnsi="Times New Roman" w:cs="Times New Roman"/>
          <w:sz w:val="28"/>
          <w:szCs w:val="28"/>
        </w:rPr>
        <w:t>. Вознесенка</w:t>
      </w:r>
    </w:p>
    <w:p w:rsidR="003B7BCA" w:rsidRPr="00B553FA" w:rsidRDefault="003B7BCA" w:rsidP="00165FC1">
      <w:pPr>
        <w:spacing w:after="0" w:line="240" w:lineRule="auto"/>
        <w:jc w:val="center"/>
        <w:rPr>
          <w:rFonts w:ascii="Times New Roman" w:hAnsi="Times New Roman" w:cs="Times New Roman"/>
          <w:sz w:val="28"/>
          <w:szCs w:val="28"/>
        </w:rPr>
      </w:pPr>
    </w:p>
    <w:p w:rsidR="003B7BCA" w:rsidRPr="00B553FA" w:rsidRDefault="003B7BCA" w:rsidP="00165FC1">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О внесении изменений в  Положение об оплате труда Главы Вознесенского сельс</w:t>
      </w:r>
      <w:r w:rsidRPr="00B553FA">
        <w:rPr>
          <w:rFonts w:ascii="Times New Roman" w:hAnsi="Times New Roman" w:cs="Times New Roman"/>
          <w:sz w:val="28"/>
          <w:szCs w:val="28"/>
        </w:rPr>
        <w:t>о</w:t>
      </w:r>
      <w:r w:rsidRPr="00B553FA">
        <w:rPr>
          <w:rFonts w:ascii="Times New Roman" w:hAnsi="Times New Roman" w:cs="Times New Roman"/>
          <w:sz w:val="28"/>
          <w:szCs w:val="28"/>
        </w:rPr>
        <w:t xml:space="preserve">вета и муниципальных служащих администрации Вознесенского сельсовета </w:t>
      </w:r>
    </w:p>
    <w:p w:rsidR="003B7BCA" w:rsidRPr="00B553FA" w:rsidRDefault="003B7BCA" w:rsidP="00165FC1">
      <w:pPr>
        <w:spacing w:after="0" w:line="240" w:lineRule="auto"/>
        <w:jc w:val="center"/>
        <w:rPr>
          <w:rFonts w:ascii="Times New Roman" w:hAnsi="Times New Roman" w:cs="Times New Roman"/>
          <w:sz w:val="28"/>
          <w:szCs w:val="28"/>
        </w:rPr>
      </w:pPr>
    </w:p>
    <w:p w:rsidR="003B7BCA" w:rsidRPr="00B553FA" w:rsidRDefault="003B7BCA" w:rsidP="00165FC1">
      <w:pPr>
        <w:spacing w:after="0" w:line="240" w:lineRule="auto"/>
        <w:rPr>
          <w:rFonts w:ascii="Times New Roman" w:hAnsi="Times New Roman" w:cs="Times New Roman"/>
          <w:sz w:val="28"/>
          <w:szCs w:val="28"/>
        </w:rPr>
      </w:pPr>
    </w:p>
    <w:p w:rsidR="003B7BCA" w:rsidRPr="00B553FA" w:rsidRDefault="003B7BCA"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w:t>
      </w:r>
      <w:r w:rsidR="00400C42" w:rsidRPr="00B553FA">
        <w:rPr>
          <w:rFonts w:ascii="Times New Roman" w:hAnsi="Times New Roman" w:cs="Times New Roman"/>
          <w:sz w:val="28"/>
          <w:szCs w:val="28"/>
        </w:rPr>
        <w:t>В соответствии с п.2 ст.</w:t>
      </w:r>
      <w:r w:rsidRPr="00B553FA">
        <w:rPr>
          <w:rFonts w:ascii="Times New Roman" w:hAnsi="Times New Roman" w:cs="Times New Roman"/>
          <w:sz w:val="28"/>
          <w:szCs w:val="28"/>
        </w:rPr>
        <w:t>136 Бюджетного кодекса Российской Федерации от 31 июля 1998 г. №</w:t>
      </w:r>
      <w:r w:rsidR="00400C42" w:rsidRPr="00B553FA">
        <w:rPr>
          <w:rFonts w:ascii="Times New Roman" w:hAnsi="Times New Roman" w:cs="Times New Roman"/>
          <w:sz w:val="28"/>
          <w:szCs w:val="28"/>
        </w:rPr>
        <w:t xml:space="preserve"> 145 – ФЗ, ст. 22 Федерального закона от 2 марта 2007 г. №25 – ФЗ «О муниципальной службе в </w:t>
      </w:r>
      <w:r w:rsidR="005B30B6" w:rsidRPr="00B553FA">
        <w:rPr>
          <w:rFonts w:ascii="Times New Roman" w:hAnsi="Times New Roman" w:cs="Times New Roman"/>
          <w:sz w:val="28"/>
          <w:szCs w:val="28"/>
        </w:rPr>
        <w:t>Российской Федерации» и руководствуясь постановл</w:t>
      </w:r>
      <w:r w:rsidR="005B30B6" w:rsidRPr="00B553FA">
        <w:rPr>
          <w:rFonts w:ascii="Times New Roman" w:hAnsi="Times New Roman" w:cs="Times New Roman"/>
          <w:sz w:val="28"/>
          <w:szCs w:val="28"/>
        </w:rPr>
        <w:t>е</w:t>
      </w:r>
      <w:r w:rsidR="005B30B6" w:rsidRPr="00B553FA">
        <w:rPr>
          <w:rFonts w:ascii="Times New Roman" w:hAnsi="Times New Roman" w:cs="Times New Roman"/>
          <w:sz w:val="28"/>
          <w:szCs w:val="28"/>
        </w:rPr>
        <w:t xml:space="preserve">нием администрации Новосибирской области от </w:t>
      </w:r>
      <w:r w:rsidR="00EB5938" w:rsidRPr="00B553FA">
        <w:rPr>
          <w:rFonts w:ascii="Times New Roman" w:hAnsi="Times New Roman" w:cs="Times New Roman"/>
          <w:sz w:val="28"/>
          <w:szCs w:val="28"/>
        </w:rPr>
        <w:t>09.07.</w:t>
      </w:r>
      <w:r w:rsidR="005B30B6" w:rsidRPr="00B553FA">
        <w:rPr>
          <w:rFonts w:ascii="Times New Roman" w:hAnsi="Times New Roman" w:cs="Times New Roman"/>
          <w:sz w:val="28"/>
          <w:szCs w:val="28"/>
        </w:rPr>
        <w:t xml:space="preserve"> 2012 г. № 3</w:t>
      </w:r>
      <w:r w:rsidR="00EB5938" w:rsidRPr="00B553FA">
        <w:rPr>
          <w:rFonts w:ascii="Times New Roman" w:hAnsi="Times New Roman" w:cs="Times New Roman"/>
          <w:sz w:val="28"/>
          <w:szCs w:val="28"/>
        </w:rPr>
        <w:t>27</w:t>
      </w:r>
      <w:r w:rsidR="005B30B6" w:rsidRPr="00B553FA">
        <w:rPr>
          <w:rFonts w:ascii="Times New Roman" w:hAnsi="Times New Roman" w:cs="Times New Roman"/>
          <w:sz w:val="28"/>
          <w:szCs w:val="28"/>
        </w:rPr>
        <w:t xml:space="preserve"> – </w:t>
      </w:r>
      <w:proofErr w:type="gramStart"/>
      <w:r w:rsidR="005B30B6" w:rsidRPr="00B553FA">
        <w:rPr>
          <w:rFonts w:ascii="Times New Roman" w:hAnsi="Times New Roman" w:cs="Times New Roman"/>
          <w:sz w:val="28"/>
          <w:szCs w:val="28"/>
        </w:rPr>
        <w:t>П</w:t>
      </w:r>
      <w:proofErr w:type="gramEnd"/>
      <w:r w:rsidR="005B30B6" w:rsidRPr="00B553FA">
        <w:rPr>
          <w:rFonts w:ascii="Times New Roman" w:hAnsi="Times New Roman" w:cs="Times New Roman"/>
          <w:sz w:val="28"/>
          <w:szCs w:val="28"/>
        </w:rPr>
        <w:t xml:space="preserve"> «О внес</w:t>
      </w:r>
      <w:r w:rsidR="005B30B6" w:rsidRPr="00B553FA">
        <w:rPr>
          <w:rFonts w:ascii="Times New Roman" w:hAnsi="Times New Roman" w:cs="Times New Roman"/>
          <w:sz w:val="28"/>
          <w:szCs w:val="28"/>
        </w:rPr>
        <w:t>е</w:t>
      </w:r>
      <w:r w:rsidR="005B30B6" w:rsidRPr="00B553FA">
        <w:rPr>
          <w:rFonts w:ascii="Times New Roman" w:hAnsi="Times New Roman" w:cs="Times New Roman"/>
          <w:sz w:val="28"/>
          <w:szCs w:val="28"/>
        </w:rPr>
        <w:t xml:space="preserve">нии изменений в постановление администрации Новосибирской области от 28.12.2007 № 206 – ПА «О </w:t>
      </w:r>
      <w:proofErr w:type="gramStart"/>
      <w:r w:rsidR="005B30B6" w:rsidRPr="00B553FA">
        <w:rPr>
          <w:rFonts w:ascii="Times New Roman" w:hAnsi="Times New Roman" w:cs="Times New Roman"/>
          <w:sz w:val="28"/>
          <w:szCs w:val="28"/>
        </w:rPr>
        <w:t>нормативах</w:t>
      </w:r>
      <w:proofErr w:type="gramEnd"/>
      <w:r w:rsidR="005B30B6" w:rsidRPr="00B553FA">
        <w:rPr>
          <w:rFonts w:ascii="Times New Roman" w:hAnsi="Times New Roman" w:cs="Times New Roman"/>
          <w:sz w:val="28"/>
          <w:szCs w:val="28"/>
        </w:rPr>
        <w:t xml:space="preserve"> формирования расходов на оплату труда д</w:t>
      </w:r>
      <w:r w:rsidR="005B30B6" w:rsidRPr="00B553FA">
        <w:rPr>
          <w:rFonts w:ascii="Times New Roman" w:hAnsi="Times New Roman" w:cs="Times New Roman"/>
          <w:sz w:val="28"/>
          <w:szCs w:val="28"/>
        </w:rPr>
        <w:t>е</w:t>
      </w:r>
      <w:r w:rsidR="005B30B6" w:rsidRPr="00B553FA">
        <w:rPr>
          <w:rFonts w:ascii="Times New Roman" w:hAnsi="Times New Roman" w:cs="Times New Roman"/>
          <w:sz w:val="28"/>
          <w:szCs w:val="28"/>
        </w:rPr>
        <w:t>путатов, членов выборных должностных лиц местного самоуправления, осущест</w:t>
      </w:r>
      <w:r w:rsidR="005B30B6" w:rsidRPr="00B553FA">
        <w:rPr>
          <w:rFonts w:ascii="Times New Roman" w:hAnsi="Times New Roman" w:cs="Times New Roman"/>
          <w:sz w:val="28"/>
          <w:szCs w:val="28"/>
        </w:rPr>
        <w:t>в</w:t>
      </w:r>
      <w:r w:rsidR="005B30B6" w:rsidRPr="00B553FA">
        <w:rPr>
          <w:rFonts w:ascii="Times New Roman" w:hAnsi="Times New Roman" w:cs="Times New Roman"/>
          <w:sz w:val="28"/>
          <w:szCs w:val="28"/>
        </w:rPr>
        <w:t>ляющих свои полномочия на постоянной основе, муниципальных служащих и с</w:t>
      </w:r>
      <w:r w:rsidR="005B30B6" w:rsidRPr="00B553FA">
        <w:rPr>
          <w:rFonts w:ascii="Times New Roman" w:hAnsi="Times New Roman" w:cs="Times New Roman"/>
          <w:sz w:val="28"/>
          <w:szCs w:val="28"/>
        </w:rPr>
        <w:t>о</w:t>
      </w:r>
      <w:r w:rsidR="005B30B6" w:rsidRPr="00B553FA">
        <w:rPr>
          <w:rFonts w:ascii="Times New Roman" w:hAnsi="Times New Roman" w:cs="Times New Roman"/>
          <w:sz w:val="28"/>
          <w:szCs w:val="28"/>
        </w:rPr>
        <w:t>держание органов местного самоуправления НСО»</w:t>
      </w:r>
      <w:r w:rsidR="00EB5938" w:rsidRPr="00B553FA">
        <w:rPr>
          <w:rFonts w:ascii="Times New Roman" w:hAnsi="Times New Roman" w:cs="Times New Roman"/>
          <w:sz w:val="28"/>
          <w:szCs w:val="28"/>
        </w:rPr>
        <w:t>,</w:t>
      </w:r>
      <w:r w:rsidR="00400C42" w:rsidRPr="00B553FA">
        <w:rPr>
          <w:rFonts w:ascii="Times New Roman" w:hAnsi="Times New Roman" w:cs="Times New Roman"/>
          <w:sz w:val="28"/>
          <w:szCs w:val="28"/>
        </w:rPr>
        <w:t xml:space="preserve"> совет депутатов</w:t>
      </w:r>
    </w:p>
    <w:p w:rsidR="003B7BCA" w:rsidRPr="00B553FA" w:rsidRDefault="003B7BCA" w:rsidP="00165FC1">
      <w:pPr>
        <w:spacing w:after="0" w:line="240" w:lineRule="auto"/>
        <w:jc w:val="center"/>
        <w:rPr>
          <w:rFonts w:ascii="Times New Roman" w:hAnsi="Times New Roman" w:cs="Times New Roman"/>
          <w:sz w:val="28"/>
          <w:szCs w:val="28"/>
        </w:rPr>
      </w:pPr>
      <w:proofErr w:type="gramStart"/>
      <w:r w:rsidRPr="00B553FA">
        <w:rPr>
          <w:rFonts w:ascii="Times New Roman" w:hAnsi="Times New Roman" w:cs="Times New Roman"/>
          <w:sz w:val="28"/>
          <w:szCs w:val="28"/>
        </w:rPr>
        <w:t>Р</w:t>
      </w:r>
      <w:proofErr w:type="gramEnd"/>
      <w:r w:rsidRPr="00B553FA">
        <w:rPr>
          <w:rFonts w:ascii="Times New Roman" w:hAnsi="Times New Roman" w:cs="Times New Roman"/>
          <w:sz w:val="28"/>
          <w:szCs w:val="28"/>
        </w:rPr>
        <w:t xml:space="preserve"> Е Ш И Л:</w:t>
      </w:r>
    </w:p>
    <w:p w:rsidR="003B7BCA" w:rsidRPr="00B553FA" w:rsidRDefault="002F278F"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1. </w:t>
      </w:r>
      <w:r w:rsidR="005B30B6" w:rsidRPr="00B553FA">
        <w:rPr>
          <w:rFonts w:ascii="Times New Roman" w:hAnsi="Times New Roman" w:cs="Times New Roman"/>
          <w:sz w:val="28"/>
          <w:szCs w:val="28"/>
        </w:rPr>
        <w:t>Внести изменения в Положение об оплате труда Главы Вознесенского сельсовета и муниципальных служащих администрации Вознесенского сельсовета.</w:t>
      </w:r>
    </w:p>
    <w:p w:rsidR="002F278F" w:rsidRPr="00B553FA" w:rsidRDefault="002F278F" w:rsidP="00165FC1">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П. 2.3 ст.2 </w:t>
      </w:r>
      <w:r w:rsidR="00EB5938" w:rsidRPr="00B553FA">
        <w:rPr>
          <w:rFonts w:ascii="Times New Roman" w:hAnsi="Times New Roman" w:cs="Times New Roman"/>
          <w:sz w:val="28"/>
          <w:szCs w:val="28"/>
        </w:rPr>
        <w:t>изложить</w:t>
      </w:r>
      <w:r w:rsidRPr="00B553FA">
        <w:rPr>
          <w:rFonts w:ascii="Times New Roman" w:hAnsi="Times New Roman" w:cs="Times New Roman"/>
          <w:sz w:val="28"/>
          <w:szCs w:val="28"/>
        </w:rPr>
        <w:t xml:space="preserve"> в новой редакции </w:t>
      </w:r>
    </w:p>
    <w:p w:rsidR="002F278F" w:rsidRPr="00B553FA" w:rsidRDefault="002F278F" w:rsidP="00165FC1">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Размеры иных выплат устанавливаются, исходя из следующих нормативов:</w:t>
      </w:r>
    </w:p>
    <w:p w:rsidR="002F278F" w:rsidRPr="00B553FA" w:rsidRDefault="002F278F" w:rsidP="00165FC1">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ежемесячного денежного поощрения – 1,37 месячного денежного вознагра</w:t>
      </w:r>
      <w:r w:rsidRPr="00B553FA">
        <w:rPr>
          <w:rFonts w:ascii="Times New Roman" w:hAnsi="Times New Roman" w:cs="Times New Roman"/>
          <w:sz w:val="28"/>
          <w:szCs w:val="28"/>
        </w:rPr>
        <w:t>ж</w:t>
      </w:r>
      <w:r w:rsidRPr="00B553FA">
        <w:rPr>
          <w:rFonts w:ascii="Times New Roman" w:hAnsi="Times New Roman" w:cs="Times New Roman"/>
          <w:sz w:val="28"/>
          <w:szCs w:val="28"/>
        </w:rPr>
        <w:t>дения;</w:t>
      </w:r>
    </w:p>
    <w:p w:rsidR="002F278F" w:rsidRPr="00B553FA" w:rsidRDefault="002F278F" w:rsidP="00165FC1">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 ежемесячная процентная надбавка к месячному денежному вознаграждению за работу со сведениями, составляющими государственную тайну - в соответствии с </w:t>
      </w:r>
      <w:hyperlink r:id="rId6" w:history="1">
        <w:r w:rsidRPr="00B553FA">
          <w:rPr>
            <w:rStyle w:val="a7"/>
            <w:rFonts w:ascii="Times New Roman" w:hAnsi="Times New Roman"/>
            <w:b w:val="0"/>
            <w:color w:val="auto"/>
            <w:sz w:val="28"/>
            <w:szCs w:val="28"/>
          </w:rPr>
          <w:t>постановлением</w:t>
        </w:r>
      </w:hyperlink>
      <w:r w:rsidRPr="00B553FA">
        <w:rPr>
          <w:rFonts w:ascii="Times New Roman" w:hAnsi="Times New Roman" w:cs="Times New Roman"/>
          <w:sz w:val="28"/>
          <w:szCs w:val="28"/>
        </w:rPr>
        <w:t xml:space="preserve"> Правительства Российской Федерации от 18.09.2006 N 573;</w:t>
      </w:r>
    </w:p>
    <w:p w:rsidR="002F278F" w:rsidRPr="00B553FA" w:rsidRDefault="002F278F" w:rsidP="00165FC1">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единовременная выплата при предоставлении ежегодного оплачиваемого о</w:t>
      </w:r>
      <w:r w:rsidRPr="00B553FA">
        <w:rPr>
          <w:rFonts w:ascii="Times New Roman" w:hAnsi="Times New Roman" w:cs="Times New Roman"/>
          <w:sz w:val="28"/>
          <w:szCs w:val="28"/>
        </w:rPr>
        <w:t>т</w:t>
      </w:r>
      <w:r w:rsidRPr="00B553FA">
        <w:rPr>
          <w:rFonts w:ascii="Times New Roman" w:hAnsi="Times New Roman" w:cs="Times New Roman"/>
          <w:sz w:val="28"/>
          <w:szCs w:val="28"/>
        </w:rPr>
        <w:t>пуска - два месячных денежных вознаграждения в год.</w:t>
      </w:r>
    </w:p>
    <w:p w:rsidR="007C53E8" w:rsidRDefault="002F278F" w:rsidP="007C53E8">
      <w:pPr>
        <w:shd w:val="clear" w:color="auto" w:fill="FFFFFF"/>
        <w:tabs>
          <w:tab w:val="left" w:pos="0"/>
        </w:tabs>
        <w:spacing w:after="0" w:line="240" w:lineRule="auto"/>
        <w:jc w:val="both"/>
        <w:rPr>
          <w:rFonts w:ascii="Times New Roman" w:hAnsi="Times New Roman" w:cs="Times New Roman"/>
          <w:sz w:val="28"/>
          <w:szCs w:val="28"/>
        </w:rPr>
      </w:pPr>
      <w:r w:rsidRPr="00B553FA">
        <w:rPr>
          <w:rFonts w:ascii="Times New Roman" w:hAnsi="Times New Roman" w:cs="Times New Roman"/>
          <w:spacing w:val="-9"/>
          <w:sz w:val="28"/>
          <w:szCs w:val="28"/>
        </w:rPr>
        <w:t>2.</w:t>
      </w:r>
      <w:r w:rsidRPr="00B553FA">
        <w:rPr>
          <w:rFonts w:ascii="Times New Roman" w:hAnsi="Times New Roman" w:cs="Times New Roman"/>
          <w:sz w:val="28"/>
          <w:szCs w:val="28"/>
        </w:rPr>
        <w:t xml:space="preserve"> Направить настоящее решение</w:t>
      </w:r>
      <w:r w:rsidRPr="00B553FA">
        <w:rPr>
          <w:rFonts w:ascii="Times New Roman" w:hAnsi="Times New Roman" w:cs="Times New Roman"/>
          <w:spacing w:val="3"/>
          <w:sz w:val="28"/>
          <w:szCs w:val="28"/>
        </w:rPr>
        <w:t xml:space="preserve"> Главе </w:t>
      </w:r>
      <w:r w:rsidRPr="00B553FA">
        <w:rPr>
          <w:rFonts w:ascii="Times New Roman" w:hAnsi="Times New Roman" w:cs="Times New Roman"/>
          <w:sz w:val="28"/>
          <w:szCs w:val="28"/>
        </w:rPr>
        <w:t>Вознесенского сельсовета для подписания и опубликования</w:t>
      </w:r>
      <w:r w:rsidR="007C53E8">
        <w:rPr>
          <w:rFonts w:ascii="Times New Roman" w:hAnsi="Times New Roman" w:cs="Times New Roman"/>
          <w:sz w:val="28"/>
          <w:szCs w:val="28"/>
        </w:rPr>
        <w:t xml:space="preserve"> </w:t>
      </w:r>
      <w:r w:rsidRPr="00B553FA">
        <w:rPr>
          <w:rFonts w:ascii="Times New Roman" w:hAnsi="Times New Roman" w:cs="Times New Roman"/>
          <w:sz w:val="28"/>
          <w:szCs w:val="28"/>
        </w:rPr>
        <w:t>в газете «Вестник Вознесенского сельсовета Венгеровского района Новосибирской области»</w:t>
      </w:r>
      <w:r w:rsidR="007C53E8">
        <w:rPr>
          <w:rFonts w:ascii="Times New Roman" w:hAnsi="Times New Roman" w:cs="Times New Roman"/>
          <w:sz w:val="28"/>
          <w:szCs w:val="28"/>
        </w:rPr>
        <w:t>.</w:t>
      </w:r>
    </w:p>
    <w:p w:rsidR="002F278F" w:rsidRPr="00B553FA" w:rsidRDefault="007C53E8" w:rsidP="007C53E8">
      <w:pPr>
        <w:shd w:val="clear" w:color="auto" w:fill="FFFFFF"/>
        <w:tabs>
          <w:tab w:val="left" w:pos="0"/>
        </w:tabs>
        <w:spacing w:after="0" w:line="240" w:lineRule="auto"/>
        <w:jc w:val="both"/>
        <w:rPr>
          <w:rFonts w:ascii="Times New Roman" w:hAnsi="Times New Roman" w:cs="Times New Roman"/>
          <w:spacing w:val="-1"/>
          <w:sz w:val="28"/>
          <w:szCs w:val="28"/>
        </w:rPr>
      </w:pPr>
      <w:r>
        <w:rPr>
          <w:rFonts w:ascii="Times New Roman" w:hAnsi="Times New Roman" w:cs="Times New Roman"/>
          <w:sz w:val="28"/>
          <w:szCs w:val="28"/>
        </w:rPr>
        <w:t>3. Решение вступает в силу</w:t>
      </w:r>
      <w:r w:rsidR="002F278F" w:rsidRPr="00B553FA">
        <w:rPr>
          <w:rFonts w:ascii="Times New Roman" w:hAnsi="Times New Roman" w:cs="Times New Roman"/>
          <w:sz w:val="28"/>
          <w:szCs w:val="28"/>
        </w:rPr>
        <w:t xml:space="preserve"> </w:t>
      </w:r>
      <w:r>
        <w:rPr>
          <w:rFonts w:ascii="Times New Roman" w:hAnsi="Times New Roman" w:cs="Times New Roman"/>
          <w:sz w:val="28"/>
          <w:szCs w:val="28"/>
        </w:rPr>
        <w:t>с</w:t>
      </w:r>
      <w:r w:rsidR="002F278F" w:rsidRPr="00B553FA">
        <w:rPr>
          <w:rFonts w:ascii="Times New Roman" w:hAnsi="Times New Roman" w:cs="Times New Roman"/>
          <w:sz w:val="28"/>
          <w:szCs w:val="28"/>
        </w:rPr>
        <w:t xml:space="preserve"> 1 </w:t>
      </w:r>
      <w:r w:rsidR="00402909" w:rsidRPr="00B553FA">
        <w:rPr>
          <w:rFonts w:ascii="Times New Roman" w:hAnsi="Times New Roman" w:cs="Times New Roman"/>
          <w:sz w:val="28"/>
          <w:szCs w:val="28"/>
        </w:rPr>
        <w:t>октября</w:t>
      </w:r>
      <w:r w:rsidR="002F278F" w:rsidRPr="00B553FA">
        <w:rPr>
          <w:rFonts w:ascii="Times New Roman" w:hAnsi="Times New Roman" w:cs="Times New Roman"/>
          <w:sz w:val="28"/>
          <w:szCs w:val="28"/>
        </w:rPr>
        <w:t xml:space="preserve"> 2012 года.</w:t>
      </w:r>
    </w:p>
    <w:p w:rsidR="002F278F" w:rsidRPr="00B553FA" w:rsidRDefault="002F278F" w:rsidP="00165FC1">
      <w:pPr>
        <w:spacing w:after="0" w:line="240" w:lineRule="auto"/>
        <w:ind w:left="360"/>
        <w:rPr>
          <w:rFonts w:ascii="Times New Roman" w:hAnsi="Times New Roman" w:cs="Times New Roman"/>
          <w:sz w:val="28"/>
          <w:szCs w:val="28"/>
        </w:rPr>
      </w:pPr>
    </w:p>
    <w:p w:rsidR="003B7BCA" w:rsidRPr="00B553FA" w:rsidRDefault="003B7BCA"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w:t>
      </w:r>
    </w:p>
    <w:p w:rsidR="004C42F4" w:rsidRPr="00B553FA" w:rsidRDefault="004C42F4"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Глава Вознесенского сельсовета                                                             А.П.Маскаленко</w:t>
      </w:r>
    </w:p>
    <w:p w:rsidR="00441517" w:rsidRPr="00B553FA" w:rsidRDefault="00441517" w:rsidP="00165FC1">
      <w:pPr>
        <w:spacing w:after="0" w:line="240" w:lineRule="auto"/>
        <w:ind w:right="561"/>
        <w:jc w:val="center"/>
        <w:rPr>
          <w:rFonts w:ascii="Times New Roman" w:hAnsi="Times New Roman" w:cs="Times New Roman"/>
          <w:b/>
          <w:sz w:val="28"/>
          <w:szCs w:val="28"/>
        </w:rPr>
      </w:pPr>
    </w:p>
    <w:p w:rsidR="007C53E8" w:rsidRDefault="007C53E8" w:rsidP="003A515C">
      <w:pPr>
        <w:spacing w:after="0" w:line="240" w:lineRule="auto"/>
        <w:jc w:val="right"/>
        <w:rPr>
          <w:rFonts w:ascii="Times New Roman" w:hAnsi="Times New Roman" w:cs="Times New Roman"/>
          <w:sz w:val="28"/>
          <w:szCs w:val="28"/>
        </w:rPr>
      </w:pPr>
    </w:p>
    <w:p w:rsidR="003A515C" w:rsidRPr="00B553FA" w:rsidRDefault="003A515C" w:rsidP="003A515C">
      <w:pPr>
        <w:spacing w:after="0" w:line="240" w:lineRule="auto"/>
        <w:jc w:val="right"/>
        <w:rPr>
          <w:rFonts w:ascii="Times New Roman" w:hAnsi="Times New Roman" w:cs="Times New Roman"/>
          <w:sz w:val="28"/>
          <w:szCs w:val="28"/>
        </w:rPr>
      </w:pPr>
      <w:r w:rsidRPr="00B553FA">
        <w:rPr>
          <w:rFonts w:ascii="Times New Roman" w:hAnsi="Times New Roman" w:cs="Times New Roman"/>
          <w:sz w:val="28"/>
          <w:szCs w:val="28"/>
        </w:rPr>
        <w:lastRenderedPageBreak/>
        <w:t>Принято:</w:t>
      </w:r>
    </w:p>
    <w:p w:rsidR="003A515C" w:rsidRPr="00B553FA" w:rsidRDefault="003A515C" w:rsidP="003A515C">
      <w:pPr>
        <w:spacing w:after="0" w:line="240" w:lineRule="auto"/>
        <w:jc w:val="right"/>
        <w:rPr>
          <w:rFonts w:ascii="Times New Roman" w:hAnsi="Times New Roman" w:cs="Times New Roman"/>
          <w:sz w:val="28"/>
          <w:szCs w:val="28"/>
        </w:rPr>
      </w:pPr>
      <w:r w:rsidRPr="00B553FA">
        <w:rPr>
          <w:rFonts w:ascii="Times New Roman" w:hAnsi="Times New Roman" w:cs="Times New Roman"/>
          <w:sz w:val="28"/>
          <w:szCs w:val="28"/>
        </w:rPr>
        <w:t>Решением Совета депутатов</w:t>
      </w:r>
    </w:p>
    <w:p w:rsidR="003A515C" w:rsidRPr="00B553FA" w:rsidRDefault="003A515C" w:rsidP="003A515C">
      <w:pPr>
        <w:spacing w:after="0" w:line="240" w:lineRule="auto"/>
        <w:jc w:val="right"/>
        <w:rPr>
          <w:rFonts w:ascii="Times New Roman" w:hAnsi="Times New Roman" w:cs="Times New Roman"/>
          <w:sz w:val="28"/>
          <w:szCs w:val="28"/>
        </w:rPr>
      </w:pPr>
      <w:r w:rsidRPr="00B553FA">
        <w:rPr>
          <w:rFonts w:ascii="Times New Roman" w:hAnsi="Times New Roman" w:cs="Times New Roman"/>
          <w:sz w:val="28"/>
          <w:szCs w:val="28"/>
        </w:rPr>
        <w:t>Вознесенского сельсовета</w:t>
      </w:r>
    </w:p>
    <w:p w:rsidR="003A515C" w:rsidRPr="00B553FA" w:rsidRDefault="003A515C" w:rsidP="003A515C">
      <w:pPr>
        <w:spacing w:after="0" w:line="240" w:lineRule="auto"/>
        <w:jc w:val="right"/>
        <w:rPr>
          <w:rFonts w:ascii="Times New Roman" w:hAnsi="Times New Roman" w:cs="Times New Roman"/>
          <w:sz w:val="28"/>
          <w:szCs w:val="28"/>
        </w:rPr>
      </w:pPr>
      <w:r w:rsidRPr="00B553FA">
        <w:rPr>
          <w:rFonts w:ascii="Times New Roman" w:hAnsi="Times New Roman" w:cs="Times New Roman"/>
          <w:sz w:val="28"/>
          <w:szCs w:val="28"/>
        </w:rPr>
        <w:t>от 16.10.2012г. №3</w:t>
      </w:r>
    </w:p>
    <w:p w:rsidR="003A515C" w:rsidRPr="00B553FA" w:rsidRDefault="003A515C" w:rsidP="003A515C">
      <w:pPr>
        <w:spacing w:after="0" w:line="240" w:lineRule="auto"/>
        <w:ind w:firstLine="720"/>
        <w:jc w:val="both"/>
        <w:rPr>
          <w:rFonts w:ascii="Times New Roman" w:hAnsi="Times New Roman" w:cs="Times New Roman"/>
          <w:sz w:val="28"/>
          <w:szCs w:val="28"/>
        </w:rPr>
      </w:pPr>
    </w:p>
    <w:p w:rsidR="003A515C" w:rsidRPr="00B553FA" w:rsidRDefault="003A515C" w:rsidP="003A515C">
      <w:pPr>
        <w:pStyle w:val="1"/>
        <w:spacing w:before="0" w:after="0"/>
        <w:rPr>
          <w:rFonts w:ascii="Times New Roman" w:hAnsi="Times New Roman" w:cs="Times New Roman"/>
          <w:b w:val="0"/>
          <w:color w:val="auto"/>
          <w:sz w:val="28"/>
          <w:szCs w:val="28"/>
        </w:rPr>
      </w:pPr>
      <w:r w:rsidRPr="00B553FA">
        <w:rPr>
          <w:rFonts w:ascii="Times New Roman" w:hAnsi="Times New Roman" w:cs="Times New Roman"/>
          <w:b w:val="0"/>
          <w:color w:val="auto"/>
          <w:sz w:val="28"/>
          <w:szCs w:val="28"/>
        </w:rPr>
        <w:t>Положение</w:t>
      </w:r>
      <w:r w:rsidRPr="00B553FA">
        <w:rPr>
          <w:rFonts w:ascii="Times New Roman" w:hAnsi="Times New Roman" w:cs="Times New Roman"/>
          <w:b w:val="0"/>
          <w:color w:val="auto"/>
          <w:sz w:val="28"/>
          <w:szCs w:val="28"/>
        </w:rPr>
        <w:br/>
        <w:t>об оплате труда Главы Вознесенского сельсовета и муниципальных служащих а</w:t>
      </w:r>
      <w:r w:rsidRPr="00B553FA">
        <w:rPr>
          <w:rFonts w:ascii="Times New Roman" w:hAnsi="Times New Roman" w:cs="Times New Roman"/>
          <w:b w:val="0"/>
          <w:color w:val="auto"/>
          <w:sz w:val="28"/>
          <w:szCs w:val="28"/>
        </w:rPr>
        <w:t>д</w:t>
      </w:r>
      <w:r w:rsidRPr="00B553FA">
        <w:rPr>
          <w:rFonts w:ascii="Times New Roman" w:hAnsi="Times New Roman" w:cs="Times New Roman"/>
          <w:b w:val="0"/>
          <w:color w:val="auto"/>
          <w:sz w:val="28"/>
          <w:szCs w:val="28"/>
        </w:rPr>
        <w:t>министрации Вознесенского сельсовета</w:t>
      </w:r>
    </w:p>
    <w:p w:rsidR="003A515C" w:rsidRPr="00B553FA" w:rsidRDefault="003A515C" w:rsidP="003A515C">
      <w:pPr>
        <w:pStyle w:val="aa"/>
        <w:rPr>
          <w:rStyle w:val="a6"/>
          <w:rFonts w:ascii="Times New Roman" w:hAnsi="Times New Roman" w:cs="Times New Roman"/>
          <w:bCs/>
          <w:color w:val="auto"/>
          <w:sz w:val="28"/>
          <w:szCs w:val="28"/>
        </w:rPr>
      </w:pPr>
      <w:bookmarkStart w:id="0" w:name="sub_1010"/>
    </w:p>
    <w:p w:rsidR="003A515C" w:rsidRPr="00B553FA" w:rsidRDefault="003A515C" w:rsidP="003A515C">
      <w:pPr>
        <w:pStyle w:val="aa"/>
        <w:rPr>
          <w:rFonts w:ascii="Times New Roman" w:hAnsi="Times New Roman" w:cs="Times New Roman"/>
          <w:sz w:val="28"/>
          <w:szCs w:val="28"/>
        </w:rPr>
      </w:pPr>
      <w:r w:rsidRPr="00B553FA">
        <w:rPr>
          <w:rStyle w:val="a6"/>
          <w:rFonts w:ascii="Times New Roman" w:hAnsi="Times New Roman" w:cs="Times New Roman"/>
          <w:bCs/>
          <w:color w:val="auto"/>
          <w:sz w:val="28"/>
          <w:szCs w:val="28"/>
        </w:rPr>
        <w:t>Статья 1.</w:t>
      </w:r>
      <w:r w:rsidRPr="00B553FA">
        <w:rPr>
          <w:rFonts w:ascii="Times New Roman" w:hAnsi="Times New Roman" w:cs="Times New Roman"/>
          <w:sz w:val="28"/>
          <w:szCs w:val="28"/>
        </w:rPr>
        <w:t xml:space="preserve"> Общие положения</w:t>
      </w:r>
    </w:p>
    <w:bookmarkEnd w:id="0"/>
    <w:p w:rsidR="003A515C" w:rsidRPr="00B553FA" w:rsidRDefault="003A515C" w:rsidP="003A515C">
      <w:pPr>
        <w:spacing w:after="0" w:line="240" w:lineRule="auto"/>
        <w:ind w:firstLine="709"/>
        <w:jc w:val="both"/>
        <w:rPr>
          <w:rFonts w:ascii="Times New Roman" w:hAnsi="Times New Roman" w:cs="Times New Roman"/>
          <w:sz w:val="28"/>
          <w:szCs w:val="28"/>
        </w:rPr>
      </w:pPr>
      <w:r w:rsidRPr="00B553FA">
        <w:rPr>
          <w:rFonts w:ascii="Times New Roman" w:hAnsi="Times New Roman" w:cs="Times New Roman"/>
          <w:sz w:val="28"/>
          <w:szCs w:val="28"/>
        </w:rPr>
        <w:t>Настоящее Положение разработано в соответствии с Бюджетным кодексом Российской Федерации от 31 июля 1998 г. N 145-ФЗ, Федеральным законом от 2 марта 2007 г. N 25-ФЗ "О муниципальной службе в Российской Федерации", зак</w:t>
      </w:r>
      <w:r w:rsidRPr="00B553FA">
        <w:rPr>
          <w:rFonts w:ascii="Times New Roman" w:hAnsi="Times New Roman" w:cs="Times New Roman"/>
          <w:sz w:val="28"/>
          <w:szCs w:val="28"/>
        </w:rPr>
        <w:t>о</w:t>
      </w:r>
      <w:r w:rsidRPr="00B553FA">
        <w:rPr>
          <w:rFonts w:ascii="Times New Roman" w:hAnsi="Times New Roman" w:cs="Times New Roman"/>
          <w:sz w:val="28"/>
          <w:szCs w:val="28"/>
        </w:rPr>
        <w:t>ном Новосибирской области от 26 октября 2007 года № 157 -</w:t>
      </w:r>
      <w:proofErr w:type="gramStart"/>
      <w:r w:rsidRPr="00B553FA">
        <w:rPr>
          <w:rFonts w:ascii="Times New Roman" w:hAnsi="Times New Roman" w:cs="Times New Roman"/>
          <w:sz w:val="28"/>
          <w:szCs w:val="28"/>
        </w:rPr>
        <w:t>ОЗ</w:t>
      </w:r>
      <w:proofErr w:type="gramEnd"/>
      <w:r w:rsidRPr="00B553FA">
        <w:rPr>
          <w:rFonts w:ascii="Times New Roman" w:hAnsi="Times New Roman" w:cs="Times New Roman"/>
          <w:sz w:val="28"/>
          <w:szCs w:val="28"/>
        </w:rPr>
        <w:t xml:space="preserve"> «О муниципальной службе в Новосибирской области», постановлением администрации Новосибирской области от 28.12.2007 № 206-па «О нормативах формирования расходов на оплату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w:t>
      </w:r>
      <w:r w:rsidRPr="00B553FA">
        <w:rPr>
          <w:rFonts w:ascii="Times New Roman" w:hAnsi="Times New Roman" w:cs="Times New Roman"/>
          <w:sz w:val="28"/>
          <w:szCs w:val="28"/>
        </w:rPr>
        <w:t>а</w:t>
      </w:r>
      <w:r w:rsidRPr="00B553FA">
        <w:rPr>
          <w:rFonts w:ascii="Times New Roman" w:hAnsi="Times New Roman" w:cs="Times New Roman"/>
          <w:sz w:val="28"/>
          <w:szCs w:val="28"/>
        </w:rPr>
        <w:t>моуправления Новосибирской области»</w:t>
      </w:r>
    </w:p>
    <w:p w:rsidR="003A515C" w:rsidRPr="00B553FA" w:rsidRDefault="003A515C" w:rsidP="003A515C">
      <w:pPr>
        <w:spacing w:after="0" w:line="240" w:lineRule="auto"/>
        <w:ind w:firstLine="720"/>
        <w:jc w:val="both"/>
        <w:rPr>
          <w:rFonts w:ascii="Times New Roman" w:hAnsi="Times New Roman" w:cs="Times New Roman"/>
          <w:sz w:val="28"/>
          <w:szCs w:val="28"/>
        </w:rPr>
      </w:pPr>
    </w:p>
    <w:p w:rsidR="003A515C" w:rsidRPr="00B553FA" w:rsidRDefault="003A515C" w:rsidP="003A515C">
      <w:pPr>
        <w:pStyle w:val="aa"/>
        <w:rPr>
          <w:rFonts w:ascii="Times New Roman" w:hAnsi="Times New Roman" w:cs="Times New Roman"/>
          <w:sz w:val="28"/>
          <w:szCs w:val="28"/>
        </w:rPr>
      </w:pPr>
      <w:bookmarkStart w:id="1" w:name="sub_1020"/>
      <w:r w:rsidRPr="00B553FA">
        <w:rPr>
          <w:rStyle w:val="a6"/>
          <w:rFonts w:ascii="Times New Roman" w:hAnsi="Times New Roman" w:cs="Times New Roman"/>
          <w:bCs/>
          <w:color w:val="auto"/>
          <w:sz w:val="28"/>
          <w:szCs w:val="28"/>
        </w:rPr>
        <w:t>Статья 2.</w:t>
      </w:r>
      <w:r w:rsidRPr="00B553FA">
        <w:rPr>
          <w:rFonts w:ascii="Times New Roman" w:hAnsi="Times New Roman" w:cs="Times New Roman"/>
          <w:sz w:val="28"/>
          <w:szCs w:val="28"/>
        </w:rPr>
        <w:t xml:space="preserve"> Оплата труда Главы Вознесенского сельсовета</w:t>
      </w:r>
    </w:p>
    <w:p w:rsidR="003A515C" w:rsidRPr="00B553FA" w:rsidRDefault="003A515C" w:rsidP="003A515C">
      <w:pPr>
        <w:spacing w:after="0" w:line="240" w:lineRule="auto"/>
        <w:ind w:firstLine="720"/>
        <w:jc w:val="both"/>
        <w:rPr>
          <w:rFonts w:ascii="Times New Roman" w:hAnsi="Times New Roman" w:cs="Times New Roman"/>
          <w:sz w:val="28"/>
          <w:szCs w:val="28"/>
        </w:rPr>
      </w:pPr>
      <w:bookmarkStart w:id="2" w:name="sub_1021"/>
      <w:bookmarkEnd w:id="1"/>
      <w:r w:rsidRPr="00B553FA">
        <w:rPr>
          <w:rFonts w:ascii="Times New Roman" w:hAnsi="Times New Roman" w:cs="Times New Roman"/>
          <w:sz w:val="28"/>
          <w:szCs w:val="28"/>
        </w:rPr>
        <w:t>2.1. Оплата труда Главы Вознесенского сельсовета состоит из денежного во</w:t>
      </w:r>
      <w:r w:rsidRPr="00B553FA">
        <w:rPr>
          <w:rFonts w:ascii="Times New Roman" w:hAnsi="Times New Roman" w:cs="Times New Roman"/>
          <w:sz w:val="28"/>
          <w:szCs w:val="28"/>
        </w:rPr>
        <w:t>з</w:t>
      </w:r>
      <w:r w:rsidRPr="00B553FA">
        <w:rPr>
          <w:rFonts w:ascii="Times New Roman" w:hAnsi="Times New Roman" w:cs="Times New Roman"/>
          <w:sz w:val="28"/>
          <w:szCs w:val="28"/>
        </w:rPr>
        <w:t>награждения и иных выплат.</w:t>
      </w:r>
    </w:p>
    <w:p w:rsidR="003A515C" w:rsidRPr="00B553FA" w:rsidRDefault="003A515C" w:rsidP="003A515C">
      <w:pPr>
        <w:spacing w:after="0" w:line="240" w:lineRule="auto"/>
        <w:ind w:firstLine="720"/>
        <w:jc w:val="both"/>
        <w:rPr>
          <w:rFonts w:ascii="Times New Roman" w:hAnsi="Times New Roman" w:cs="Times New Roman"/>
          <w:sz w:val="28"/>
          <w:szCs w:val="28"/>
        </w:rPr>
      </w:pPr>
      <w:bookmarkStart w:id="3" w:name="sub_1022"/>
      <w:bookmarkEnd w:id="2"/>
      <w:r w:rsidRPr="00B553FA">
        <w:rPr>
          <w:rFonts w:ascii="Times New Roman" w:hAnsi="Times New Roman" w:cs="Times New Roman"/>
          <w:sz w:val="28"/>
          <w:szCs w:val="28"/>
        </w:rPr>
        <w:t xml:space="preserve">2.2. </w:t>
      </w:r>
      <w:bookmarkStart w:id="4" w:name="sub_1023"/>
      <w:bookmarkEnd w:id="3"/>
      <w:r w:rsidRPr="00B553FA">
        <w:rPr>
          <w:rStyle w:val="a6"/>
          <w:rFonts w:ascii="Times New Roman" w:hAnsi="Times New Roman" w:cs="Times New Roman"/>
          <w:bCs/>
          <w:color w:val="auto"/>
          <w:sz w:val="28"/>
          <w:szCs w:val="28"/>
        </w:rPr>
        <w:t xml:space="preserve">Денежное </w:t>
      </w:r>
      <w:r w:rsidRPr="00B553FA">
        <w:rPr>
          <w:rFonts w:ascii="Times New Roman" w:hAnsi="Times New Roman" w:cs="Times New Roman"/>
          <w:sz w:val="28"/>
          <w:szCs w:val="28"/>
        </w:rPr>
        <w:t xml:space="preserve">   вознаграждение Главы Вознесенского сельсовета устанавл</w:t>
      </w:r>
      <w:r w:rsidRPr="00B553FA">
        <w:rPr>
          <w:rFonts w:ascii="Times New Roman" w:hAnsi="Times New Roman" w:cs="Times New Roman"/>
          <w:sz w:val="28"/>
          <w:szCs w:val="28"/>
        </w:rPr>
        <w:t>и</w:t>
      </w:r>
      <w:r w:rsidRPr="00B553FA">
        <w:rPr>
          <w:rFonts w:ascii="Times New Roman" w:hAnsi="Times New Roman" w:cs="Times New Roman"/>
          <w:sz w:val="28"/>
          <w:szCs w:val="28"/>
        </w:rPr>
        <w:t>вается кратным размеру должностного оклада  2403 рублей и составляет коэффиц</w:t>
      </w:r>
      <w:r w:rsidRPr="00B553FA">
        <w:rPr>
          <w:rFonts w:ascii="Times New Roman" w:hAnsi="Times New Roman" w:cs="Times New Roman"/>
          <w:sz w:val="28"/>
          <w:szCs w:val="28"/>
        </w:rPr>
        <w:t>и</w:t>
      </w:r>
      <w:r w:rsidRPr="00B553FA">
        <w:rPr>
          <w:rFonts w:ascii="Times New Roman" w:hAnsi="Times New Roman" w:cs="Times New Roman"/>
          <w:sz w:val="28"/>
          <w:szCs w:val="28"/>
        </w:rPr>
        <w:t>ент -3,9</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2.3. Размеры иных выплат устанавливаются, исходя из следующих нормат</w:t>
      </w:r>
      <w:r w:rsidRPr="00B553FA">
        <w:rPr>
          <w:rFonts w:ascii="Times New Roman" w:hAnsi="Times New Roman" w:cs="Times New Roman"/>
          <w:sz w:val="28"/>
          <w:szCs w:val="28"/>
        </w:rPr>
        <w:t>и</w:t>
      </w:r>
      <w:r w:rsidRPr="00B553FA">
        <w:rPr>
          <w:rFonts w:ascii="Times New Roman" w:hAnsi="Times New Roman" w:cs="Times New Roman"/>
          <w:sz w:val="28"/>
          <w:szCs w:val="28"/>
        </w:rPr>
        <w:t>вов:</w:t>
      </w:r>
    </w:p>
    <w:bookmarkEnd w:id="4"/>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ежемесячного денежного поощрения – 1,37 месячного денежного вознагра</w:t>
      </w:r>
      <w:r w:rsidRPr="00B553FA">
        <w:rPr>
          <w:rFonts w:ascii="Times New Roman" w:hAnsi="Times New Roman" w:cs="Times New Roman"/>
          <w:sz w:val="28"/>
          <w:szCs w:val="28"/>
        </w:rPr>
        <w:t>ж</w:t>
      </w:r>
      <w:r w:rsidRPr="00B553FA">
        <w:rPr>
          <w:rFonts w:ascii="Times New Roman" w:hAnsi="Times New Roman" w:cs="Times New Roman"/>
          <w:sz w:val="28"/>
          <w:szCs w:val="28"/>
        </w:rPr>
        <w:t>дения;</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 ежемесячная процентная надбавка к месячному денежному вознаграждению за работу со сведениями, составляющими государственную тайну - в соответствии с </w:t>
      </w:r>
      <w:hyperlink r:id="rId7" w:history="1">
        <w:r w:rsidRPr="00B553FA">
          <w:rPr>
            <w:rStyle w:val="a7"/>
            <w:rFonts w:ascii="Times New Roman" w:hAnsi="Times New Roman"/>
            <w:color w:val="auto"/>
            <w:sz w:val="28"/>
            <w:szCs w:val="28"/>
          </w:rPr>
          <w:t>постановлением</w:t>
        </w:r>
      </w:hyperlink>
      <w:r w:rsidRPr="00B553FA">
        <w:rPr>
          <w:rFonts w:ascii="Times New Roman" w:hAnsi="Times New Roman" w:cs="Times New Roman"/>
          <w:sz w:val="28"/>
          <w:szCs w:val="28"/>
        </w:rPr>
        <w:t xml:space="preserve"> Правительства Российской Федерации от 18.09.2006 N 573;</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единовременная выплата при предоставлении ежегодного оплачиваемого о</w:t>
      </w:r>
      <w:r w:rsidRPr="00B553FA">
        <w:rPr>
          <w:rFonts w:ascii="Times New Roman" w:hAnsi="Times New Roman" w:cs="Times New Roman"/>
          <w:sz w:val="28"/>
          <w:szCs w:val="28"/>
        </w:rPr>
        <w:t>т</w:t>
      </w:r>
      <w:r w:rsidRPr="00B553FA">
        <w:rPr>
          <w:rFonts w:ascii="Times New Roman" w:hAnsi="Times New Roman" w:cs="Times New Roman"/>
          <w:sz w:val="28"/>
          <w:szCs w:val="28"/>
        </w:rPr>
        <w:t>пуска - два месячных денежных вознаграждения в год.</w:t>
      </w:r>
    </w:p>
    <w:p w:rsidR="003A515C" w:rsidRPr="00B553FA" w:rsidRDefault="003A515C" w:rsidP="003A515C">
      <w:pPr>
        <w:spacing w:after="0" w:line="240" w:lineRule="auto"/>
        <w:ind w:firstLine="720"/>
        <w:jc w:val="both"/>
        <w:rPr>
          <w:rFonts w:ascii="Times New Roman" w:hAnsi="Times New Roman" w:cs="Times New Roman"/>
          <w:sz w:val="28"/>
          <w:szCs w:val="28"/>
        </w:rPr>
      </w:pPr>
      <w:bookmarkStart w:id="5" w:name="sub_1024"/>
      <w:r w:rsidRPr="00B553FA">
        <w:rPr>
          <w:rFonts w:ascii="Times New Roman" w:hAnsi="Times New Roman" w:cs="Times New Roman"/>
          <w:sz w:val="28"/>
          <w:szCs w:val="28"/>
        </w:rPr>
        <w:t>2.4. На денежное вознаграждение и иные выплаты начисляется районный к</w:t>
      </w:r>
      <w:r w:rsidRPr="00B553FA">
        <w:rPr>
          <w:rFonts w:ascii="Times New Roman" w:hAnsi="Times New Roman" w:cs="Times New Roman"/>
          <w:sz w:val="28"/>
          <w:szCs w:val="28"/>
        </w:rPr>
        <w:t>о</w:t>
      </w:r>
      <w:r w:rsidRPr="00B553FA">
        <w:rPr>
          <w:rFonts w:ascii="Times New Roman" w:hAnsi="Times New Roman" w:cs="Times New Roman"/>
          <w:sz w:val="28"/>
          <w:szCs w:val="28"/>
        </w:rPr>
        <w:t>эффициент.</w:t>
      </w:r>
    </w:p>
    <w:bookmarkEnd w:id="5"/>
    <w:p w:rsidR="003A515C" w:rsidRPr="00B553FA" w:rsidRDefault="003A515C" w:rsidP="003A515C">
      <w:pPr>
        <w:spacing w:after="0" w:line="240" w:lineRule="auto"/>
        <w:ind w:firstLine="720"/>
        <w:jc w:val="both"/>
        <w:rPr>
          <w:rFonts w:ascii="Times New Roman" w:hAnsi="Times New Roman" w:cs="Times New Roman"/>
          <w:sz w:val="28"/>
          <w:szCs w:val="28"/>
        </w:rPr>
      </w:pPr>
    </w:p>
    <w:p w:rsidR="003A515C" w:rsidRPr="00B553FA" w:rsidRDefault="003A515C" w:rsidP="003A515C">
      <w:pPr>
        <w:pStyle w:val="aa"/>
        <w:rPr>
          <w:rFonts w:ascii="Times New Roman" w:hAnsi="Times New Roman" w:cs="Times New Roman"/>
          <w:sz w:val="28"/>
          <w:szCs w:val="28"/>
        </w:rPr>
      </w:pPr>
      <w:bookmarkStart w:id="6" w:name="sub_1030"/>
      <w:r w:rsidRPr="00B553FA">
        <w:rPr>
          <w:rStyle w:val="a6"/>
          <w:rFonts w:ascii="Times New Roman" w:hAnsi="Times New Roman" w:cs="Times New Roman"/>
          <w:bCs/>
          <w:color w:val="auto"/>
          <w:sz w:val="28"/>
          <w:szCs w:val="28"/>
        </w:rPr>
        <w:t>Статья 3</w:t>
      </w:r>
      <w:r w:rsidRPr="00B553FA">
        <w:rPr>
          <w:rFonts w:ascii="Times New Roman" w:hAnsi="Times New Roman" w:cs="Times New Roman"/>
          <w:sz w:val="28"/>
          <w:szCs w:val="28"/>
        </w:rPr>
        <w:t>. Оплата труда муниципальных служащих</w:t>
      </w:r>
    </w:p>
    <w:p w:rsidR="003A515C" w:rsidRPr="00B553FA" w:rsidRDefault="003A515C" w:rsidP="003A515C">
      <w:pPr>
        <w:spacing w:after="0" w:line="240" w:lineRule="auto"/>
        <w:ind w:firstLine="720"/>
        <w:jc w:val="both"/>
        <w:rPr>
          <w:rFonts w:ascii="Times New Roman" w:hAnsi="Times New Roman" w:cs="Times New Roman"/>
          <w:sz w:val="28"/>
          <w:szCs w:val="28"/>
        </w:rPr>
      </w:pPr>
      <w:bookmarkStart w:id="7" w:name="sub_1031"/>
      <w:bookmarkEnd w:id="6"/>
      <w:r w:rsidRPr="00B553FA">
        <w:rPr>
          <w:rFonts w:ascii="Times New Roman" w:hAnsi="Times New Roman" w:cs="Times New Roman"/>
          <w:sz w:val="28"/>
          <w:szCs w:val="28"/>
        </w:rPr>
        <w:t>3.1. Оплата труда муниципальных служащих состоит из должностного оклада, а также из ежемесячных и иных дополнительных выплат (далее - дополнительных выплат).</w:t>
      </w:r>
    </w:p>
    <w:bookmarkEnd w:id="7"/>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Дополнительные выплаты муниципальным служащим включают:</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ежемесячную надбавку к должностному окладу за выслугу лет</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lastRenderedPageBreak/>
        <w:t>- ежемесячную надбавку к должностному окладу за особые условия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пальной службы</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ежемесячное денежное поощрение к должностному окладу</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ежемесячную процентную надбавку к должностному окладу за работу со сведениями, составляющими государственную тайну</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премию за выполнение особо важных и сложных заданий</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единовременную выплату при предоставлении ежегодного оплачиваемого отпуска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материальную помощь</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иные выплаты</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ежемесячную надбавку за классный чин</w:t>
      </w:r>
    </w:p>
    <w:p w:rsidR="003A515C" w:rsidRPr="00B553FA" w:rsidRDefault="003A515C" w:rsidP="003A515C">
      <w:pPr>
        <w:spacing w:after="0" w:line="240" w:lineRule="auto"/>
        <w:ind w:firstLine="720"/>
        <w:jc w:val="both"/>
        <w:rPr>
          <w:rStyle w:val="a6"/>
          <w:rFonts w:ascii="Times New Roman" w:hAnsi="Times New Roman" w:cs="Times New Roman"/>
          <w:bCs/>
          <w:color w:val="auto"/>
          <w:sz w:val="28"/>
          <w:szCs w:val="28"/>
        </w:rPr>
      </w:pPr>
      <w:bookmarkStart w:id="8" w:name="sub_1032"/>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Style w:val="a6"/>
          <w:rFonts w:ascii="Times New Roman" w:hAnsi="Times New Roman" w:cs="Times New Roman"/>
          <w:bCs/>
          <w:color w:val="auto"/>
          <w:sz w:val="28"/>
          <w:szCs w:val="28"/>
        </w:rPr>
        <w:t>3.2. Размеры должностных окладов муниципальных служащих</w:t>
      </w:r>
    </w:p>
    <w:bookmarkEnd w:id="8"/>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Норматив месячного должностного оклада по должности муниципальной службы в администрации Вознесенского сельсовета  устанавливается кратным ра</w:t>
      </w:r>
      <w:r w:rsidRPr="00B553FA">
        <w:rPr>
          <w:rFonts w:ascii="Times New Roman" w:hAnsi="Times New Roman" w:cs="Times New Roman"/>
          <w:sz w:val="28"/>
          <w:szCs w:val="28"/>
        </w:rPr>
        <w:t>з</w:t>
      </w:r>
      <w:r w:rsidRPr="00B553FA">
        <w:rPr>
          <w:rFonts w:ascii="Times New Roman" w:hAnsi="Times New Roman" w:cs="Times New Roman"/>
          <w:sz w:val="28"/>
          <w:szCs w:val="28"/>
        </w:rPr>
        <w:t>меру должностного оклада по должности государственной гражданской службы "специалист" администрации области - 2403 рублей, исходя из следующих коэфф</w:t>
      </w:r>
      <w:r w:rsidRPr="00B553FA">
        <w:rPr>
          <w:rFonts w:ascii="Times New Roman" w:hAnsi="Times New Roman" w:cs="Times New Roman"/>
          <w:sz w:val="28"/>
          <w:szCs w:val="28"/>
        </w:rPr>
        <w:t>и</w:t>
      </w:r>
      <w:r w:rsidRPr="00B553FA">
        <w:rPr>
          <w:rFonts w:ascii="Times New Roman" w:hAnsi="Times New Roman" w:cs="Times New Roman"/>
          <w:sz w:val="28"/>
          <w:szCs w:val="28"/>
        </w:rPr>
        <w:t>циентов кратности:</w:t>
      </w:r>
    </w:p>
    <w:tbl>
      <w:tblPr>
        <w:tblW w:w="8625" w:type="dxa"/>
        <w:tblBorders>
          <w:top w:val="single" w:sz="4" w:space="0" w:color="auto"/>
          <w:left w:val="single" w:sz="4" w:space="0" w:color="auto"/>
          <w:bottom w:val="single" w:sz="4" w:space="0" w:color="auto"/>
          <w:right w:val="single" w:sz="4" w:space="0" w:color="auto"/>
        </w:tblBorders>
        <w:tblLayout w:type="fixed"/>
        <w:tblLook w:val="04A0"/>
      </w:tblPr>
      <w:tblGrid>
        <w:gridCol w:w="3546"/>
        <w:gridCol w:w="5079"/>
      </w:tblGrid>
      <w:tr w:rsidR="003A515C" w:rsidRPr="00B553FA" w:rsidTr="003A515C">
        <w:tc>
          <w:tcPr>
            <w:tcW w:w="3544"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rPr>
                <w:rFonts w:ascii="Times New Roman" w:hAnsi="Times New Roman" w:cs="Times New Roman"/>
                <w:sz w:val="28"/>
                <w:szCs w:val="28"/>
              </w:rPr>
            </w:pPr>
            <w:r w:rsidRPr="00B553FA">
              <w:rPr>
                <w:rFonts w:ascii="Times New Roman" w:hAnsi="Times New Roman" w:cs="Times New Roman"/>
                <w:sz w:val="28"/>
                <w:szCs w:val="28"/>
              </w:rPr>
              <w:t>Специалист 1 разряда</w:t>
            </w:r>
          </w:p>
        </w:tc>
        <w:tc>
          <w:tcPr>
            <w:tcW w:w="5075"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jc w:val="center"/>
              <w:rPr>
                <w:rFonts w:ascii="Times New Roman" w:hAnsi="Times New Roman" w:cs="Times New Roman"/>
                <w:sz w:val="28"/>
                <w:szCs w:val="28"/>
              </w:rPr>
            </w:pPr>
            <w:r w:rsidRPr="00B553FA">
              <w:rPr>
                <w:rFonts w:ascii="Times New Roman" w:hAnsi="Times New Roman" w:cs="Times New Roman"/>
                <w:sz w:val="28"/>
                <w:szCs w:val="28"/>
              </w:rPr>
              <w:t>1,00</w:t>
            </w:r>
          </w:p>
        </w:tc>
      </w:tr>
      <w:tr w:rsidR="003A515C" w:rsidRPr="00B553FA" w:rsidTr="003A515C">
        <w:tc>
          <w:tcPr>
            <w:tcW w:w="3544"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rPr>
                <w:rFonts w:ascii="Times New Roman" w:hAnsi="Times New Roman" w:cs="Times New Roman"/>
                <w:sz w:val="28"/>
                <w:szCs w:val="28"/>
              </w:rPr>
            </w:pPr>
            <w:r w:rsidRPr="00B553FA">
              <w:rPr>
                <w:rFonts w:ascii="Times New Roman" w:hAnsi="Times New Roman" w:cs="Times New Roman"/>
                <w:sz w:val="28"/>
                <w:szCs w:val="28"/>
              </w:rPr>
              <w:t>Специалист 2 разряда</w:t>
            </w:r>
          </w:p>
        </w:tc>
        <w:tc>
          <w:tcPr>
            <w:tcW w:w="5075"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jc w:val="center"/>
              <w:rPr>
                <w:rFonts w:ascii="Times New Roman" w:hAnsi="Times New Roman" w:cs="Times New Roman"/>
                <w:sz w:val="28"/>
                <w:szCs w:val="28"/>
              </w:rPr>
            </w:pPr>
            <w:r w:rsidRPr="00B553FA">
              <w:rPr>
                <w:rFonts w:ascii="Times New Roman" w:hAnsi="Times New Roman" w:cs="Times New Roman"/>
                <w:sz w:val="28"/>
                <w:szCs w:val="28"/>
              </w:rPr>
              <w:t>0,96</w:t>
            </w:r>
          </w:p>
        </w:tc>
      </w:tr>
      <w:tr w:rsidR="003A515C" w:rsidRPr="00B553FA" w:rsidTr="003A515C">
        <w:tc>
          <w:tcPr>
            <w:tcW w:w="3544"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rPr>
                <w:rFonts w:ascii="Times New Roman" w:hAnsi="Times New Roman" w:cs="Times New Roman"/>
                <w:sz w:val="28"/>
                <w:szCs w:val="28"/>
              </w:rPr>
            </w:pPr>
            <w:r w:rsidRPr="00B553FA">
              <w:rPr>
                <w:rFonts w:ascii="Times New Roman" w:hAnsi="Times New Roman" w:cs="Times New Roman"/>
                <w:sz w:val="28"/>
                <w:szCs w:val="28"/>
              </w:rPr>
              <w:t>Специалист</w:t>
            </w:r>
          </w:p>
        </w:tc>
        <w:tc>
          <w:tcPr>
            <w:tcW w:w="5075"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jc w:val="center"/>
              <w:rPr>
                <w:rFonts w:ascii="Times New Roman" w:hAnsi="Times New Roman" w:cs="Times New Roman"/>
                <w:sz w:val="28"/>
                <w:szCs w:val="28"/>
              </w:rPr>
            </w:pPr>
            <w:r w:rsidRPr="00B553FA">
              <w:rPr>
                <w:rFonts w:ascii="Times New Roman" w:hAnsi="Times New Roman" w:cs="Times New Roman"/>
                <w:sz w:val="28"/>
                <w:szCs w:val="28"/>
              </w:rPr>
              <w:t>0,90</w:t>
            </w:r>
          </w:p>
        </w:tc>
      </w:tr>
    </w:tbl>
    <w:p w:rsidR="003A515C" w:rsidRPr="00B553FA" w:rsidRDefault="003A515C" w:rsidP="003A515C">
      <w:pPr>
        <w:spacing w:after="0" w:line="240" w:lineRule="auto"/>
        <w:ind w:firstLine="720"/>
        <w:jc w:val="both"/>
        <w:rPr>
          <w:rFonts w:ascii="Times New Roman" w:eastAsia="SimSun" w:hAnsi="Times New Roman" w:cs="Times New Roman"/>
          <w:sz w:val="28"/>
          <w:szCs w:val="28"/>
          <w:lang w:eastAsia="zh-CN"/>
        </w:rPr>
      </w:pPr>
      <w:bookmarkStart w:id="9" w:name="sub_1033"/>
    </w:p>
    <w:p w:rsidR="003A515C" w:rsidRPr="00B553FA" w:rsidRDefault="003A515C" w:rsidP="003A515C">
      <w:pPr>
        <w:spacing w:after="0" w:line="240" w:lineRule="auto"/>
        <w:ind w:firstLine="720"/>
        <w:jc w:val="both"/>
        <w:rPr>
          <w:rFonts w:ascii="Times New Roman" w:hAnsi="Times New Roman" w:cs="Times New Roman"/>
          <w:b/>
          <w:sz w:val="28"/>
          <w:szCs w:val="28"/>
        </w:rPr>
      </w:pPr>
      <w:r w:rsidRPr="00B553FA">
        <w:rPr>
          <w:rStyle w:val="a6"/>
          <w:rFonts w:ascii="Times New Roman" w:hAnsi="Times New Roman" w:cs="Times New Roman"/>
          <w:bCs/>
          <w:color w:val="auto"/>
          <w:sz w:val="28"/>
          <w:szCs w:val="28"/>
        </w:rPr>
        <w:t>3.3. Ежемесячная надбавка за выслугу лет</w:t>
      </w:r>
    </w:p>
    <w:bookmarkEnd w:id="9"/>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Ежемесячная надбавка за выслугу лет устанавливается в процентах к должн</w:t>
      </w:r>
      <w:r w:rsidRPr="00B553FA">
        <w:rPr>
          <w:rFonts w:ascii="Times New Roman" w:hAnsi="Times New Roman" w:cs="Times New Roman"/>
          <w:sz w:val="28"/>
          <w:szCs w:val="28"/>
        </w:rPr>
        <w:t>о</w:t>
      </w:r>
      <w:r w:rsidRPr="00B553FA">
        <w:rPr>
          <w:rFonts w:ascii="Times New Roman" w:hAnsi="Times New Roman" w:cs="Times New Roman"/>
          <w:sz w:val="28"/>
          <w:szCs w:val="28"/>
        </w:rPr>
        <w:t>стному окладу в следующих размерах:</w:t>
      </w:r>
    </w:p>
    <w:p w:rsidR="003A515C" w:rsidRPr="00B553FA" w:rsidRDefault="003A515C" w:rsidP="003A515C">
      <w:pPr>
        <w:spacing w:after="0" w:line="240" w:lineRule="auto"/>
        <w:ind w:firstLine="720"/>
        <w:jc w:val="both"/>
        <w:rPr>
          <w:rFonts w:ascii="Times New Roman" w:hAnsi="Times New Roman" w:cs="Times New Roman"/>
          <w:sz w:val="28"/>
          <w:szCs w:val="28"/>
        </w:rPr>
      </w:pPr>
    </w:p>
    <w:tbl>
      <w:tblPr>
        <w:tblW w:w="8610" w:type="dxa"/>
        <w:tblBorders>
          <w:top w:val="single" w:sz="4" w:space="0" w:color="auto"/>
          <w:left w:val="single" w:sz="4" w:space="0" w:color="auto"/>
          <w:bottom w:val="single" w:sz="4" w:space="0" w:color="auto"/>
          <w:right w:val="single" w:sz="4" w:space="0" w:color="auto"/>
        </w:tblBorders>
        <w:tblLayout w:type="fixed"/>
        <w:tblLook w:val="04A0"/>
      </w:tblPr>
      <w:tblGrid>
        <w:gridCol w:w="5215"/>
        <w:gridCol w:w="3395"/>
      </w:tblGrid>
      <w:tr w:rsidR="003A515C" w:rsidRPr="00B553FA" w:rsidTr="003A515C">
        <w:tc>
          <w:tcPr>
            <w:tcW w:w="5217"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jc w:val="center"/>
              <w:rPr>
                <w:rFonts w:ascii="Times New Roman" w:hAnsi="Times New Roman" w:cs="Times New Roman"/>
                <w:sz w:val="28"/>
                <w:szCs w:val="28"/>
              </w:rPr>
            </w:pPr>
            <w:r w:rsidRPr="00B553FA">
              <w:rPr>
                <w:rFonts w:ascii="Times New Roman" w:hAnsi="Times New Roman" w:cs="Times New Roman"/>
                <w:sz w:val="28"/>
                <w:szCs w:val="28"/>
              </w:rPr>
              <w:t>Стаж муниципальной службы</w:t>
            </w:r>
          </w:p>
        </w:tc>
        <w:tc>
          <w:tcPr>
            <w:tcW w:w="3396"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jc w:val="center"/>
              <w:rPr>
                <w:rFonts w:ascii="Times New Roman" w:hAnsi="Times New Roman" w:cs="Times New Roman"/>
                <w:sz w:val="28"/>
                <w:szCs w:val="28"/>
              </w:rPr>
            </w:pPr>
            <w:r w:rsidRPr="00B553FA">
              <w:rPr>
                <w:rFonts w:ascii="Times New Roman" w:hAnsi="Times New Roman" w:cs="Times New Roman"/>
                <w:sz w:val="28"/>
                <w:szCs w:val="28"/>
              </w:rPr>
              <w:t>Процентов должностного оклада</w:t>
            </w:r>
          </w:p>
        </w:tc>
      </w:tr>
      <w:tr w:rsidR="003A515C" w:rsidRPr="00B553FA" w:rsidTr="003A515C">
        <w:tc>
          <w:tcPr>
            <w:tcW w:w="5217"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rPr>
                <w:rFonts w:ascii="Times New Roman" w:hAnsi="Times New Roman" w:cs="Times New Roman"/>
                <w:sz w:val="28"/>
                <w:szCs w:val="28"/>
              </w:rPr>
            </w:pPr>
            <w:r w:rsidRPr="00B553FA">
              <w:rPr>
                <w:rFonts w:ascii="Times New Roman" w:hAnsi="Times New Roman" w:cs="Times New Roman"/>
                <w:sz w:val="28"/>
                <w:szCs w:val="28"/>
              </w:rPr>
              <w:t>от 1 года до 5 лет</w:t>
            </w:r>
          </w:p>
        </w:tc>
        <w:tc>
          <w:tcPr>
            <w:tcW w:w="3396"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jc w:val="center"/>
              <w:rPr>
                <w:rFonts w:ascii="Times New Roman" w:hAnsi="Times New Roman" w:cs="Times New Roman"/>
                <w:sz w:val="28"/>
                <w:szCs w:val="28"/>
              </w:rPr>
            </w:pPr>
            <w:r w:rsidRPr="00B553FA">
              <w:rPr>
                <w:rFonts w:ascii="Times New Roman" w:hAnsi="Times New Roman" w:cs="Times New Roman"/>
                <w:sz w:val="28"/>
                <w:szCs w:val="28"/>
              </w:rPr>
              <w:t>10</w:t>
            </w:r>
          </w:p>
        </w:tc>
      </w:tr>
      <w:tr w:rsidR="003A515C" w:rsidRPr="00B553FA" w:rsidTr="003A515C">
        <w:tc>
          <w:tcPr>
            <w:tcW w:w="5217"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rPr>
                <w:rFonts w:ascii="Times New Roman" w:hAnsi="Times New Roman" w:cs="Times New Roman"/>
                <w:sz w:val="28"/>
                <w:szCs w:val="28"/>
              </w:rPr>
            </w:pPr>
            <w:r w:rsidRPr="00B553FA">
              <w:rPr>
                <w:rFonts w:ascii="Times New Roman" w:hAnsi="Times New Roman" w:cs="Times New Roman"/>
                <w:sz w:val="28"/>
                <w:szCs w:val="28"/>
              </w:rPr>
              <w:t>от 5 лет до 10 лет</w:t>
            </w:r>
          </w:p>
        </w:tc>
        <w:tc>
          <w:tcPr>
            <w:tcW w:w="3396"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jc w:val="center"/>
              <w:rPr>
                <w:rFonts w:ascii="Times New Roman" w:hAnsi="Times New Roman" w:cs="Times New Roman"/>
                <w:sz w:val="28"/>
                <w:szCs w:val="28"/>
              </w:rPr>
            </w:pPr>
            <w:r w:rsidRPr="00B553FA">
              <w:rPr>
                <w:rFonts w:ascii="Times New Roman" w:hAnsi="Times New Roman" w:cs="Times New Roman"/>
                <w:sz w:val="28"/>
                <w:szCs w:val="28"/>
              </w:rPr>
              <w:t>15</w:t>
            </w:r>
          </w:p>
        </w:tc>
      </w:tr>
      <w:tr w:rsidR="003A515C" w:rsidRPr="00B553FA" w:rsidTr="003A515C">
        <w:tc>
          <w:tcPr>
            <w:tcW w:w="5217"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rPr>
                <w:rFonts w:ascii="Times New Roman" w:hAnsi="Times New Roman" w:cs="Times New Roman"/>
                <w:sz w:val="28"/>
                <w:szCs w:val="28"/>
              </w:rPr>
            </w:pPr>
            <w:r w:rsidRPr="00B553FA">
              <w:rPr>
                <w:rFonts w:ascii="Times New Roman" w:hAnsi="Times New Roman" w:cs="Times New Roman"/>
                <w:sz w:val="28"/>
                <w:szCs w:val="28"/>
              </w:rPr>
              <w:t>от 10 лет до 15 лет</w:t>
            </w:r>
          </w:p>
        </w:tc>
        <w:tc>
          <w:tcPr>
            <w:tcW w:w="3396"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jc w:val="center"/>
              <w:rPr>
                <w:rFonts w:ascii="Times New Roman" w:hAnsi="Times New Roman" w:cs="Times New Roman"/>
                <w:sz w:val="28"/>
                <w:szCs w:val="28"/>
              </w:rPr>
            </w:pPr>
            <w:r w:rsidRPr="00B553FA">
              <w:rPr>
                <w:rFonts w:ascii="Times New Roman" w:hAnsi="Times New Roman" w:cs="Times New Roman"/>
                <w:sz w:val="28"/>
                <w:szCs w:val="28"/>
              </w:rPr>
              <w:t>20</w:t>
            </w:r>
          </w:p>
        </w:tc>
      </w:tr>
      <w:tr w:rsidR="003A515C" w:rsidRPr="00B553FA" w:rsidTr="003A515C">
        <w:tc>
          <w:tcPr>
            <w:tcW w:w="5217"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rPr>
                <w:rFonts w:ascii="Times New Roman" w:hAnsi="Times New Roman" w:cs="Times New Roman"/>
                <w:sz w:val="28"/>
                <w:szCs w:val="28"/>
              </w:rPr>
            </w:pPr>
            <w:r w:rsidRPr="00B553FA">
              <w:rPr>
                <w:rFonts w:ascii="Times New Roman" w:hAnsi="Times New Roman" w:cs="Times New Roman"/>
                <w:sz w:val="28"/>
                <w:szCs w:val="28"/>
              </w:rPr>
              <w:t>от 15 лет и выше</w:t>
            </w:r>
          </w:p>
        </w:tc>
        <w:tc>
          <w:tcPr>
            <w:tcW w:w="3396" w:type="dxa"/>
            <w:tcBorders>
              <w:top w:val="single" w:sz="4" w:space="0" w:color="auto"/>
              <w:left w:val="single" w:sz="4" w:space="0" w:color="auto"/>
              <w:bottom w:val="single" w:sz="4" w:space="0" w:color="auto"/>
              <w:right w:val="single" w:sz="4" w:space="0" w:color="auto"/>
            </w:tcBorders>
            <w:hideMark/>
          </w:tcPr>
          <w:p w:rsidR="003A515C" w:rsidRPr="00B553FA" w:rsidRDefault="003A515C" w:rsidP="003A515C">
            <w:pPr>
              <w:pStyle w:val="ab"/>
              <w:jc w:val="center"/>
              <w:rPr>
                <w:rFonts w:ascii="Times New Roman" w:hAnsi="Times New Roman" w:cs="Times New Roman"/>
                <w:sz w:val="28"/>
                <w:szCs w:val="28"/>
              </w:rPr>
            </w:pPr>
            <w:r w:rsidRPr="00B553FA">
              <w:rPr>
                <w:rFonts w:ascii="Times New Roman" w:hAnsi="Times New Roman" w:cs="Times New Roman"/>
                <w:sz w:val="28"/>
                <w:szCs w:val="28"/>
              </w:rPr>
              <w:t>30</w:t>
            </w:r>
          </w:p>
        </w:tc>
      </w:tr>
    </w:tbl>
    <w:p w:rsidR="003A515C" w:rsidRPr="00B553FA" w:rsidRDefault="003A515C" w:rsidP="003A515C">
      <w:pPr>
        <w:spacing w:after="0" w:line="240" w:lineRule="auto"/>
        <w:ind w:firstLine="720"/>
        <w:jc w:val="both"/>
        <w:rPr>
          <w:rFonts w:ascii="Times New Roman" w:eastAsia="SimSun" w:hAnsi="Times New Roman" w:cs="Times New Roman"/>
          <w:sz w:val="28"/>
          <w:szCs w:val="28"/>
          <w:lang w:eastAsia="zh-CN"/>
        </w:rPr>
      </w:pPr>
      <w:r w:rsidRPr="00B553FA">
        <w:rPr>
          <w:rFonts w:ascii="Times New Roman" w:hAnsi="Times New Roman" w:cs="Times New Roman"/>
          <w:sz w:val="28"/>
          <w:szCs w:val="28"/>
        </w:rPr>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w:t>
      </w:r>
      <w:r w:rsidRPr="00B553FA">
        <w:rPr>
          <w:rFonts w:ascii="Times New Roman" w:hAnsi="Times New Roman" w:cs="Times New Roman"/>
          <w:sz w:val="28"/>
          <w:szCs w:val="28"/>
        </w:rPr>
        <w:t>с</w:t>
      </w:r>
      <w:r w:rsidRPr="00B553FA">
        <w:rPr>
          <w:rFonts w:ascii="Times New Roman" w:hAnsi="Times New Roman" w:cs="Times New Roman"/>
          <w:sz w:val="28"/>
          <w:szCs w:val="28"/>
        </w:rPr>
        <w:t>сийской Федерации, должностях государственной службы и иные периоды трудовой деятельности в соответствии с действующим законодательством. При этом учит</w:t>
      </w:r>
      <w:r w:rsidRPr="00B553FA">
        <w:rPr>
          <w:rFonts w:ascii="Times New Roman" w:hAnsi="Times New Roman" w:cs="Times New Roman"/>
          <w:sz w:val="28"/>
          <w:szCs w:val="28"/>
        </w:rPr>
        <w:t>ы</w:t>
      </w:r>
      <w:r w:rsidRPr="00B553FA">
        <w:rPr>
          <w:rFonts w:ascii="Times New Roman" w:hAnsi="Times New Roman" w:cs="Times New Roman"/>
          <w:sz w:val="28"/>
          <w:szCs w:val="28"/>
        </w:rPr>
        <w:t>ваются периоды работы (службы), ранее засчитанные в установленном порядке. Ежемесячная надбавка за выслугу лет устанавливается правовым актом админис</w:t>
      </w:r>
      <w:r w:rsidRPr="00B553FA">
        <w:rPr>
          <w:rFonts w:ascii="Times New Roman" w:hAnsi="Times New Roman" w:cs="Times New Roman"/>
          <w:sz w:val="28"/>
          <w:szCs w:val="28"/>
        </w:rPr>
        <w:t>т</w:t>
      </w:r>
      <w:r w:rsidRPr="00B553FA">
        <w:rPr>
          <w:rFonts w:ascii="Times New Roman" w:hAnsi="Times New Roman" w:cs="Times New Roman"/>
          <w:sz w:val="28"/>
          <w:szCs w:val="28"/>
        </w:rPr>
        <w:t>рации Вознесенского сельсовета.</w:t>
      </w:r>
    </w:p>
    <w:p w:rsidR="003A515C" w:rsidRPr="00B553FA" w:rsidRDefault="003A515C" w:rsidP="003A515C">
      <w:pPr>
        <w:spacing w:after="0" w:line="240" w:lineRule="auto"/>
        <w:ind w:firstLine="720"/>
        <w:jc w:val="both"/>
        <w:rPr>
          <w:rStyle w:val="a6"/>
          <w:rFonts w:ascii="Times New Roman" w:hAnsi="Times New Roman" w:cs="Times New Roman"/>
          <w:b w:val="0"/>
          <w:bCs/>
          <w:color w:val="auto"/>
          <w:sz w:val="28"/>
          <w:szCs w:val="28"/>
        </w:rPr>
      </w:pPr>
      <w:bookmarkStart w:id="10" w:name="sub_1034"/>
    </w:p>
    <w:p w:rsidR="003A515C" w:rsidRPr="00B553FA" w:rsidRDefault="003A515C" w:rsidP="003A515C">
      <w:pPr>
        <w:spacing w:after="0" w:line="240" w:lineRule="auto"/>
        <w:ind w:firstLine="720"/>
        <w:jc w:val="both"/>
        <w:rPr>
          <w:rFonts w:ascii="Times New Roman" w:hAnsi="Times New Roman" w:cs="Times New Roman"/>
          <w:b/>
          <w:sz w:val="28"/>
          <w:szCs w:val="28"/>
        </w:rPr>
      </w:pPr>
      <w:r w:rsidRPr="00B553FA">
        <w:rPr>
          <w:rStyle w:val="a6"/>
          <w:rFonts w:ascii="Times New Roman" w:hAnsi="Times New Roman" w:cs="Times New Roman"/>
          <w:bCs/>
          <w:color w:val="auto"/>
          <w:sz w:val="28"/>
          <w:szCs w:val="28"/>
        </w:rPr>
        <w:t>3.4. Ежемесячная надбавка за особые условия службы</w:t>
      </w:r>
    </w:p>
    <w:bookmarkEnd w:id="10"/>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Ежемесячная надбавка за особые условия службы устанавливается до 60 пр</w:t>
      </w:r>
      <w:r w:rsidRPr="00B553FA">
        <w:rPr>
          <w:rFonts w:ascii="Times New Roman" w:hAnsi="Times New Roman" w:cs="Times New Roman"/>
          <w:sz w:val="28"/>
          <w:szCs w:val="28"/>
        </w:rPr>
        <w:t>о</w:t>
      </w:r>
      <w:r w:rsidRPr="00B553FA">
        <w:rPr>
          <w:rFonts w:ascii="Times New Roman" w:hAnsi="Times New Roman" w:cs="Times New Roman"/>
          <w:sz w:val="28"/>
          <w:szCs w:val="28"/>
        </w:rPr>
        <w:t>центов должностного оклада.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lastRenderedPageBreak/>
        <w:t>К особым условиям муниципальной службы относятся:</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сложность работы (выполнение заданий особой важности и сложности);</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напряженность работы (большой объем работы, необходимость выполнения работы в короткие сроки, оперативность в принятии решений);</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специальный режим работы (выполнение должностных обязанностей за пр</w:t>
      </w:r>
      <w:r w:rsidRPr="00B553FA">
        <w:rPr>
          <w:rFonts w:ascii="Times New Roman" w:hAnsi="Times New Roman" w:cs="Times New Roman"/>
          <w:sz w:val="28"/>
          <w:szCs w:val="28"/>
        </w:rPr>
        <w:t>е</w:t>
      </w:r>
      <w:r w:rsidRPr="00B553FA">
        <w:rPr>
          <w:rFonts w:ascii="Times New Roman" w:hAnsi="Times New Roman" w:cs="Times New Roman"/>
          <w:sz w:val="28"/>
          <w:szCs w:val="28"/>
        </w:rPr>
        <w:t>делами нормальной продолжительности рабочего времени);</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участие в нормотворчестве;</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иные условия.</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Конкретный размер ежемесячной надбавки за особые условия муниципальной службы устанавливается на текущий финансовый год правовым актом администр</w:t>
      </w:r>
      <w:r w:rsidRPr="00B553FA">
        <w:rPr>
          <w:rFonts w:ascii="Times New Roman" w:hAnsi="Times New Roman" w:cs="Times New Roman"/>
          <w:sz w:val="28"/>
          <w:szCs w:val="28"/>
        </w:rPr>
        <w:t>а</w:t>
      </w:r>
      <w:r w:rsidRPr="00B553FA">
        <w:rPr>
          <w:rFonts w:ascii="Times New Roman" w:hAnsi="Times New Roman" w:cs="Times New Roman"/>
          <w:sz w:val="28"/>
          <w:szCs w:val="28"/>
        </w:rPr>
        <w:t>ции Вознесенского сельсовета.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В целях повышения заинтересованности муниципальных служащих в резул</w:t>
      </w:r>
      <w:r w:rsidRPr="00B553FA">
        <w:rPr>
          <w:rFonts w:ascii="Times New Roman" w:hAnsi="Times New Roman" w:cs="Times New Roman"/>
          <w:sz w:val="28"/>
          <w:szCs w:val="28"/>
        </w:rPr>
        <w:t>ь</w:t>
      </w:r>
      <w:r w:rsidRPr="00B553FA">
        <w:rPr>
          <w:rFonts w:ascii="Times New Roman" w:hAnsi="Times New Roman" w:cs="Times New Roman"/>
          <w:sz w:val="28"/>
          <w:szCs w:val="28"/>
        </w:rPr>
        <w:t>татах своей деятельности и качестве выполнения должностных обязанностей ранее установленный размер ежемесячной надбавки за особые условия муниципальной службы может быть изменен в сторону увеличения, либо снижения при не выполн</w:t>
      </w:r>
      <w:r w:rsidRPr="00B553FA">
        <w:rPr>
          <w:rFonts w:ascii="Times New Roman" w:hAnsi="Times New Roman" w:cs="Times New Roman"/>
          <w:sz w:val="28"/>
          <w:szCs w:val="28"/>
        </w:rPr>
        <w:t>е</w:t>
      </w:r>
      <w:r w:rsidRPr="00B553FA">
        <w:rPr>
          <w:rFonts w:ascii="Times New Roman" w:hAnsi="Times New Roman" w:cs="Times New Roman"/>
          <w:sz w:val="28"/>
          <w:szCs w:val="28"/>
        </w:rPr>
        <w:t>нии условий ее назначения.</w:t>
      </w:r>
    </w:p>
    <w:p w:rsidR="003A515C" w:rsidRPr="00B553FA" w:rsidRDefault="003A515C" w:rsidP="003A515C">
      <w:pPr>
        <w:spacing w:after="0" w:line="240" w:lineRule="auto"/>
        <w:ind w:firstLine="720"/>
        <w:jc w:val="both"/>
        <w:rPr>
          <w:rFonts w:ascii="Times New Roman" w:hAnsi="Times New Roman" w:cs="Times New Roman"/>
          <w:b/>
          <w:sz w:val="28"/>
          <w:szCs w:val="28"/>
        </w:rPr>
      </w:pPr>
      <w:bookmarkStart w:id="11" w:name="sub_1035"/>
      <w:r w:rsidRPr="00B553FA">
        <w:rPr>
          <w:rStyle w:val="a6"/>
          <w:rFonts w:ascii="Times New Roman" w:hAnsi="Times New Roman" w:cs="Times New Roman"/>
          <w:bCs/>
          <w:color w:val="auto"/>
          <w:sz w:val="28"/>
          <w:szCs w:val="28"/>
        </w:rPr>
        <w:t>3.5. Ежемесячное денежное поощрение</w:t>
      </w:r>
    </w:p>
    <w:bookmarkEnd w:id="11"/>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Ежемесячное денежное поощрение муниципальным служащим устанавлив</w:t>
      </w:r>
      <w:r w:rsidRPr="00B553FA">
        <w:rPr>
          <w:rFonts w:ascii="Times New Roman" w:hAnsi="Times New Roman" w:cs="Times New Roman"/>
          <w:sz w:val="28"/>
          <w:szCs w:val="28"/>
        </w:rPr>
        <w:t>а</w:t>
      </w:r>
      <w:r w:rsidRPr="00B553FA">
        <w:rPr>
          <w:rFonts w:ascii="Times New Roman" w:hAnsi="Times New Roman" w:cs="Times New Roman"/>
          <w:sz w:val="28"/>
          <w:szCs w:val="28"/>
        </w:rPr>
        <w:t>ется в размере до 1,5 должностных окладов.</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Решение о выплате ежемесячного денежного поощрения муниципальным служащим принимается Главой Вознесенского сельсовета.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Персональный размер ежемесячного денежного поощрения определяется по каждому муниципальному служащему пропорционально рабочему времени, факт</w:t>
      </w:r>
      <w:r w:rsidRPr="00B553FA">
        <w:rPr>
          <w:rFonts w:ascii="Times New Roman" w:hAnsi="Times New Roman" w:cs="Times New Roman"/>
          <w:sz w:val="28"/>
          <w:szCs w:val="28"/>
        </w:rPr>
        <w:t>и</w:t>
      </w:r>
      <w:r w:rsidRPr="00B553FA">
        <w:rPr>
          <w:rFonts w:ascii="Times New Roman" w:hAnsi="Times New Roman" w:cs="Times New Roman"/>
          <w:sz w:val="28"/>
          <w:szCs w:val="28"/>
        </w:rPr>
        <w:t>чески отработанному им за премируемый период, с учетом личного вклада в резул</w:t>
      </w:r>
      <w:r w:rsidRPr="00B553FA">
        <w:rPr>
          <w:rFonts w:ascii="Times New Roman" w:hAnsi="Times New Roman" w:cs="Times New Roman"/>
          <w:sz w:val="28"/>
          <w:szCs w:val="28"/>
        </w:rPr>
        <w:t>ь</w:t>
      </w:r>
      <w:r w:rsidRPr="00B553FA">
        <w:rPr>
          <w:rFonts w:ascii="Times New Roman" w:hAnsi="Times New Roman" w:cs="Times New Roman"/>
          <w:sz w:val="28"/>
          <w:szCs w:val="28"/>
        </w:rPr>
        <w:t>таты работы администрации сельсовета.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Основаниями для снижения ежемесячного денежного поощрения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пальным служащим могут быть несоблюдение сроков выполнения плановых работ и заданий, их недостаточно качественное выполнение (наличие ошибок и небрежн</w:t>
      </w:r>
      <w:r w:rsidRPr="00B553FA">
        <w:rPr>
          <w:rFonts w:ascii="Times New Roman" w:hAnsi="Times New Roman" w:cs="Times New Roman"/>
          <w:sz w:val="28"/>
          <w:szCs w:val="28"/>
        </w:rPr>
        <w:t>о</w:t>
      </w:r>
      <w:r w:rsidRPr="00B553FA">
        <w:rPr>
          <w:rFonts w:ascii="Times New Roman" w:hAnsi="Times New Roman" w:cs="Times New Roman"/>
          <w:sz w:val="28"/>
          <w:szCs w:val="28"/>
        </w:rPr>
        <w:t>стей при исполнении документов, их несоответствие нормам действующего закон</w:t>
      </w:r>
      <w:r w:rsidRPr="00B553FA">
        <w:rPr>
          <w:rFonts w:ascii="Times New Roman" w:hAnsi="Times New Roman" w:cs="Times New Roman"/>
          <w:sz w:val="28"/>
          <w:szCs w:val="28"/>
        </w:rPr>
        <w:t>о</w:t>
      </w:r>
      <w:r w:rsidRPr="00B553FA">
        <w:rPr>
          <w:rFonts w:ascii="Times New Roman" w:hAnsi="Times New Roman" w:cs="Times New Roman"/>
          <w:sz w:val="28"/>
          <w:szCs w:val="28"/>
        </w:rPr>
        <w:t>дательства, ошибочные выводы, необоснованные предложения и др.), несоблюдение трудовой дисциплины, норм законодательства по муниципальной службе и должн</w:t>
      </w:r>
      <w:r w:rsidRPr="00B553FA">
        <w:rPr>
          <w:rFonts w:ascii="Times New Roman" w:hAnsi="Times New Roman" w:cs="Times New Roman"/>
          <w:sz w:val="28"/>
          <w:szCs w:val="28"/>
        </w:rPr>
        <w:t>о</w:t>
      </w:r>
      <w:r w:rsidRPr="00B553FA">
        <w:rPr>
          <w:rFonts w:ascii="Times New Roman" w:hAnsi="Times New Roman" w:cs="Times New Roman"/>
          <w:sz w:val="28"/>
          <w:szCs w:val="28"/>
        </w:rPr>
        <w:t>стных инструкций.</w:t>
      </w:r>
    </w:p>
    <w:p w:rsidR="003A515C" w:rsidRPr="00B553FA" w:rsidRDefault="003A515C" w:rsidP="003A515C">
      <w:pPr>
        <w:spacing w:after="0" w:line="240" w:lineRule="auto"/>
        <w:ind w:firstLine="720"/>
        <w:jc w:val="both"/>
        <w:rPr>
          <w:rStyle w:val="a6"/>
          <w:rFonts w:ascii="Times New Roman" w:hAnsi="Times New Roman" w:cs="Times New Roman"/>
          <w:b w:val="0"/>
          <w:bCs/>
          <w:color w:val="auto"/>
          <w:sz w:val="28"/>
          <w:szCs w:val="28"/>
        </w:rPr>
      </w:pPr>
      <w:bookmarkStart w:id="12" w:name="sub_1036"/>
    </w:p>
    <w:p w:rsidR="003A515C" w:rsidRPr="00B553FA" w:rsidRDefault="003A515C" w:rsidP="003A515C">
      <w:pPr>
        <w:spacing w:after="0" w:line="240" w:lineRule="auto"/>
        <w:ind w:firstLine="720"/>
        <w:jc w:val="both"/>
        <w:rPr>
          <w:rFonts w:ascii="Times New Roman" w:hAnsi="Times New Roman" w:cs="Times New Roman"/>
          <w:b/>
          <w:sz w:val="28"/>
          <w:szCs w:val="28"/>
        </w:rPr>
      </w:pPr>
      <w:r w:rsidRPr="00B553FA">
        <w:rPr>
          <w:rStyle w:val="a6"/>
          <w:rFonts w:ascii="Times New Roman" w:hAnsi="Times New Roman" w:cs="Times New Roman"/>
          <w:bCs/>
          <w:color w:val="auto"/>
          <w:sz w:val="28"/>
          <w:szCs w:val="28"/>
        </w:rPr>
        <w:t>3.6. Ежемесячная процентная надбавка за работу со сведениями, соста</w:t>
      </w:r>
      <w:r w:rsidRPr="00B553FA">
        <w:rPr>
          <w:rStyle w:val="a6"/>
          <w:rFonts w:ascii="Times New Roman" w:hAnsi="Times New Roman" w:cs="Times New Roman"/>
          <w:bCs/>
          <w:color w:val="auto"/>
          <w:sz w:val="28"/>
          <w:szCs w:val="28"/>
        </w:rPr>
        <w:t>в</w:t>
      </w:r>
      <w:r w:rsidRPr="00B553FA">
        <w:rPr>
          <w:rStyle w:val="a6"/>
          <w:rFonts w:ascii="Times New Roman" w:hAnsi="Times New Roman" w:cs="Times New Roman"/>
          <w:bCs/>
          <w:color w:val="auto"/>
          <w:sz w:val="28"/>
          <w:szCs w:val="28"/>
        </w:rPr>
        <w:t>ляющими государственную тайну</w:t>
      </w:r>
    </w:p>
    <w:bookmarkEnd w:id="12"/>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Ежемесячная процентная надбавка за работу со сведениями, составляющими государственную тайну, устанавливается муниципальному служащему в размерах и порядке, определенных правовым актом администрации Вознесенского сельсовета в соответствии с </w:t>
      </w:r>
      <w:hyperlink r:id="rId8" w:history="1">
        <w:r w:rsidRPr="00B553FA">
          <w:rPr>
            <w:rStyle w:val="a7"/>
            <w:rFonts w:ascii="Times New Roman" w:hAnsi="Times New Roman"/>
            <w:color w:val="auto"/>
            <w:sz w:val="28"/>
            <w:szCs w:val="28"/>
          </w:rPr>
          <w:t>постановлением</w:t>
        </w:r>
      </w:hyperlink>
      <w:r w:rsidRPr="00B553FA">
        <w:rPr>
          <w:rFonts w:ascii="Times New Roman" w:hAnsi="Times New Roman" w:cs="Times New Roman"/>
          <w:sz w:val="28"/>
          <w:szCs w:val="28"/>
        </w:rPr>
        <w:t xml:space="preserve"> Правительства Российской Федерации от 18.09.2006 N 573.</w:t>
      </w:r>
    </w:p>
    <w:p w:rsidR="003A515C" w:rsidRPr="00B553FA" w:rsidRDefault="003A515C" w:rsidP="003A515C">
      <w:pPr>
        <w:spacing w:after="0" w:line="240" w:lineRule="auto"/>
        <w:ind w:firstLine="720"/>
        <w:jc w:val="both"/>
        <w:rPr>
          <w:rStyle w:val="a6"/>
          <w:rFonts w:ascii="Times New Roman" w:hAnsi="Times New Roman" w:cs="Times New Roman"/>
          <w:b w:val="0"/>
          <w:bCs/>
          <w:color w:val="auto"/>
          <w:sz w:val="28"/>
          <w:szCs w:val="28"/>
        </w:rPr>
      </w:pPr>
      <w:bookmarkStart w:id="13" w:name="sub_1037"/>
    </w:p>
    <w:p w:rsidR="003A515C" w:rsidRPr="00B553FA" w:rsidRDefault="003A515C" w:rsidP="003A515C">
      <w:pPr>
        <w:spacing w:after="0" w:line="240" w:lineRule="auto"/>
        <w:ind w:firstLine="720"/>
        <w:jc w:val="both"/>
        <w:rPr>
          <w:rFonts w:ascii="Times New Roman" w:hAnsi="Times New Roman" w:cs="Times New Roman"/>
          <w:b/>
          <w:sz w:val="28"/>
          <w:szCs w:val="28"/>
        </w:rPr>
      </w:pPr>
      <w:r w:rsidRPr="00B553FA">
        <w:rPr>
          <w:rStyle w:val="a6"/>
          <w:rFonts w:ascii="Times New Roman" w:hAnsi="Times New Roman" w:cs="Times New Roman"/>
          <w:bCs/>
          <w:color w:val="auto"/>
          <w:sz w:val="28"/>
          <w:szCs w:val="28"/>
        </w:rPr>
        <w:t>3.7. Выплата премии за выполнение особо важных и сложных заданий</w:t>
      </w:r>
    </w:p>
    <w:bookmarkEnd w:id="13"/>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Для муниципальных служащих предусматривается выплата премии за выпо</w:t>
      </w:r>
      <w:r w:rsidRPr="00B553FA">
        <w:rPr>
          <w:rFonts w:ascii="Times New Roman" w:hAnsi="Times New Roman" w:cs="Times New Roman"/>
          <w:sz w:val="28"/>
          <w:szCs w:val="28"/>
        </w:rPr>
        <w:t>л</w:t>
      </w:r>
      <w:r w:rsidRPr="00B553FA">
        <w:rPr>
          <w:rFonts w:ascii="Times New Roman" w:hAnsi="Times New Roman" w:cs="Times New Roman"/>
          <w:sz w:val="28"/>
          <w:szCs w:val="28"/>
        </w:rPr>
        <w:t>нение особо важных и сложных заданий в размере двух месячных должностных о</w:t>
      </w:r>
      <w:r w:rsidRPr="00B553FA">
        <w:rPr>
          <w:rFonts w:ascii="Times New Roman" w:hAnsi="Times New Roman" w:cs="Times New Roman"/>
          <w:sz w:val="28"/>
          <w:szCs w:val="28"/>
        </w:rPr>
        <w:t>к</w:t>
      </w:r>
      <w:r w:rsidRPr="00B553FA">
        <w:rPr>
          <w:rFonts w:ascii="Times New Roman" w:hAnsi="Times New Roman" w:cs="Times New Roman"/>
          <w:sz w:val="28"/>
          <w:szCs w:val="28"/>
        </w:rPr>
        <w:t>ладов в год.</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lastRenderedPageBreak/>
        <w:t>Решение о выплате премии за выполнение особо важных и сложных заданий принимается Главой Вознесенского сельсовета и оформляется правовым актом а</w:t>
      </w:r>
      <w:r w:rsidRPr="00B553FA">
        <w:rPr>
          <w:rFonts w:ascii="Times New Roman" w:hAnsi="Times New Roman" w:cs="Times New Roman"/>
          <w:sz w:val="28"/>
          <w:szCs w:val="28"/>
        </w:rPr>
        <w:t>д</w:t>
      </w:r>
      <w:r w:rsidRPr="00B553FA">
        <w:rPr>
          <w:rFonts w:ascii="Times New Roman" w:hAnsi="Times New Roman" w:cs="Times New Roman"/>
          <w:sz w:val="28"/>
          <w:szCs w:val="28"/>
        </w:rPr>
        <w:t>министрации Вознесенского сельсовета.</w:t>
      </w:r>
    </w:p>
    <w:p w:rsidR="003A515C" w:rsidRPr="00B553FA" w:rsidRDefault="003A515C" w:rsidP="003A515C">
      <w:pPr>
        <w:spacing w:after="0" w:line="240" w:lineRule="auto"/>
        <w:ind w:firstLine="720"/>
        <w:jc w:val="both"/>
        <w:rPr>
          <w:rStyle w:val="a6"/>
          <w:rFonts w:ascii="Times New Roman" w:hAnsi="Times New Roman" w:cs="Times New Roman"/>
          <w:b w:val="0"/>
          <w:bCs/>
          <w:color w:val="auto"/>
          <w:sz w:val="28"/>
          <w:szCs w:val="28"/>
        </w:rPr>
      </w:pPr>
      <w:bookmarkStart w:id="14" w:name="sub_1038"/>
    </w:p>
    <w:p w:rsidR="003A515C" w:rsidRPr="00B553FA" w:rsidRDefault="003A515C" w:rsidP="003A515C">
      <w:pPr>
        <w:spacing w:after="0" w:line="240" w:lineRule="auto"/>
        <w:ind w:firstLine="720"/>
        <w:jc w:val="both"/>
        <w:rPr>
          <w:rFonts w:ascii="Times New Roman" w:hAnsi="Times New Roman" w:cs="Times New Roman"/>
          <w:b/>
          <w:sz w:val="28"/>
          <w:szCs w:val="28"/>
        </w:rPr>
      </w:pPr>
      <w:r w:rsidRPr="00B553FA">
        <w:rPr>
          <w:rStyle w:val="a6"/>
          <w:rFonts w:ascii="Times New Roman" w:hAnsi="Times New Roman" w:cs="Times New Roman"/>
          <w:bCs/>
          <w:color w:val="auto"/>
          <w:sz w:val="28"/>
          <w:szCs w:val="28"/>
        </w:rPr>
        <w:t>3.8. Единовременная выплата при предоставлении ежегодного оплач</w:t>
      </w:r>
      <w:r w:rsidRPr="00B553FA">
        <w:rPr>
          <w:rStyle w:val="a6"/>
          <w:rFonts w:ascii="Times New Roman" w:hAnsi="Times New Roman" w:cs="Times New Roman"/>
          <w:bCs/>
          <w:color w:val="auto"/>
          <w:sz w:val="28"/>
          <w:szCs w:val="28"/>
        </w:rPr>
        <w:t>и</w:t>
      </w:r>
      <w:r w:rsidRPr="00B553FA">
        <w:rPr>
          <w:rStyle w:val="a6"/>
          <w:rFonts w:ascii="Times New Roman" w:hAnsi="Times New Roman" w:cs="Times New Roman"/>
          <w:bCs/>
          <w:color w:val="auto"/>
          <w:sz w:val="28"/>
          <w:szCs w:val="28"/>
        </w:rPr>
        <w:t>ваемого отпуска</w:t>
      </w:r>
    </w:p>
    <w:bookmarkEnd w:id="14"/>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Единовременная выплата муниципальным служащим производится одновр</w:t>
      </w:r>
      <w:r w:rsidRPr="00B553FA">
        <w:rPr>
          <w:rFonts w:ascii="Times New Roman" w:hAnsi="Times New Roman" w:cs="Times New Roman"/>
          <w:sz w:val="28"/>
          <w:szCs w:val="28"/>
        </w:rPr>
        <w:t>е</w:t>
      </w:r>
      <w:r w:rsidRPr="00B553FA">
        <w:rPr>
          <w:rFonts w:ascii="Times New Roman" w:hAnsi="Times New Roman" w:cs="Times New Roman"/>
          <w:sz w:val="28"/>
          <w:szCs w:val="28"/>
        </w:rPr>
        <w:t>менно с оплатой времени отпуска.</w:t>
      </w:r>
    </w:p>
    <w:p w:rsidR="003A515C" w:rsidRPr="00B553FA" w:rsidRDefault="003A515C" w:rsidP="003A515C">
      <w:pPr>
        <w:spacing w:after="0" w:line="240" w:lineRule="auto"/>
        <w:ind w:firstLine="720"/>
        <w:jc w:val="both"/>
        <w:rPr>
          <w:rStyle w:val="a6"/>
          <w:rFonts w:ascii="Times New Roman" w:hAnsi="Times New Roman" w:cs="Times New Roman"/>
          <w:b w:val="0"/>
          <w:bCs/>
          <w:color w:val="auto"/>
          <w:sz w:val="28"/>
          <w:szCs w:val="28"/>
        </w:rPr>
      </w:pPr>
      <w:bookmarkStart w:id="15" w:name="sub_1039"/>
    </w:p>
    <w:p w:rsidR="003A515C" w:rsidRPr="00B553FA" w:rsidRDefault="003A515C" w:rsidP="003A515C">
      <w:pPr>
        <w:spacing w:after="0" w:line="240" w:lineRule="auto"/>
        <w:ind w:firstLine="720"/>
        <w:jc w:val="both"/>
        <w:rPr>
          <w:rFonts w:ascii="Times New Roman" w:hAnsi="Times New Roman" w:cs="Times New Roman"/>
          <w:b/>
          <w:sz w:val="28"/>
          <w:szCs w:val="28"/>
        </w:rPr>
      </w:pPr>
      <w:r w:rsidRPr="00B553FA">
        <w:rPr>
          <w:rStyle w:val="a6"/>
          <w:rFonts w:ascii="Times New Roman" w:hAnsi="Times New Roman" w:cs="Times New Roman"/>
          <w:bCs/>
          <w:color w:val="auto"/>
          <w:sz w:val="28"/>
          <w:szCs w:val="28"/>
        </w:rPr>
        <w:t>3.9. Материальная помощь</w:t>
      </w:r>
    </w:p>
    <w:bookmarkEnd w:id="15"/>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Муниципальным служащим выплачивается материальная помощь в размере должностного оклада.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Выплата материальной помощи муниципальному служащему осуществляется на основании его личного заявления на имя Главы Вознесенского сельсовета, при предоставлении ежегодного оплачиваемого отпуска либо в иной срок.</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В случае возникновения чрезвычайной ситуации (продолжительного забол</w:t>
      </w:r>
      <w:r w:rsidRPr="00B553FA">
        <w:rPr>
          <w:rFonts w:ascii="Times New Roman" w:hAnsi="Times New Roman" w:cs="Times New Roman"/>
          <w:sz w:val="28"/>
          <w:szCs w:val="28"/>
        </w:rPr>
        <w:t>е</w:t>
      </w:r>
      <w:r w:rsidRPr="00B553FA">
        <w:rPr>
          <w:rFonts w:ascii="Times New Roman" w:hAnsi="Times New Roman" w:cs="Times New Roman"/>
          <w:sz w:val="28"/>
          <w:szCs w:val="28"/>
        </w:rPr>
        <w:t>вания муниципального служащего, смерти близкого родственника, причинения ущерба имуществу в результате кражи, пожара, стихийного бедствия и иных н</w:t>
      </w:r>
      <w:r w:rsidRPr="00B553FA">
        <w:rPr>
          <w:rFonts w:ascii="Times New Roman" w:hAnsi="Times New Roman" w:cs="Times New Roman"/>
          <w:sz w:val="28"/>
          <w:szCs w:val="28"/>
        </w:rPr>
        <w:t>е</w:t>
      </w:r>
      <w:r w:rsidRPr="00B553FA">
        <w:rPr>
          <w:rFonts w:ascii="Times New Roman" w:hAnsi="Times New Roman" w:cs="Times New Roman"/>
          <w:sz w:val="28"/>
          <w:szCs w:val="28"/>
        </w:rPr>
        <w:t>предвиденных обстоятельств) муниципальному служащему, в порядке исключения, может быть дополнительно выплачена материальная помощь в пределах устано</w:t>
      </w:r>
      <w:r w:rsidRPr="00B553FA">
        <w:rPr>
          <w:rFonts w:ascii="Times New Roman" w:hAnsi="Times New Roman" w:cs="Times New Roman"/>
          <w:sz w:val="28"/>
          <w:szCs w:val="28"/>
        </w:rPr>
        <w:t>в</w:t>
      </w:r>
      <w:r w:rsidRPr="00B553FA">
        <w:rPr>
          <w:rFonts w:ascii="Times New Roman" w:hAnsi="Times New Roman" w:cs="Times New Roman"/>
          <w:sz w:val="28"/>
          <w:szCs w:val="28"/>
        </w:rPr>
        <w:t>ленного фонда оплаты труда.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Решение о выплате и размере указанной материальной помощи принимается Главой Вознесенского сельсовета на основании личного заявления муниципального служащего, а также документа, подтверждающего факт возникновения чрезвыча</w:t>
      </w:r>
      <w:r w:rsidRPr="00B553FA">
        <w:rPr>
          <w:rFonts w:ascii="Times New Roman" w:hAnsi="Times New Roman" w:cs="Times New Roman"/>
          <w:sz w:val="28"/>
          <w:szCs w:val="28"/>
        </w:rPr>
        <w:t>й</w:t>
      </w:r>
      <w:r w:rsidRPr="00B553FA">
        <w:rPr>
          <w:rFonts w:ascii="Times New Roman" w:hAnsi="Times New Roman" w:cs="Times New Roman"/>
          <w:sz w:val="28"/>
          <w:szCs w:val="28"/>
        </w:rPr>
        <w:t>ной ситуации, и оформляется правовым актом администрации Вознесенского сел</w:t>
      </w:r>
      <w:r w:rsidRPr="00B553FA">
        <w:rPr>
          <w:rFonts w:ascii="Times New Roman" w:hAnsi="Times New Roman" w:cs="Times New Roman"/>
          <w:sz w:val="28"/>
          <w:szCs w:val="28"/>
        </w:rPr>
        <w:t>ь</w:t>
      </w:r>
      <w:r w:rsidRPr="00B553FA">
        <w:rPr>
          <w:rFonts w:ascii="Times New Roman" w:hAnsi="Times New Roman" w:cs="Times New Roman"/>
          <w:sz w:val="28"/>
          <w:szCs w:val="28"/>
        </w:rPr>
        <w:t>совета.</w:t>
      </w:r>
    </w:p>
    <w:p w:rsidR="003A515C" w:rsidRPr="00B553FA" w:rsidRDefault="003A515C" w:rsidP="003A515C">
      <w:pPr>
        <w:spacing w:after="0" w:line="240" w:lineRule="auto"/>
        <w:ind w:firstLine="720"/>
        <w:jc w:val="both"/>
        <w:rPr>
          <w:rFonts w:ascii="Times New Roman" w:hAnsi="Times New Roman" w:cs="Times New Roman"/>
          <w:sz w:val="28"/>
          <w:szCs w:val="28"/>
        </w:rPr>
      </w:pPr>
    </w:p>
    <w:p w:rsidR="003A515C" w:rsidRPr="00B553FA" w:rsidRDefault="003A515C" w:rsidP="003A515C">
      <w:pPr>
        <w:spacing w:after="0" w:line="240" w:lineRule="auto"/>
        <w:ind w:firstLine="720"/>
        <w:jc w:val="both"/>
        <w:rPr>
          <w:rFonts w:ascii="Times New Roman" w:hAnsi="Times New Roman" w:cs="Times New Roman"/>
          <w:sz w:val="28"/>
          <w:szCs w:val="28"/>
        </w:rPr>
      </w:pPr>
      <w:bookmarkStart w:id="16" w:name="sub_310"/>
      <w:r w:rsidRPr="00B553FA">
        <w:rPr>
          <w:rFonts w:ascii="Times New Roman" w:hAnsi="Times New Roman" w:cs="Times New Roman"/>
          <w:b/>
          <w:sz w:val="28"/>
          <w:szCs w:val="28"/>
        </w:rPr>
        <w:t>3.10.</w:t>
      </w:r>
      <w:r w:rsidRPr="00B553FA">
        <w:rPr>
          <w:rFonts w:ascii="Times New Roman" w:hAnsi="Times New Roman" w:cs="Times New Roman"/>
          <w:sz w:val="28"/>
          <w:szCs w:val="28"/>
        </w:rPr>
        <w:t xml:space="preserve"> </w:t>
      </w:r>
      <w:r w:rsidRPr="00B553FA">
        <w:rPr>
          <w:rFonts w:ascii="Times New Roman" w:hAnsi="Times New Roman" w:cs="Times New Roman"/>
          <w:b/>
          <w:sz w:val="28"/>
          <w:szCs w:val="28"/>
        </w:rPr>
        <w:t>Ежемесячная надбавка к должностному окладу за классный чин</w:t>
      </w:r>
    </w:p>
    <w:bookmarkEnd w:id="16"/>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Ежемесячная надбавка к должностному окладу за классный чин муниципал</w:t>
      </w:r>
      <w:r w:rsidRPr="00B553FA">
        <w:rPr>
          <w:rFonts w:ascii="Times New Roman" w:hAnsi="Times New Roman" w:cs="Times New Roman"/>
          <w:sz w:val="28"/>
          <w:szCs w:val="28"/>
        </w:rPr>
        <w:t>ь</w:t>
      </w:r>
      <w:r w:rsidRPr="00B553FA">
        <w:rPr>
          <w:rFonts w:ascii="Times New Roman" w:hAnsi="Times New Roman" w:cs="Times New Roman"/>
          <w:sz w:val="28"/>
          <w:szCs w:val="28"/>
        </w:rPr>
        <w:t>ному служащему устанавливается правовым актом администрации Вознесенского сельсовета.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 в следующих размерах:</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20% должностного оклада - за классный чин секретаря муниципальной слу</w:t>
      </w:r>
      <w:r w:rsidRPr="00B553FA">
        <w:rPr>
          <w:rFonts w:ascii="Times New Roman" w:hAnsi="Times New Roman" w:cs="Times New Roman"/>
          <w:sz w:val="28"/>
          <w:szCs w:val="28"/>
        </w:rPr>
        <w:t>ж</w:t>
      </w:r>
      <w:r w:rsidRPr="00B553FA">
        <w:rPr>
          <w:rFonts w:ascii="Times New Roman" w:hAnsi="Times New Roman" w:cs="Times New Roman"/>
          <w:sz w:val="28"/>
          <w:szCs w:val="28"/>
        </w:rPr>
        <w:t>бы 1 класса;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15% должностного оклада - за классный чин секретаря муниципальной слу</w:t>
      </w:r>
      <w:r w:rsidRPr="00B553FA">
        <w:rPr>
          <w:rFonts w:ascii="Times New Roman" w:hAnsi="Times New Roman" w:cs="Times New Roman"/>
          <w:sz w:val="28"/>
          <w:szCs w:val="28"/>
        </w:rPr>
        <w:t>ж</w:t>
      </w:r>
      <w:r w:rsidRPr="00B553FA">
        <w:rPr>
          <w:rFonts w:ascii="Times New Roman" w:hAnsi="Times New Roman" w:cs="Times New Roman"/>
          <w:sz w:val="28"/>
          <w:szCs w:val="28"/>
        </w:rPr>
        <w:t>бы 2 класса;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10% должностного оклада - за классный чин секретаря муниципальной слу</w:t>
      </w:r>
      <w:r w:rsidRPr="00B553FA">
        <w:rPr>
          <w:rFonts w:ascii="Times New Roman" w:hAnsi="Times New Roman" w:cs="Times New Roman"/>
          <w:sz w:val="28"/>
          <w:szCs w:val="28"/>
        </w:rPr>
        <w:t>ж</w:t>
      </w:r>
      <w:r w:rsidRPr="00B553FA">
        <w:rPr>
          <w:rFonts w:ascii="Times New Roman" w:hAnsi="Times New Roman" w:cs="Times New Roman"/>
          <w:sz w:val="28"/>
          <w:szCs w:val="28"/>
        </w:rPr>
        <w:t>бы 3 класса.</w:t>
      </w:r>
    </w:p>
    <w:p w:rsidR="003A515C" w:rsidRPr="00B553FA" w:rsidRDefault="003A515C" w:rsidP="003A515C">
      <w:pPr>
        <w:spacing w:after="0" w:line="240" w:lineRule="auto"/>
        <w:ind w:firstLine="720"/>
        <w:jc w:val="both"/>
        <w:rPr>
          <w:rStyle w:val="a6"/>
          <w:rFonts w:ascii="Times New Roman" w:hAnsi="Times New Roman" w:cs="Times New Roman"/>
          <w:b w:val="0"/>
          <w:bCs/>
          <w:color w:val="auto"/>
          <w:sz w:val="28"/>
          <w:szCs w:val="28"/>
        </w:rPr>
      </w:pPr>
      <w:bookmarkStart w:id="17" w:name="sub_10310"/>
    </w:p>
    <w:p w:rsidR="003A515C" w:rsidRPr="00B553FA" w:rsidRDefault="003A515C" w:rsidP="003A515C">
      <w:pPr>
        <w:spacing w:after="0" w:line="240" w:lineRule="auto"/>
        <w:ind w:firstLine="720"/>
        <w:jc w:val="both"/>
        <w:rPr>
          <w:rFonts w:ascii="Times New Roman" w:hAnsi="Times New Roman" w:cs="Times New Roman"/>
          <w:b/>
          <w:sz w:val="28"/>
          <w:szCs w:val="28"/>
        </w:rPr>
      </w:pPr>
      <w:r w:rsidRPr="00B553FA">
        <w:rPr>
          <w:rStyle w:val="a6"/>
          <w:rFonts w:ascii="Times New Roman" w:hAnsi="Times New Roman" w:cs="Times New Roman"/>
          <w:bCs/>
          <w:color w:val="auto"/>
          <w:sz w:val="28"/>
          <w:szCs w:val="28"/>
        </w:rPr>
        <w:t>3.11. Иные выплаты</w:t>
      </w:r>
    </w:p>
    <w:bookmarkEnd w:id="17"/>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К муниципальным служащим администрации применяется такой вид матер</w:t>
      </w:r>
      <w:r w:rsidRPr="00B553FA">
        <w:rPr>
          <w:rFonts w:ascii="Times New Roman" w:hAnsi="Times New Roman" w:cs="Times New Roman"/>
          <w:sz w:val="28"/>
          <w:szCs w:val="28"/>
        </w:rPr>
        <w:t>и</w:t>
      </w:r>
      <w:r w:rsidRPr="00B553FA">
        <w:rPr>
          <w:rFonts w:ascii="Times New Roman" w:hAnsi="Times New Roman" w:cs="Times New Roman"/>
          <w:sz w:val="28"/>
          <w:szCs w:val="28"/>
        </w:rPr>
        <w:t>ального стимулирования, как премирование по итогам работы за календарный пер</w:t>
      </w:r>
      <w:r w:rsidRPr="00B553FA">
        <w:rPr>
          <w:rFonts w:ascii="Times New Roman" w:hAnsi="Times New Roman" w:cs="Times New Roman"/>
          <w:sz w:val="28"/>
          <w:szCs w:val="28"/>
        </w:rPr>
        <w:t>и</w:t>
      </w:r>
      <w:r w:rsidRPr="00B553FA">
        <w:rPr>
          <w:rFonts w:ascii="Times New Roman" w:hAnsi="Times New Roman" w:cs="Times New Roman"/>
          <w:sz w:val="28"/>
          <w:szCs w:val="28"/>
        </w:rPr>
        <w:t>од года и за год.</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lastRenderedPageBreak/>
        <w:t>Премирование по итогам работы за календарный период года и за год может осуществляться как одновременно всем муниципальным служащим администрации, так и отдельным муниципальным служащим.</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Размер премии для конкретного специалиста максимальными размерами не ограничен и выплачивается в пределах фонда оплаты труда, предусмотренного на год.</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Решение о премировании по итогам работы за календарный период года и за год муниципальных служащих принимается Главой Вознесенского сельсовета по каждому работнику и оформляется правовым актом администрации Вознесенского сельсовета.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Персональный размер премии по итогам работы за календарный период года и за год определяется по каждому муниципальному служащему с учетом личного вклада в результаты работы администрации, уровня решаемых задач, степени сам</w:t>
      </w:r>
      <w:r w:rsidRPr="00B553FA">
        <w:rPr>
          <w:rFonts w:ascii="Times New Roman" w:hAnsi="Times New Roman" w:cs="Times New Roman"/>
          <w:sz w:val="28"/>
          <w:szCs w:val="28"/>
        </w:rPr>
        <w:t>о</w:t>
      </w:r>
      <w:r w:rsidRPr="00B553FA">
        <w:rPr>
          <w:rFonts w:ascii="Times New Roman" w:hAnsi="Times New Roman" w:cs="Times New Roman"/>
          <w:sz w:val="28"/>
          <w:szCs w:val="28"/>
        </w:rPr>
        <w:t>стоятельности в работе, качественного исполнения плановых и внеплановых зад</w:t>
      </w:r>
      <w:r w:rsidRPr="00B553FA">
        <w:rPr>
          <w:rFonts w:ascii="Times New Roman" w:hAnsi="Times New Roman" w:cs="Times New Roman"/>
          <w:sz w:val="28"/>
          <w:szCs w:val="28"/>
        </w:rPr>
        <w:t>а</w:t>
      </w:r>
      <w:r w:rsidRPr="00B553FA">
        <w:rPr>
          <w:rFonts w:ascii="Times New Roman" w:hAnsi="Times New Roman" w:cs="Times New Roman"/>
          <w:sz w:val="28"/>
          <w:szCs w:val="28"/>
        </w:rPr>
        <w:t xml:space="preserve">ний, имеющих </w:t>
      </w:r>
      <w:proofErr w:type="gramStart"/>
      <w:r w:rsidRPr="00B553FA">
        <w:rPr>
          <w:rFonts w:ascii="Times New Roman" w:hAnsi="Times New Roman" w:cs="Times New Roman"/>
          <w:sz w:val="28"/>
          <w:szCs w:val="28"/>
        </w:rPr>
        <w:t>важное значение</w:t>
      </w:r>
      <w:proofErr w:type="gramEnd"/>
      <w:r w:rsidRPr="00B553FA">
        <w:rPr>
          <w:rFonts w:ascii="Times New Roman" w:hAnsi="Times New Roman" w:cs="Times New Roman"/>
          <w:sz w:val="28"/>
          <w:szCs w:val="28"/>
        </w:rPr>
        <w:t xml:space="preserve"> для города.</w:t>
      </w:r>
    </w:p>
    <w:p w:rsidR="003A515C" w:rsidRPr="00B553FA" w:rsidRDefault="003A515C" w:rsidP="003A515C">
      <w:pPr>
        <w:spacing w:after="0" w:line="240" w:lineRule="auto"/>
        <w:ind w:firstLine="720"/>
        <w:jc w:val="both"/>
        <w:rPr>
          <w:rStyle w:val="a6"/>
          <w:rFonts w:ascii="Times New Roman" w:hAnsi="Times New Roman" w:cs="Times New Roman"/>
          <w:b w:val="0"/>
          <w:bCs/>
          <w:color w:val="auto"/>
          <w:sz w:val="28"/>
          <w:szCs w:val="28"/>
        </w:rPr>
      </w:pPr>
      <w:bookmarkStart w:id="18" w:name="sub_16"/>
    </w:p>
    <w:p w:rsidR="003A515C" w:rsidRPr="00B553FA" w:rsidRDefault="003A515C" w:rsidP="003A515C">
      <w:pPr>
        <w:spacing w:after="0" w:line="240" w:lineRule="auto"/>
        <w:ind w:firstLine="720"/>
        <w:jc w:val="both"/>
        <w:rPr>
          <w:rFonts w:ascii="Times New Roman" w:hAnsi="Times New Roman" w:cs="Times New Roman"/>
          <w:b/>
          <w:sz w:val="28"/>
          <w:szCs w:val="28"/>
        </w:rPr>
      </w:pPr>
      <w:r w:rsidRPr="00B553FA">
        <w:rPr>
          <w:rStyle w:val="a6"/>
          <w:rFonts w:ascii="Times New Roman" w:hAnsi="Times New Roman" w:cs="Times New Roman"/>
          <w:bCs/>
          <w:color w:val="auto"/>
          <w:sz w:val="28"/>
          <w:szCs w:val="28"/>
        </w:rPr>
        <w:t>3.12. Формирование фонда оплаты труда муниципальных служащих.</w:t>
      </w:r>
    </w:p>
    <w:bookmarkEnd w:id="18"/>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Расходы на оплату труда муниципальных служащих - годовой фонд оплаты труда в расчете на штатную единицу, сверх средств, направляемых для выплаты должностных окладов, рассчитывается исходя из следующих нормативов:</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ежемесячная надбавка за выслугу лет:</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0,10 должностных оклада - при стаже муниципальной службы от 1 до 5 лет;</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0,15 должностных оклада - при стаже муниципальной службы от 5 до 10 лет;</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0,20 должностных оклада - при стаже муниципальной службы от 10 до 15 лет;</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0,30 должностных оклада - при стаже муниципальной службы от 15 лет и в</w:t>
      </w:r>
      <w:r w:rsidRPr="00B553FA">
        <w:rPr>
          <w:rFonts w:ascii="Times New Roman" w:hAnsi="Times New Roman" w:cs="Times New Roman"/>
          <w:sz w:val="28"/>
          <w:szCs w:val="28"/>
        </w:rPr>
        <w:t>ы</w:t>
      </w:r>
      <w:r w:rsidRPr="00B553FA">
        <w:rPr>
          <w:rFonts w:ascii="Times New Roman" w:hAnsi="Times New Roman" w:cs="Times New Roman"/>
          <w:sz w:val="28"/>
          <w:szCs w:val="28"/>
        </w:rPr>
        <w:t>ше;</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ежемесячная надбавка за особые условия муниципальной службы:</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0,6 должностных окладов - по младшим должностям муниципальной службы;</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 ежемесячное денежное поощрение: 1,5 </w:t>
      </w:r>
      <w:proofErr w:type="gramStart"/>
      <w:r w:rsidRPr="00B553FA">
        <w:rPr>
          <w:rFonts w:ascii="Times New Roman" w:hAnsi="Times New Roman" w:cs="Times New Roman"/>
          <w:sz w:val="28"/>
          <w:szCs w:val="28"/>
        </w:rPr>
        <w:t>должностных</w:t>
      </w:r>
      <w:proofErr w:type="gramEnd"/>
      <w:r w:rsidRPr="00B553FA">
        <w:rPr>
          <w:rFonts w:ascii="Times New Roman" w:hAnsi="Times New Roman" w:cs="Times New Roman"/>
          <w:sz w:val="28"/>
          <w:szCs w:val="28"/>
        </w:rPr>
        <w:t xml:space="preserve"> оклада;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 ежемесячная процентная надбавка за работу со сведениями, составляющими государственную тайну, которая устанавливается в соответствии с </w:t>
      </w:r>
      <w:hyperlink r:id="rId9" w:history="1">
        <w:r w:rsidRPr="00B553FA">
          <w:rPr>
            <w:rStyle w:val="a7"/>
            <w:rFonts w:ascii="Times New Roman" w:hAnsi="Times New Roman"/>
            <w:color w:val="auto"/>
            <w:sz w:val="28"/>
            <w:szCs w:val="28"/>
          </w:rPr>
          <w:t>постановлением</w:t>
        </w:r>
      </w:hyperlink>
      <w:r w:rsidRPr="00B553FA">
        <w:rPr>
          <w:rFonts w:ascii="Times New Roman" w:hAnsi="Times New Roman" w:cs="Times New Roman"/>
          <w:sz w:val="28"/>
          <w:szCs w:val="28"/>
        </w:rPr>
        <w:t xml:space="preserve"> Правительства Российской Федерации от 18.09.2006 N 573 "О предоставлении соц</w:t>
      </w:r>
      <w:r w:rsidRPr="00B553FA">
        <w:rPr>
          <w:rFonts w:ascii="Times New Roman" w:hAnsi="Times New Roman" w:cs="Times New Roman"/>
          <w:sz w:val="28"/>
          <w:szCs w:val="28"/>
        </w:rPr>
        <w:t>и</w:t>
      </w:r>
      <w:r w:rsidRPr="00B553FA">
        <w:rPr>
          <w:rFonts w:ascii="Times New Roman" w:hAnsi="Times New Roman" w:cs="Times New Roman"/>
          <w:sz w:val="28"/>
          <w:szCs w:val="28"/>
        </w:rPr>
        <w:t>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w:t>
      </w:r>
      <w:r w:rsidRPr="00B553FA">
        <w:rPr>
          <w:rFonts w:ascii="Times New Roman" w:hAnsi="Times New Roman" w:cs="Times New Roman"/>
          <w:sz w:val="28"/>
          <w:szCs w:val="28"/>
        </w:rPr>
        <w:t>й</w:t>
      </w:r>
      <w:r w:rsidRPr="00B553FA">
        <w:rPr>
          <w:rFonts w:ascii="Times New Roman" w:hAnsi="Times New Roman" w:cs="Times New Roman"/>
          <w:sz w:val="28"/>
          <w:szCs w:val="28"/>
        </w:rPr>
        <w:t>ны";</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премия за выполнение особо важных и сложных заданий:</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2 </w:t>
      </w:r>
      <w:proofErr w:type="gramStart"/>
      <w:r w:rsidRPr="00B553FA">
        <w:rPr>
          <w:rFonts w:ascii="Times New Roman" w:hAnsi="Times New Roman" w:cs="Times New Roman"/>
          <w:sz w:val="28"/>
          <w:szCs w:val="28"/>
        </w:rPr>
        <w:t>должностных</w:t>
      </w:r>
      <w:proofErr w:type="gramEnd"/>
      <w:r w:rsidRPr="00B553FA">
        <w:rPr>
          <w:rFonts w:ascii="Times New Roman" w:hAnsi="Times New Roman" w:cs="Times New Roman"/>
          <w:sz w:val="28"/>
          <w:szCs w:val="28"/>
        </w:rPr>
        <w:t xml:space="preserve"> оклада;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единовременная выплата при предоставлении ежегодного оплачиваемого о</w:t>
      </w:r>
      <w:r w:rsidRPr="00B553FA">
        <w:rPr>
          <w:rFonts w:ascii="Times New Roman" w:hAnsi="Times New Roman" w:cs="Times New Roman"/>
          <w:sz w:val="28"/>
          <w:szCs w:val="28"/>
        </w:rPr>
        <w:t>т</w:t>
      </w:r>
      <w:r w:rsidRPr="00B553FA">
        <w:rPr>
          <w:rFonts w:ascii="Times New Roman" w:hAnsi="Times New Roman" w:cs="Times New Roman"/>
          <w:sz w:val="28"/>
          <w:szCs w:val="28"/>
        </w:rPr>
        <w:t>пуска: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2 </w:t>
      </w:r>
      <w:proofErr w:type="gramStart"/>
      <w:r w:rsidRPr="00B553FA">
        <w:rPr>
          <w:rFonts w:ascii="Times New Roman" w:hAnsi="Times New Roman" w:cs="Times New Roman"/>
          <w:sz w:val="28"/>
          <w:szCs w:val="28"/>
        </w:rPr>
        <w:t>должностных</w:t>
      </w:r>
      <w:proofErr w:type="gramEnd"/>
      <w:r w:rsidRPr="00B553FA">
        <w:rPr>
          <w:rFonts w:ascii="Times New Roman" w:hAnsi="Times New Roman" w:cs="Times New Roman"/>
          <w:sz w:val="28"/>
          <w:szCs w:val="28"/>
        </w:rPr>
        <w:t xml:space="preserve"> оклада;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материальная помощь:</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1 должностной оклад;</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 единовременное денежное вознаграждение </w:t>
      </w:r>
      <w:proofErr w:type="gramStart"/>
      <w:r w:rsidRPr="00B553FA">
        <w:rPr>
          <w:rFonts w:ascii="Times New Roman" w:hAnsi="Times New Roman" w:cs="Times New Roman"/>
          <w:sz w:val="28"/>
          <w:szCs w:val="28"/>
        </w:rPr>
        <w:t>в связи с выходом на пенсию при условии наличия у муниципального служащего стажа</w:t>
      </w:r>
      <w:proofErr w:type="gramEnd"/>
      <w:r w:rsidRPr="00B553FA">
        <w:rPr>
          <w:rFonts w:ascii="Times New Roman" w:hAnsi="Times New Roman" w:cs="Times New Roman"/>
          <w:sz w:val="28"/>
          <w:szCs w:val="28"/>
        </w:rPr>
        <w:t xml:space="preserve"> муниципальной службы не </w:t>
      </w:r>
      <w:r w:rsidRPr="00B553FA">
        <w:rPr>
          <w:rFonts w:ascii="Times New Roman" w:hAnsi="Times New Roman" w:cs="Times New Roman"/>
          <w:sz w:val="28"/>
          <w:szCs w:val="28"/>
        </w:rPr>
        <w:lastRenderedPageBreak/>
        <w:t>менее 15 лет согласно сведениям, предоставленным специалистом по кадровой службе администрации на очередной финансовый год:</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10 должностных окладов;</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ценный подарок согласно сведениям, предоставленным специалистом по кадровой службе администрации на очередной финансовый год:</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2 </w:t>
      </w:r>
      <w:proofErr w:type="gramStart"/>
      <w:r w:rsidRPr="00B553FA">
        <w:rPr>
          <w:rFonts w:ascii="Times New Roman" w:hAnsi="Times New Roman" w:cs="Times New Roman"/>
          <w:sz w:val="28"/>
          <w:szCs w:val="28"/>
        </w:rPr>
        <w:t>должностных</w:t>
      </w:r>
      <w:proofErr w:type="gramEnd"/>
      <w:r w:rsidRPr="00B553FA">
        <w:rPr>
          <w:rFonts w:ascii="Times New Roman" w:hAnsi="Times New Roman" w:cs="Times New Roman"/>
          <w:sz w:val="28"/>
          <w:szCs w:val="28"/>
        </w:rPr>
        <w:t xml:space="preserve"> оклада;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выплата районного коэффициента.</w:t>
      </w:r>
    </w:p>
    <w:p w:rsidR="003A515C" w:rsidRPr="00B553FA" w:rsidRDefault="003A515C" w:rsidP="003A515C">
      <w:pPr>
        <w:spacing w:after="0" w:line="240" w:lineRule="auto"/>
        <w:ind w:firstLine="720"/>
        <w:jc w:val="both"/>
        <w:rPr>
          <w:rFonts w:ascii="Times New Roman" w:hAnsi="Times New Roman" w:cs="Times New Roman"/>
          <w:sz w:val="28"/>
          <w:szCs w:val="28"/>
        </w:rPr>
      </w:pPr>
      <w:bookmarkStart w:id="19" w:name="sub_4"/>
      <w:r w:rsidRPr="00B553FA">
        <w:rPr>
          <w:rFonts w:ascii="Times New Roman" w:hAnsi="Times New Roman" w:cs="Times New Roman"/>
          <w:sz w:val="28"/>
          <w:szCs w:val="28"/>
        </w:rPr>
        <w:t>- ежемесячная надбавка к должностному окладу за классный чин:</w:t>
      </w:r>
    </w:p>
    <w:bookmarkEnd w:id="19"/>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0,20 должностного оклада - за классный чин секретаря муниципальной слу</w:t>
      </w:r>
      <w:r w:rsidRPr="00B553FA">
        <w:rPr>
          <w:rFonts w:ascii="Times New Roman" w:hAnsi="Times New Roman" w:cs="Times New Roman"/>
          <w:sz w:val="28"/>
          <w:szCs w:val="28"/>
        </w:rPr>
        <w:t>ж</w:t>
      </w:r>
      <w:r w:rsidRPr="00B553FA">
        <w:rPr>
          <w:rFonts w:ascii="Times New Roman" w:hAnsi="Times New Roman" w:cs="Times New Roman"/>
          <w:sz w:val="28"/>
          <w:szCs w:val="28"/>
        </w:rPr>
        <w:t>бы 1 класса;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0,15 должностного оклада - за классный чин секретаря муниципальной слу</w:t>
      </w:r>
      <w:r w:rsidRPr="00B553FA">
        <w:rPr>
          <w:rFonts w:ascii="Times New Roman" w:hAnsi="Times New Roman" w:cs="Times New Roman"/>
          <w:sz w:val="28"/>
          <w:szCs w:val="28"/>
        </w:rPr>
        <w:t>ж</w:t>
      </w:r>
      <w:r w:rsidRPr="00B553FA">
        <w:rPr>
          <w:rFonts w:ascii="Times New Roman" w:hAnsi="Times New Roman" w:cs="Times New Roman"/>
          <w:sz w:val="28"/>
          <w:szCs w:val="28"/>
        </w:rPr>
        <w:t>бы 2 класса;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0,10 должностного оклада - за классный чин секретаря муниципальной слу</w:t>
      </w:r>
      <w:r w:rsidRPr="00B553FA">
        <w:rPr>
          <w:rFonts w:ascii="Times New Roman" w:hAnsi="Times New Roman" w:cs="Times New Roman"/>
          <w:sz w:val="28"/>
          <w:szCs w:val="28"/>
        </w:rPr>
        <w:t>ж</w:t>
      </w:r>
      <w:r w:rsidRPr="00B553FA">
        <w:rPr>
          <w:rFonts w:ascii="Times New Roman" w:hAnsi="Times New Roman" w:cs="Times New Roman"/>
          <w:sz w:val="28"/>
          <w:szCs w:val="28"/>
        </w:rPr>
        <w:t>бы 3 класса.</w:t>
      </w:r>
    </w:p>
    <w:p w:rsidR="003A515C" w:rsidRPr="00B553FA" w:rsidRDefault="003A515C" w:rsidP="003A515C">
      <w:pPr>
        <w:pStyle w:val="aa"/>
        <w:rPr>
          <w:rStyle w:val="a6"/>
          <w:rFonts w:ascii="Times New Roman" w:hAnsi="Times New Roman" w:cs="Times New Roman"/>
          <w:bCs/>
          <w:color w:val="auto"/>
          <w:sz w:val="28"/>
          <w:szCs w:val="28"/>
        </w:rPr>
      </w:pPr>
      <w:bookmarkStart w:id="20" w:name="sub_1040"/>
    </w:p>
    <w:p w:rsidR="003A515C" w:rsidRPr="00B553FA" w:rsidRDefault="003A515C" w:rsidP="003A515C">
      <w:pPr>
        <w:pStyle w:val="aa"/>
        <w:rPr>
          <w:rFonts w:ascii="Times New Roman" w:hAnsi="Times New Roman" w:cs="Times New Roman"/>
          <w:sz w:val="28"/>
          <w:szCs w:val="28"/>
        </w:rPr>
      </w:pPr>
      <w:r w:rsidRPr="00B553FA">
        <w:rPr>
          <w:rStyle w:val="a6"/>
          <w:rFonts w:ascii="Times New Roman" w:hAnsi="Times New Roman" w:cs="Times New Roman"/>
          <w:bCs/>
          <w:color w:val="auto"/>
          <w:sz w:val="28"/>
          <w:szCs w:val="28"/>
        </w:rPr>
        <w:t>Статья 4.</w:t>
      </w:r>
      <w:r w:rsidRPr="00B553FA">
        <w:rPr>
          <w:rFonts w:ascii="Times New Roman" w:hAnsi="Times New Roman" w:cs="Times New Roman"/>
          <w:sz w:val="28"/>
          <w:szCs w:val="28"/>
        </w:rPr>
        <w:t xml:space="preserve"> Поощрения</w:t>
      </w:r>
    </w:p>
    <w:bookmarkEnd w:id="20"/>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За продолжительную и безупречную службу, образцовое выполнение должн</w:t>
      </w:r>
      <w:r w:rsidRPr="00B553FA">
        <w:rPr>
          <w:rFonts w:ascii="Times New Roman" w:hAnsi="Times New Roman" w:cs="Times New Roman"/>
          <w:sz w:val="28"/>
          <w:szCs w:val="28"/>
        </w:rPr>
        <w:t>о</w:t>
      </w:r>
      <w:r w:rsidRPr="00B553FA">
        <w:rPr>
          <w:rFonts w:ascii="Times New Roman" w:hAnsi="Times New Roman" w:cs="Times New Roman"/>
          <w:sz w:val="28"/>
          <w:szCs w:val="28"/>
        </w:rPr>
        <w:t>стных обязанностей, выполнение заданий особой важности и сложности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пальным служащим предусматриваются следующие виды поощрений:</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объявление Благодарности Главы Вознесенского сельсовета;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награждение Почетной грамотой администрации Вознесенского сельсовета;</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xml:space="preserve">единовременное денежное вознаграждение до 10-ти должностных окладов </w:t>
      </w:r>
      <w:proofErr w:type="gramStart"/>
      <w:r w:rsidRPr="00B553FA">
        <w:rPr>
          <w:rFonts w:ascii="Times New Roman" w:hAnsi="Times New Roman" w:cs="Times New Roman"/>
          <w:sz w:val="28"/>
          <w:szCs w:val="28"/>
        </w:rPr>
        <w:t>в связи с выходом на пенсию при условии наличия у муниципального служащего ст</w:t>
      </w:r>
      <w:r w:rsidRPr="00B553FA">
        <w:rPr>
          <w:rFonts w:ascii="Times New Roman" w:hAnsi="Times New Roman" w:cs="Times New Roman"/>
          <w:sz w:val="28"/>
          <w:szCs w:val="28"/>
        </w:rPr>
        <w:t>а</w:t>
      </w:r>
      <w:r w:rsidRPr="00B553FA">
        <w:rPr>
          <w:rFonts w:ascii="Times New Roman" w:hAnsi="Times New Roman" w:cs="Times New Roman"/>
          <w:sz w:val="28"/>
          <w:szCs w:val="28"/>
        </w:rPr>
        <w:t>жа</w:t>
      </w:r>
      <w:proofErr w:type="gramEnd"/>
      <w:r w:rsidRPr="00B553FA">
        <w:rPr>
          <w:rFonts w:ascii="Times New Roman" w:hAnsi="Times New Roman" w:cs="Times New Roman"/>
          <w:sz w:val="28"/>
          <w:szCs w:val="28"/>
        </w:rPr>
        <w:t xml:space="preserve"> муниципальной службы не менее 15 лет;</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награждение ценным подарком за продолжительную и безупречную муниц</w:t>
      </w:r>
      <w:r w:rsidRPr="00B553FA">
        <w:rPr>
          <w:rFonts w:ascii="Times New Roman" w:hAnsi="Times New Roman" w:cs="Times New Roman"/>
          <w:sz w:val="28"/>
          <w:szCs w:val="28"/>
        </w:rPr>
        <w:t>и</w:t>
      </w:r>
      <w:r w:rsidRPr="00B553FA">
        <w:rPr>
          <w:rFonts w:ascii="Times New Roman" w:hAnsi="Times New Roman" w:cs="Times New Roman"/>
          <w:sz w:val="28"/>
          <w:szCs w:val="28"/>
        </w:rPr>
        <w:t>пальную службу в связи:</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с юбилейными датами жизни - 50, 60 лет и 55 лет для женщин;</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 с юбилейными датами службы муниципального служащего - 15, 25, 30 лет стажа муниципальной службы;</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награждение государственными наградами Российской Федерации.</w:t>
      </w:r>
    </w:p>
    <w:p w:rsidR="003A515C" w:rsidRPr="00B553FA" w:rsidRDefault="003A515C" w:rsidP="003A515C">
      <w:pPr>
        <w:spacing w:after="0" w:line="240" w:lineRule="auto"/>
        <w:ind w:firstLine="720"/>
        <w:jc w:val="both"/>
        <w:rPr>
          <w:rFonts w:ascii="Times New Roman" w:hAnsi="Times New Roman" w:cs="Times New Roman"/>
          <w:sz w:val="28"/>
          <w:szCs w:val="28"/>
        </w:rPr>
      </w:pPr>
      <w:r w:rsidRPr="00B553FA">
        <w:rPr>
          <w:rFonts w:ascii="Times New Roman" w:hAnsi="Times New Roman" w:cs="Times New Roman"/>
          <w:sz w:val="28"/>
          <w:szCs w:val="28"/>
        </w:rPr>
        <w:t>Порядок применения поощрений устанавливается постановлением Главы Вознесенского сельсовета.</w:t>
      </w:r>
    </w:p>
    <w:p w:rsidR="003A515C" w:rsidRPr="00B553FA" w:rsidRDefault="003A515C" w:rsidP="003A515C">
      <w:pPr>
        <w:pStyle w:val="aa"/>
        <w:rPr>
          <w:rStyle w:val="a6"/>
          <w:rFonts w:ascii="Times New Roman" w:hAnsi="Times New Roman" w:cs="Times New Roman"/>
          <w:bCs/>
          <w:color w:val="auto"/>
          <w:sz w:val="28"/>
          <w:szCs w:val="28"/>
        </w:rPr>
      </w:pPr>
      <w:bookmarkStart w:id="21" w:name="sub_1050"/>
    </w:p>
    <w:p w:rsidR="003A515C" w:rsidRPr="00B553FA" w:rsidRDefault="003A515C" w:rsidP="003A515C">
      <w:pPr>
        <w:pStyle w:val="aa"/>
        <w:rPr>
          <w:rFonts w:ascii="Times New Roman" w:hAnsi="Times New Roman" w:cs="Times New Roman"/>
          <w:sz w:val="28"/>
          <w:szCs w:val="28"/>
        </w:rPr>
      </w:pPr>
      <w:r w:rsidRPr="00B553FA">
        <w:rPr>
          <w:rStyle w:val="a6"/>
          <w:rFonts w:ascii="Times New Roman" w:hAnsi="Times New Roman" w:cs="Times New Roman"/>
          <w:bCs/>
          <w:color w:val="auto"/>
          <w:sz w:val="28"/>
          <w:szCs w:val="28"/>
        </w:rPr>
        <w:t>Статья 5.</w:t>
      </w:r>
      <w:r w:rsidRPr="00B553FA">
        <w:rPr>
          <w:rFonts w:ascii="Times New Roman" w:hAnsi="Times New Roman" w:cs="Times New Roman"/>
          <w:b/>
          <w:sz w:val="28"/>
          <w:szCs w:val="28"/>
        </w:rPr>
        <w:t xml:space="preserve"> </w:t>
      </w:r>
      <w:r w:rsidRPr="00B553FA">
        <w:rPr>
          <w:rFonts w:ascii="Times New Roman" w:hAnsi="Times New Roman" w:cs="Times New Roman"/>
          <w:sz w:val="28"/>
          <w:szCs w:val="28"/>
        </w:rPr>
        <w:t>Заключительные положения</w:t>
      </w:r>
    </w:p>
    <w:p w:rsidR="003A515C" w:rsidRPr="00B553FA" w:rsidRDefault="003A515C" w:rsidP="003A515C">
      <w:pPr>
        <w:spacing w:after="0" w:line="240" w:lineRule="auto"/>
        <w:ind w:firstLine="720"/>
        <w:jc w:val="both"/>
        <w:rPr>
          <w:rFonts w:ascii="Times New Roman" w:hAnsi="Times New Roman" w:cs="Times New Roman"/>
          <w:sz w:val="28"/>
          <w:szCs w:val="28"/>
        </w:rPr>
      </w:pPr>
      <w:bookmarkStart w:id="22" w:name="sub_1051"/>
      <w:bookmarkEnd w:id="21"/>
      <w:r w:rsidRPr="00B553FA">
        <w:rPr>
          <w:rFonts w:ascii="Times New Roman" w:hAnsi="Times New Roman" w:cs="Times New Roman"/>
          <w:sz w:val="28"/>
          <w:szCs w:val="28"/>
        </w:rPr>
        <w:t>5.1. На должностные оклады и дополнительные выплаты муниципальных служащих администрации Вознесенского сельсовета начисляется районный коэ</w:t>
      </w:r>
      <w:r w:rsidRPr="00B553FA">
        <w:rPr>
          <w:rFonts w:ascii="Times New Roman" w:hAnsi="Times New Roman" w:cs="Times New Roman"/>
          <w:sz w:val="28"/>
          <w:szCs w:val="28"/>
        </w:rPr>
        <w:t>ф</w:t>
      </w:r>
      <w:r w:rsidRPr="00B553FA">
        <w:rPr>
          <w:rFonts w:ascii="Times New Roman" w:hAnsi="Times New Roman" w:cs="Times New Roman"/>
          <w:sz w:val="28"/>
          <w:szCs w:val="28"/>
        </w:rPr>
        <w:t>фициент.</w:t>
      </w:r>
    </w:p>
    <w:p w:rsidR="003A515C" w:rsidRPr="00B553FA" w:rsidRDefault="003A515C" w:rsidP="003A515C">
      <w:pPr>
        <w:spacing w:after="0" w:line="240" w:lineRule="auto"/>
        <w:ind w:firstLine="720"/>
        <w:jc w:val="both"/>
        <w:rPr>
          <w:rFonts w:ascii="Times New Roman" w:hAnsi="Times New Roman" w:cs="Times New Roman"/>
          <w:sz w:val="28"/>
          <w:szCs w:val="28"/>
        </w:rPr>
      </w:pPr>
      <w:bookmarkStart w:id="23" w:name="sub_1052"/>
      <w:bookmarkEnd w:id="22"/>
      <w:r w:rsidRPr="00B553FA">
        <w:rPr>
          <w:rFonts w:ascii="Times New Roman" w:hAnsi="Times New Roman" w:cs="Times New Roman"/>
          <w:sz w:val="28"/>
          <w:szCs w:val="28"/>
        </w:rPr>
        <w:t>5.2. Должностные оклады муниципальных служащих администрации Возн</w:t>
      </w:r>
      <w:r w:rsidRPr="00B553FA">
        <w:rPr>
          <w:rFonts w:ascii="Times New Roman" w:hAnsi="Times New Roman" w:cs="Times New Roman"/>
          <w:sz w:val="28"/>
          <w:szCs w:val="28"/>
        </w:rPr>
        <w:t>е</w:t>
      </w:r>
      <w:r w:rsidRPr="00B553FA">
        <w:rPr>
          <w:rFonts w:ascii="Times New Roman" w:hAnsi="Times New Roman" w:cs="Times New Roman"/>
          <w:sz w:val="28"/>
          <w:szCs w:val="28"/>
        </w:rPr>
        <w:t>сенского сельсовета индексируются или повышаются решением Совета депутатов Вознесенского сельсовета одновременно с индексацией или повышением должнос</w:t>
      </w:r>
      <w:r w:rsidRPr="00B553FA">
        <w:rPr>
          <w:rFonts w:ascii="Times New Roman" w:hAnsi="Times New Roman" w:cs="Times New Roman"/>
          <w:sz w:val="28"/>
          <w:szCs w:val="28"/>
        </w:rPr>
        <w:t>т</w:t>
      </w:r>
      <w:r w:rsidRPr="00B553FA">
        <w:rPr>
          <w:rFonts w:ascii="Times New Roman" w:hAnsi="Times New Roman" w:cs="Times New Roman"/>
          <w:sz w:val="28"/>
          <w:szCs w:val="28"/>
        </w:rPr>
        <w:t>ных окладов по должностям государственной гражданской службы Новосибирской области.</w:t>
      </w:r>
      <w:bookmarkEnd w:id="23"/>
    </w:p>
    <w:p w:rsidR="003A515C" w:rsidRPr="00B553FA" w:rsidRDefault="003A515C" w:rsidP="003A515C">
      <w:pPr>
        <w:spacing w:after="0" w:line="240" w:lineRule="auto"/>
        <w:rPr>
          <w:rFonts w:ascii="Times New Roman" w:hAnsi="Times New Roman" w:cs="Times New Roman"/>
          <w:sz w:val="28"/>
          <w:szCs w:val="28"/>
        </w:rPr>
      </w:pPr>
    </w:p>
    <w:p w:rsidR="003A515C" w:rsidRPr="00B553FA" w:rsidRDefault="003A515C" w:rsidP="003A515C">
      <w:pPr>
        <w:rPr>
          <w:rFonts w:ascii="Times New Roman" w:hAnsi="Times New Roman" w:cs="Times New Roman"/>
          <w:sz w:val="28"/>
          <w:szCs w:val="28"/>
        </w:rPr>
      </w:pPr>
    </w:p>
    <w:p w:rsidR="00402909" w:rsidRPr="00B553FA" w:rsidRDefault="00402909" w:rsidP="00165FC1">
      <w:pPr>
        <w:spacing w:after="0" w:line="240" w:lineRule="auto"/>
        <w:ind w:right="561"/>
        <w:jc w:val="center"/>
        <w:rPr>
          <w:rFonts w:ascii="Times New Roman" w:hAnsi="Times New Roman" w:cs="Times New Roman"/>
          <w:b/>
          <w:sz w:val="28"/>
          <w:szCs w:val="28"/>
        </w:rPr>
      </w:pPr>
      <w:r w:rsidRPr="00B553FA">
        <w:rPr>
          <w:rFonts w:ascii="Times New Roman" w:hAnsi="Times New Roman" w:cs="Times New Roman"/>
          <w:b/>
          <w:sz w:val="28"/>
          <w:szCs w:val="28"/>
        </w:rPr>
        <w:lastRenderedPageBreak/>
        <w:t>СОВЕТ ДЕПУТАТОВ</w:t>
      </w:r>
    </w:p>
    <w:p w:rsidR="00402909" w:rsidRPr="00B553FA" w:rsidRDefault="00402909" w:rsidP="00165FC1">
      <w:pPr>
        <w:spacing w:after="0" w:line="240" w:lineRule="auto"/>
        <w:ind w:right="741"/>
        <w:jc w:val="center"/>
        <w:rPr>
          <w:rFonts w:ascii="Times New Roman" w:hAnsi="Times New Roman" w:cs="Times New Roman"/>
          <w:b/>
          <w:sz w:val="28"/>
          <w:szCs w:val="28"/>
        </w:rPr>
      </w:pPr>
      <w:r w:rsidRPr="00B553FA">
        <w:rPr>
          <w:rFonts w:ascii="Times New Roman" w:hAnsi="Times New Roman" w:cs="Times New Roman"/>
          <w:b/>
          <w:sz w:val="28"/>
          <w:szCs w:val="28"/>
        </w:rPr>
        <w:t>ВОЗНЕСЕНСКОГО СЕЛЬСОВЕТА</w:t>
      </w:r>
    </w:p>
    <w:p w:rsidR="00402909" w:rsidRPr="00B553FA" w:rsidRDefault="00402909" w:rsidP="00165FC1">
      <w:pPr>
        <w:spacing w:after="0" w:line="240" w:lineRule="auto"/>
        <w:ind w:right="741"/>
        <w:jc w:val="center"/>
        <w:rPr>
          <w:rFonts w:ascii="Times New Roman" w:hAnsi="Times New Roman" w:cs="Times New Roman"/>
          <w:b/>
          <w:sz w:val="28"/>
          <w:szCs w:val="28"/>
        </w:rPr>
      </w:pPr>
      <w:r w:rsidRPr="00B553FA">
        <w:rPr>
          <w:rFonts w:ascii="Times New Roman" w:hAnsi="Times New Roman" w:cs="Times New Roman"/>
          <w:b/>
          <w:sz w:val="28"/>
          <w:szCs w:val="28"/>
        </w:rPr>
        <w:t>ВЕНГЕРОВСКОГО РАЙОНА НОВОСИБИРСКОЙ ОБЛАСТИ</w:t>
      </w:r>
    </w:p>
    <w:p w:rsidR="00402909" w:rsidRPr="00B553FA" w:rsidRDefault="00402909" w:rsidP="00165FC1">
      <w:pPr>
        <w:spacing w:after="0" w:line="240" w:lineRule="auto"/>
        <w:ind w:right="561"/>
        <w:jc w:val="center"/>
        <w:rPr>
          <w:rFonts w:ascii="Times New Roman" w:hAnsi="Times New Roman" w:cs="Times New Roman"/>
          <w:b/>
          <w:sz w:val="28"/>
          <w:szCs w:val="28"/>
        </w:rPr>
      </w:pPr>
      <w:r w:rsidRPr="00B553FA">
        <w:rPr>
          <w:rFonts w:ascii="Times New Roman" w:hAnsi="Times New Roman" w:cs="Times New Roman"/>
          <w:b/>
          <w:sz w:val="28"/>
          <w:szCs w:val="28"/>
        </w:rPr>
        <w:t>ЧЕТВЕРТОГО СОЗЫВА</w:t>
      </w:r>
    </w:p>
    <w:p w:rsidR="00402909" w:rsidRPr="00B553FA" w:rsidRDefault="00402909" w:rsidP="00165FC1">
      <w:pPr>
        <w:spacing w:after="0" w:line="240" w:lineRule="auto"/>
        <w:jc w:val="center"/>
        <w:rPr>
          <w:rFonts w:ascii="Times New Roman" w:hAnsi="Times New Roman" w:cs="Times New Roman"/>
          <w:b/>
          <w:sz w:val="28"/>
          <w:szCs w:val="28"/>
        </w:rPr>
      </w:pPr>
    </w:p>
    <w:p w:rsidR="00402909" w:rsidRPr="00B553FA" w:rsidRDefault="00402909" w:rsidP="00165FC1">
      <w:pPr>
        <w:spacing w:after="0" w:line="240" w:lineRule="auto"/>
        <w:jc w:val="center"/>
        <w:rPr>
          <w:rFonts w:ascii="Times New Roman" w:hAnsi="Times New Roman" w:cs="Times New Roman"/>
          <w:b/>
          <w:sz w:val="28"/>
          <w:szCs w:val="28"/>
        </w:rPr>
      </w:pPr>
    </w:p>
    <w:p w:rsidR="00402909" w:rsidRPr="00B553FA" w:rsidRDefault="00402909" w:rsidP="00165FC1">
      <w:pPr>
        <w:spacing w:after="0" w:line="240" w:lineRule="auto"/>
        <w:jc w:val="center"/>
        <w:rPr>
          <w:rFonts w:ascii="Times New Roman" w:hAnsi="Times New Roman" w:cs="Times New Roman"/>
          <w:b/>
          <w:sz w:val="28"/>
          <w:szCs w:val="28"/>
        </w:rPr>
      </w:pPr>
      <w:proofErr w:type="gramStart"/>
      <w:r w:rsidRPr="00B553FA">
        <w:rPr>
          <w:rFonts w:ascii="Times New Roman" w:hAnsi="Times New Roman" w:cs="Times New Roman"/>
          <w:b/>
          <w:sz w:val="28"/>
          <w:szCs w:val="28"/>
        </w:rPr>
        <w:t>Р</w:t>
      </w:r>
      <w:proofErr w:type="gramEnd"/>
      <w:r w:rsidRPr="00B553FA">
        <w:rPr>
          <w:rFonts w:ascii="Times New Roman" w:hAnsi="Times New Roman" w:cs="Times New Roman"/>
          <w:b/>
          <w:sz w:val="28"/>
          <w:szCs w:val="28"/>
        </w:rPr>
        <w:t xml:space="preserve"> Е Ш Е Н И Е</w:t>
      </w:r>
    </w:p>
    <w:p w:rsidR="00402909" w:rsidRPr="00B553FA" w:rsidRDefault="00402909" w:rsidP="00165FC1">
      <w:pPr>
        <w:spacing w:after="0" w:line="240" w:lineRule="auto"/>
        <w:jc w:val="center"/>
        <w:rPr>
          <w:rFonts w:ascii="Times New Roman" w:hAnsi="Times New Roman" w:cs="Times New Roman"/>
          <w:b/>
          <w:sz w:val="28"/>
          <w:szCs w:val="28"/>
        </w:rPr>
      </w:pPr>
      <w:r w:rsidRPr="00B553FA">
        <w:rPr>
          <w:rFonts w:ascii="Times New Roman" w:hAnsi="Times New Roman" w:cs="Times New Roman"/>
          <w:sz w:val="28"/>
          <w:szCs w:val="28"/>
        </w:rPr>
        <w:t>/тридцать первая сессия /</w:t>
      </w:r>
    </w:p>
    <w:p w:rsidR="00402909" w:rsidRPr="00B553FA" w:rsidRDefault="00402909"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от 16.10.2012                                                                                                                    № 4</w:t>
      </w:r>
    </w:p>
    <w:p w:rsidR="00402909" w:rsidRPr="00B553FA" w:rsidRDefault="00402909" w:rsidP="00165FC1">
      <w:pPr>
        <w:spacing w:after="0" w:line="240" w:lineRule="auto"/>
        <w:jc w:val="center"/>
        <w:rPr>
          <w:rFonts w:ascii="Times New Roman" w:hAnsi="Times New Roman" w:cs="Times New Roman"/>
          <w:sz w:val="28"/>
          <w:szCs w:val="28"/>
        </w:rPr>
      </w:pPr>
      <w:proofErr w:type="gramStart"/>
      <w:r w:rsidRPr="00B553FA">
        <w:rPr>
          <w:rFonts w:ascii="Times New Roman" w:hAnsi="Times New Roman" w:cs="Times New Roman"/>
          <w:sz w:val="28"/>
          <w:szCs w:val="28"/>
        </w:rPr>
        <w:t>с</w:t>
      </w:r>
      <w:proofErr w:type="gramEnd"/>
      <w:r w:rsidRPr="00B553FA">
        <w:rPr>
          <w:rFonts w:ascii="Times New Roman" w:hAnsi="Times New Roman" w:cs="Times New Roman"/>
          <w:sz w:val="28"/>
          <w:szCs w:val="28"/>
        </w:rPr>
        <w:t>. Вознесенка</w:t>
      </w:r>
    </w:p>
    <w:p w:rsidR="00402909" w:rsidRPr="00B553FA" w:rsidRDefault="00402909" w:rsidP="00165FC1">
      <w:pPr>
        <w:spacing w:after="0" w:line="240" w:lineRule="auto"/>
        <w:jc w:val="center"/>
        <w:rPr>
          <w:rFonts w:ascii="Times New Roman" w:hAnsi="Times New Roman" w:cs="Times New Roman"/>
          <w:sz w:val="28"/>
          <w:szCs w:val="28"/>
        </w:rPr>
      </w:pPr>
    </w:p>
    <w:p w:rsidR="00402909" w:rsidRPr="00B553FA" w:rsidRDefault="00402909" w:rsidP="00165FC1">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Об отмене нормативов потребления коммунальных услуг по холодному водосна</w:t>
      </w:r>
      <w:r w:rsidRPr="00B553FA">
        <w:rPr>
          <w:rFonts w:ascii="Times New Roman" w:hAnsi="Times New Roman" w:cs="Times New Roman"/>
          <w:sz w:val="28"/>
          <w:szCs w:val="28"/>
        </w:rPr>
        <w:t>б</w:t>
      </w:r>
      <w:r w:rsidRPr="00B553FA">
        <w:rPr>
          <w:rFonts w:ascii="Times New Roman" w:hAnsi="Times New Roman" w:cs="Times New Roman"/>
          <w:sz w:val="28"/>
          <w:szCs w:val="28"/>
        </w:rPr>
        <w:t xml:space="preserve">жению, горячему водоснабжению и водоотведению </w:t>
      </w:r>
    </w:p>
    <w:p w:rsidR="00402909" w:rsidRPr="00B553FA" w:rsidRDefault="00402909" w:rsidP="00165FC1">
      <w:pPr>
        <w:spacing w:after="0" w:line="240" w:lineRule="auto"/>
        <w:jc w:val="center"/>
        <w:rPr>
          <w:rFonts w:ascii="Times New Roman" w:hAnsi="Times New Roman" w:cs="Times New Roman"/>
          <w:sz w:val="28"/>
          <w:szCs w:val="28"/>
        </w:rPr>
      </w:pPr>
    </w:p>
    <w:p w:rsidR="00402909" w:rsidRPr="00B553FA" w:rsidRDefault="00402909" w:rsidP="00165FC1">
      <w:pPr>
        <w:spacing w:after="0" w:line="240" w:lineRule="auto"/>
        <w:rPr>
          <w:rFonts w:ascii="Times New Roman" w:hAnsi="Times New Roman" w:cs="Times New Roman"/>
          <w:sz w:val="28"/>
          <w:szCs w:val="28"/>
        </w:rPr>
      </w:pPr>
    </w:p>
    <w:p w:rsidR="00402909" w:rsidRPr="00B553FA" w:rsidRDefault="00402909"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w:t>
      </w:r>
      <w:proofErr w:type="gramStart"/>
      <w:r w:rsidRPr="00B553FA">
        <w:rPr>
          <w:rFonts w:ascii="Times New Roman" w:hAnsi="Times New Roman" w:cs="Times New Roman"/>
          <w:sz w:val="28"/>
          <w:szCs w:val="28"/>
        </w:rPr>
        <w:t>В соответствии со статьей 157 жилищного кодекса Российской Федерации, постанов</w:t>
      </w:r>
      <w:r w:rsidR="00FB0DC0" w:rsidRPr="00B553FA">
        <w:rPr>
          <w:rFonts w:ascii="Times New Roman" w:hAnsi="Times New Roman" w:cs="Times New Roman"/>
          <w:sz w:val="28"/>
          <w:szCs w:val="28"/>
        </w:rPr>
        <w:t>лением Правительства Российской Федерации от 23.05.2006 г. № 306 «Об утверждении Правил установления и определения нормативов потребления комм</w:t>
      </w:r>
      <w:r w:rsidR="00FB0DC0" w:rsidRPr="00B553FA">
        <w:rPr>
          <w:rFonts w:ascii="Times New Roman" w:hAnsi="Times New Roman" w:cs="Times New Roman"/>
          <w:sz w:val="28"/>
          <w:szCs w:val="28"/>
        </w:rPr>
        <w:t>у</w:t>
      </w:r>
      <w:r w:rsidR="00FB0DC0" w:rsidRPr="00B553FA">
        <w:rPr>
          <w:rFonts w:ascii="Times New Roman" w:hAnsi="Times New Roman" w:cs="Times New Roman"/>
          <w:sz w:val="28"/>
          <w:szCs w:val="28"/>
        </w:rPr>
        <w:t>нальных услуг», пунктом 5 постановления Правительства Российской Федерации от 06.05.2011 г. № 354 «О предоставлении коммунальных услуг собственникам и пол</w:t>
      </w:r>
      <w:r w:rsidR="00FB0DC0" w:rsidRPr="00B553FA">
        <w:rPr>
          <w:rFonts w:ascii="Times New Roman" w:hAnsi="Times New Roman" w:cs="Times New Roman"/>
          <w:sz w:val="28"/>
          <w:szCs w:val="28"/>
        </w:rPr>
        <w:t>ь</w:t>
      </w:r>
      <w:r w:rsidR="00FB0DC0" w:rsidRPr="00B553FA">
        <w:rPr>
          <w:rFonts w:ascii="Times New Roman" w:hAnsi="Times New Roman" w:cs="Times New Roman"/>
          <w:sz w:val="28"/>
          <w:szCs w:val="28"/>
        </w:rPr>
        <w:t>зователям помещений в многоквартирных домах и жилых домов», постановлением Губернатора Новосибирской области от 18.10.2010 г. № 326 «О</w:t>
      </w:r>
      <w:proofErr w:type="gramEnd"/>
      <w:r w:rsidR="00FB0DC0" w:rsidRPr="00B553FA">
        <w:rPr>
          <w:rFonts w:ascii="Times New Roman" w:hAnsi="Times New Roman" w:cs="Times New Roman"/>
          <w:sz w:val="28"/>
          <w:szCs w:val="28"/>
        </w:rPr>
        <w:t xml:space="preserve"> </w:t>
      </w:r>
      <w:proofErr w:type="gramStart"/>
      <w:r w:rsidR="00FB0DC0" w:rsidRPr="00B553FA">
        <w:rPr>
          <w:rFonts w:ascii="Times New Roman" w:hAnsi="Times New Roman" w:cs="Times New Roman"/>
          <w:sz w:val="28"/>
          <w:szCs w:val="28"/>
        </w:rPr>
        <w:t>департаменте</w:t>
      </w:r>
      <w:proofErr w:type="gramEnd"/>
      <w:r w:rsidR="00FB0DC0" w:rsidRPr="00B553FA">
        <w:rPr>
          <w:rFonts w:ascii="Times New Roman" w:hAnsi="Times New Roman" w:cs="Times New Roman"/>
          <w:sz w:val="28"/>
          <w:szCs w:val="28"/>
        </w:rPr>
        <w:t xml:space="preserve"> по т</w:t>
      </w:r>
      <w:r w:rsidR="00FB0DC0" w:rsidRPr="00B553FA">
        <w:rPr>
          <w:rFonts w:ascii="Times New Roman" w:hAnsi="Times New Roman" w:cs="Times New Roman"/>
          <w:sz w:val="28"/>
          <w:szCs w:val="28"/>
        </w:rPr>
        <w:t>а</w:t>
      </w:r>
      <w:r w:rsidR="00FB0DC0" w:rsidRPr="00B553FA">
        <w:rPr>
          <w:rFonts w:ascii="Times New Roman" w:hAnsi="Times New Roman" w:cs="Times New Roman"/>
          <w:sz w:val="28"/>
          <w:szCs w:val="28"/>
        </w:rPr>
        <w:t>рифам Новосибирской области» и решением правления департамента по тариф</w:t>
      </w:r>
      <w:r w:rsidR="004C42F4" w:rsidRPr="00B553FA">
        <w:rPr>
          <w:rFonts w:ascii="Times New Roman" w:hAnsi="Times New Roman" w:cs="Times New Roman"/>
          <w:sz w:val="28"/>
          <w:szCs w:val="28"/>
        </w:rPr>
        <w:t>ам Новосибирской области (протокол заседания правления от 16.08.2012 №32)</w:t>
      </w:r>
      <w:r w:rsidRPr="00B553FA">
        <w:rPr>
          <w:rFonts w:ascii="Times New Roman" w:hAnsi="Times New Roman" w:cs="Times New Roman"/>
          <w:sz w:val="28"/>
          <w:szCs w:val="28"/>
        </w:rPr>
        <w:t>, совет депутатов</w:t>
      </w:r>
    </w:p>
    <w:p w:rsidR="00402909" w:rsidRPr="00B553FA" w:rsidRDefault="00402909" w:rsidP="00165FC1">
      <w:pPr>
        <w:spacing w:after="0" w:line="240" w:lineRule="auto"/>
        <w:jc w:val="center"/>
        <w:rPr>
          <w:rFonts w:ascii="Times New Roman" w:hAnsi="Times New Roman" w:cs="Times New Roman"/>
          <w:sz w:val="28"/>
          <w:szCs w:val="28"/>
        </w:rPr>
      </w:pPr>
      <w:proofErr w:type="gramStart"/>
      <w:r w:rsidRPr="00B553FA">
        <w:rPr>
          <w:rFonts w:ascii="Times New Roman" w:hAnsi="Times New Roman" w:cs="Times New Roman"/>
          <w:sz w:val="28"/>
          <w:szCs w:val="28"/>
        </w:rPr>
        <w:t>Р</w:t>
      </w:r>
      <w:proofErr w:type="gramEnd"/>
      <w:r w:rsidRPr="00B553FA">
        <w:rPr>
          <w:rFonts w:ascii="Times New Roman" w:hAnsi="Times New Roman" w:cs="Times New Roman"/>
          <w:sz w:val="28"/>
          <w:szCs w:val="28"/>
        </w:rPr>
        <w:t xml:space="preserve"> Е Ш И Л:</w:t>
      </w:r>
    </w:p>
    <w:p w:rsidR="00402909" w:rsidRPr="00B553FA" w:rsidRDefault="00402909"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1. </w:t>
      </w:r>
      <w:r w:rsidR="004C42F4" w:rsidRPr="00B553FA">
        <w:rPr>
          <w:rFonts w:ascii="Times New Roman" w:hAnsi="Times New Roman" w:cs="Times New Roman"/>
          <w:sz w:val="28"/>
          <w:szCs w:val="28"/>
        </w:rPr>
        <w:t>Отменить нормативы потребления коммунальных услуг по холодному водосна</w:t>
      </w:r>
      <w:r w:rsidR="004C42F4" w:rsidRPr="00B553FA">
        <w:rPr>
          <w:rFonts w:ascii="Times New Roman" w:hAnsi="Times New Roman" w:cs="Times New Roman"/>
          <w:sz w:val="28"/>
          <w:szCs w:val="28"/>
        </w:rPr>
        <w:t>б</w:t>
      </w:r>
      <w:r w:rsidR="004C42F4" w:rsidRPr="00B553FA">
        <w:rPr>
          <w:rFonts w:ascii="Times New Roman" w:hAnsi="Times New Roman" w:cs="Times New Roman"/>
          <w:sz w:val="28"/>
          <w:szCs w:val="28"/>
        </w:rPr>
        <w:t xml:space="preserve">жению, горячему водоснабжению и водоотведению принятые решением </w:t>
      </w:r>
      <w:proofErr w:type="gramStart"/>
      <w:r w:rsidR="004C42F4" w:rsidRPr="00B553FA">
        <w:rPr>
          <w:rFonts w:ascii="Times New Roman" w:hAnsi="Times New Roman" w:cs="Times New Roman"/>
          <w:sz w:val="28"/>
          <w:szCs w:val="28"/>
        </w:rPr>
        <w:t>сессии с</w:t>
      </w:r>
      <w:r w:rsidR="004C42F4" w:rsidRPr="00B553FA">
        <w:rPr>
          <w:rFonts w:ascii="Times New Roman" w:hAnsi="Times New Roman" w:cs="Times New Roman"/>
          <w:sz w:val="28"/>
          <w:szCs w:val="28"/>
        </w:rPr>
        <w:t>о</w:t>
      </w:r>
      <w:r w:rsidR="004C42F4" w:rsidRPr="00B553FA">
        <w:rPr>
          <w:rFonts w:ascii="Times New Roman" w:hAnsi="Times New Roman" w:cs="Times New Roman"/>
          <w:sz w:val="28"/>
          <w:szCs w:val="28"/>
        </w:rPr>
        <w:t>вета депутатов Вознесенского сельсовета Венгеровского района Новосибирской о</w:t>
      </w:r>
      <w:r w:rsidR="004C42F4" w:rsidRPr="00B553FA">
        <w:rPr>
          <w:rFonts w:ascii="Times New Roman" w:hAnsi="Times New Roman" w:cs="Times New Roman"/>
          <w:sz w:val="28"/>
          <w:szCs w:val="28"/>
        </w:rPr>
        <w:t>б</w:t>
      </w:r>
      <w:r w:rsidR="004C42F4" w:rsidRPr="00B553FA">
        <w:rPr>
          <w:rFonts w:ascii="Times New Roman" w:hAnsi="Times New Roman" w:cs="Times New Roman"/>
          <w:sz w:val="28"/>
          <w:szCs w:val="28"/>
        </w:rPr>
        <w:t>ласти</w:t>
      </w:r>
      <w:proofErr w:type="gramEnd"/>
      <w:r w:rsidR="004C42F4" w:rsidRPr="00B553FA">
        <w:rPr>
          <w:rFonts w:ascii="Times New Roman" w:hAnsi="Times New Roman" w:cs="Times New Roman"/>
          <w:sz w:val="28"/>
          <w:szCs w:val="28"/>
        </w:rPr>
        <w:t xml:space="preserve"> от 30.11.2009 г.</w:t>
      </w:r>
    </w:p>
    <w:p w:rsidR="00F05364" w:rsidRDefault="00402909" w:rsidP="00F05364">
      <w:pPr>
        <w:shd w:val="clear" w:color="auto" w:fill="FFFFFF"/>
        <w:tabs>
          <w:tab w:val="left" w:pos="0"/>
        </w:tabs>
        <w:spacing w:after="0" w:line="240" w:lineRule="auto"/>
        <w:jc w:val="both"/>
        <w:rPr>
          <w:rFonts w:ascii="Times New Roman" w:hAnsi="Times New Roman" w:cs="Times New Roman"/>
          <w:sz w:val="28"/>
          <w:szCs w:val="28"/>
        </w:rPr>
      </w:pPr>
      <w:r w:rsidRPr="00B553FA">
        <w:rPr>
          <w:rFonts w:ascii="Times New Roman" w:hAnsi="Times New Roman" w:cs="Times New Roman"/>
          <w:spacing w:val="-9"/>
          <w:sz w:val="28"/>
          <w:szCs w:val="28"/>
        </w:rPr>
        <w:t>2.</w:t>
      </w:r>
      <w:r w:rsidRPr="00B553FA">
        <w:rPr>
          <w:rFonts w:ascii="Times New Roman" w:hAnsi="Times New Roman" w:cs="Times New Roman"/>
          <w:sz w:val="28"/>
          <w:szCs w:val="28"/>
        </w:rPr>
        <w:t xml:space="preserve"> Направить настоящее решение</w:t>
      </w:r>
      <w:r w:rsidRPr="00B553FA">
        <w:rPr>
          <w:rFonts w:ascii="Times New Roman" w:hAnsi="Times New Roman" w:cs="Times New Roman"/>
          <w:spacing w:val="3"/>
          <w:sz w:val="28"/>
          <w:szCs w:val="28"/>
        </w:rPr>
        <w:t xml:space="preserve"> Главе </w:t>
      </w:r>
      <w:r w:rsidRPr="00B553FA">
        <w:rPr>
          <w:rFonts w:ascii="Times New Roman" w:hAnsi="Times New Roman" w:cs="Times New Roman"/>
          <w:sz w:val="28"/>
          <w:szCs w:val="28"/>
        </w:rPr>
        <w:t>Вознесенского сельсовета</w:t>
      </w:r>
      <w:r w:rsidR="00F05364">
        <w:rPr>
          <w:rFonts w:ascii="Times New Roman" w:hAnsi="Times New Roman" w:cs="Times New Roman"/>
          <w:sz w:val="28"/>
          <w:szCs w:val="28"/>
        </w:rPr>
        <w:t xml:space="preserve"> для подписания и опубликования </w:t>
      </w:r>
      <w:r w:rsidRPr="00B553FA">
        <w:rPr>
          <w:rFonts w:ascii="Times New Roman" w:hAnsi="Times New Roman" w:cs="Times New Roman"/>
          <w:sz w:val="28"/>
          <w:szCs w:val="28"/>
        </w:rPr>
        <w:t>в газете «Вестник Вознесенского сельсовета Венгеровского района Новосибирской области»</w:t>
      </w:r>
      <w:r w:rsidR="00F05364">
        <w:rPr>
          <w:rFonts w:ascii="Times New Roman" w:hAnsi="Times New Roman" w:cs="Times New Roman"/>
          <w:sz w:val="28"/>
          <w:szCs w:val="28"/>
        </w:rPr>
        <w:t>.</w:t>
      </w:r>
    </w:p>
    <w:p w:rsidR="00402909" w:rsidRPr="00B553FA" w:rsidRDefault="00F05364" w:rsidP="00F05364">
      <w:pPr>
        <w:shd w:val="clear" w:color="auto" w:fill="FFFFFF"/>
        <w:tabs>
          <w:tab w:val="left" w:pos="0"/>
        </w:tabs>
        <w:spacing w:after="0" w:line="240" w:lineRule="auto"/>
        <w:jc w:val="both"/>
        <w:rPr>
          <w:rFonts w:ascii="Times New Roman" w:hAnsi="Times New Roman" w:cs="Times New Roman"/>
          <w:spacing w:val="-1"/>
          <w:sz w:val="28"/>
          <w:szCs w:val="28"/>
        </w:rPr>
      </w:pPr>
      <w:r>
        <w:rPr>
          <w:rFonts w:ascii="Times New Roman" w:hAnsi="Times New Roman" w:cs="Times New Roman"/>
          <w:sz w:val="28"/>
          <w:szCs w:val="28"/>
        </w:rPr>
        <w:t xml:space="preserve">3. Решение вступает в силу </w:t>
      </w:r>
      <w:r w:rsidR="00402909" w:rsidRPr="00B553FA">
        <w:rPr>
          <w:rFonts w:ascii="Times New Roman" w:hAnsi="Times New Roman" w:cs="Times New Roman"/>
          <w:sz w:val="28"/>
          <w:szCs w:val="28"/>
        </w:rPr>
        <w:t xml:space="preserve"> с 1 </w:t>
      </w:r>
      <w:r w:rsidR="004C42F4" w:rsidRPr="00B553FA">
        <w:rPr>
          <w:rFonts w:ascii="Times New Roman" w:hAnsi="Times New Roman" w:cs="Times New Roman"/>
          <w:sz w:val="28"/>
          <w:szCs w:val="28"/>
        </w:rPr>
        <w:t>января</w:t>
      </w:r>
      <w:r w:rsidR="00402909" w:rsidRPr="00B553FA">
        <w:rPr>
          <w:rFonts w:ascii="Times New Roman" w:hAnsi="Times New Roman" w:cs="Times New Roman"/>
          <w:sz w:val="28"/>
          <w:szCs w:val="28"/>
        </w:rPr>
        <w:t xml:space="preserve"> 201</w:t>
      </w:r>
      <w:r w:rsidR="004C42F4" w:rsidRPr="00B553FA">
        <w:rPr>
          <w:rFonts w:ascii="Times New Roman" w:hAnsi="Times New Roman" w:cs="Times New Roman"/>
          <w:sz w:val="28"/>
          <w:szCs w:val="28"/>
        </w:rPr>
        <w:t>3</w:t>
      </w:r>
      <w:r w:rsidR="00402909" w:rsidRPr="00B553FA">
        <w:rPr>
          <w:rFonts w:ascii="Times New Roman" w:hAnsi="Times New Roman" w:cs="Times New Roman"/>
          <w:sz w:val="28"/>
          <w:szCs w:val="28"/>
        </w:rPr>
        <w:t xml:space="preserve"> года.</w:t>
      </w:r>
    </w:p>
    <w:p w:rsidR="00402909" w:rsidRPr="00B553FA" w:rsidRDefault="00402909" w:rsidP="00165FC1">
      <w:pPr>
        <w:spacing w:after="0" w:line="240" w:lineRule="auto"/>
        <w:ind w:left="360"/>
        <w:rPr>
          <w:rFonts w:ascii="Times New Roman" w:hAnsi="Times New Roman" w:cs="Times New Roman"/>
          <w:sz w:val="28"/>
          <w:szCs w:val="28"/>
        </w:rPr>
      </w:pPr>
    </w:p>
    <w:p w:rsidR="00402909" w:rsidRPr="00B553FA" w:rsidRDefault="00402909"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w:t>
      </w:r>
    </w:p>
    <w:p w:rsidR="00F05364" w:rsidRDefault="00F05364" w:rsidP="00165FC1">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4C42F4" w:rsidRPr="00B553FA" w:rsidRDefault="004C42F4"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 Вознесенского сельсовета                                          </w:t>
      </w:r>
      <w:r w:rsidR="00F05364">
        <w:rPr>
          <w:rFonts w:ascii="Times New Roman" w:hAnsi="Times New Roman" w:cs="Times New Roman"/>
          <w:sz w:val="28"/>
          <w:szCs w:val="28"/>
        </w:rPr>
        <w:t xml:space="preserve">          </w:t>
      </w:r>
      <w:r w:rsidRPr="00B553FA">
        <w:rPr>
          <w:rFonts w:ascii="Times New Roman" w:hAnsi="Times New Roman" w:cs="Times New Roman"/>
          <w:sz w:val="28"/>
          <w:szCs w:val="28"/>
        </w:rPr>
        <w:t xml:space="preserve">                  А.П.Маскаленко</w:t>
      </w:r>
    </w:p>
    <w:p w:rsidR="00402909" w:rsidRPr="00B553FA" w:rsidRDefault="00402909" w:rsidP="00165FC1">
      <w:pPr>
        <w:spacing w:after="0" w:line="240" w:lineRule="auto"/>
        <w:jc w:val="center"/>
        <w:rPr>
          <w:rFonts w:ascii="Times New Roman" w:hAnsi="Times New Roman" w:cs="Times New Roman"/>
          <w:b/>
          <w:sz w:val="28"/>
          <w:szCs w:val="28"/>
        </w:rPr>
      </w:pPr>
    </w:p>
    <w:p w:rsidR="003B7BCA" w:rsidRPr="00B553FA" w:rsidRDefault="003B7BCA" w:rsidP="00165FC1">
      <w:pPr>
        <w:spacing w:after="0" w:line="240" w:lineRule="auto"/>
        <w:jc w:val="center"/>
        <w:rPr>
          <w:rFonts w:ascii="Times New Roman" w:hAnsi="Times New Roman" w:cs="Times New Roman"/>
          <w:b/>
          <w:sz w:val="28"/>
          <w:szCs w:val="28"/>
        </w:rPr>
      </w:pPr>
    </w:p>
    <w:p w:rsidR="003B7BCA" w:rsidRPr="00B553FA" w:rsidRDefault="003B7BCA" w:rsidP="00165FC1">
      <w:pPr>
        <w:spacing w:after="0" w:line="240" w:lineRule="auto"/>
        <w:jc w:val="center"/>
        <w:rPr>
          <w:rFonts w:ascii="Times New Roman" w:hAnsi="Times New Roman" w:cs="Times New Roman"/>
          <w:b/>
          <w:sz w:val="28"/>
          <w:szCs w:val="28"/>
        </w:rPr>
      </w:pPr>
    </w:p>
    <w:p w:rsidR="003B7BCA" w:rsidRPr="00B553FA" w:rsidRDefault="003B7BCA" w:rsidP="00165FC1">
      <w:pPr>
        <w:spacing w:after="0" w:line="240" w:lineRule="auto"/>
        <w:jc w:val="center"/>
        <w:rPr>
          <w:rFonts w:ascii="Times New Roman" w:hAnsi="Times New Roman" w:cs="Times New Roman"/>
          <w:b/>
          <w:sz w:val="28"/>
          <w:szCs w:val="28"/>
        </w:rPr>
      </w:pPr>
    </w:p>
    <w:p w:rsidR="003B7BCA" w:rsidRPr="00B553FA" w:rsidRDefault="003B7BCA" w:rsidP="00165FC1">
      <w:pPr>
        <w:spacing w:after="0" w:line="240" w:lineRule="auto"/>
        <w:jc w:val="center"/>
        <w:rPr>
          <w:rFonts w:ascii="Times New Roman" w:hAnsi="Times New Roman" w:cs="Times New Roman"/>
          <w:b/>
          <w:sz w:val="28"/>
          <w:szCs w:val="28"/>
        </w:rPr>
      </w:pPr>
    </w:p>
    <w:p w:rsidR="003B7BCA" w:rsidRPr="00B553FA" w:rsidRDefault="003B7BCA" w:rsidP="00165FC1">
      <w:pPr>
        <w:spacing w:after="0" w:line="240" w:lineRule="auto"/>
        <w:jc w:val="center"/>
        <w:rPr>
          <w:rFonts w:ascii="Times New Roman" w:hAnsi="Times New Roman" w:cs="Times New Roman"/>
          <w:b/>
          <w:sz w:val="28"/>
          <w:szCs w:val="28"/>
        </w:rPr>
      </w:pPr>
    </w:p>
    <w:p w:rsidR="00441517" w:rsidRPr="00B553FA" w:rsidRDefault="00441517" w:rsidP="00165FC1">
      <w:pPr>
        <w:spacing w:after="0" w:line="240" w:lineRule="auto"/>
        <w:jc w:val="center"/>
        <w:rPr>
          <w:rFonts w:ascii="Times New Roman" w:hAnsi="Times New Roman" w:cs="Times New Roman"/>
          <w:sz w:val="28"/>
          <w:szCs w:val="28"/>
        </w:rPr>
      </w:pPr>
    </w:p>
    <w:p w:rsidR="00513A8C" w:rsidRPr="00B553FA" w:rsidRDefault="00513A8C" w:rsidP="00165FC1">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lastRenderedPageBreak/>
        <w:t xml:space="preserve">С </w:t>
      </w:r>
      <w:proofErr w:type="gramStart"/>
      <w:r w:rsidRPr="00B553FA">
        <w:rPr>
          <w:rFonts w:ascii="Times New Roman" w:hAnsi="Times New Roman" w:cs="Times New Roman"/>
          <w:sz w:val="28"/>
          <w:szCs w:val="28"/>
        </w:rPr>
        <w:t>П</w:t>
      </w:r>
      <w:proofErr w:type="gramEnd"/>
      <w:r w:rsidRPr="00B553FA">
        <w:rPr>
          <w:rFonts w:ascii="Times New Roman" w:hAnsi="Times New Roman" w:cs="Times New Roman"/>
          <w:sz w:val="28"/>
          <w:szCs w:val="28"/>
        </w:rPr>
        <w:t xml:space="preserve"> И С О К</w:t>
      </w:r>
    </w:p>
    <w:p w:rsidR="00513A8C" w:rsidRPr="00B553FA" w:rsidRDefault="00513A8C" w:rsidP="00165FC1">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 xml:space="preserve">ДЕПУТАТОВ ПРИСУТСТВУЮЩИХ  </w:t>
      </w:r>
      <w:proofErr w:type="gramStart"/>
      <w:r w:rsidRPr="00B553FA">
        <w:rPr>
          <w:rFonts w:ascii="Times New Roman" w:hAnsi="Times New Roman" w:cs="Times New Roman"/>
          <w:sz w:val="28"/>
          <w:szCs w:val="28"/>
        </w:rPr>
        <w:t>НА</w:t>
      </w:r>
      <w:proofErr w:type="gramEnd"/>
      <w:r w:rsidRPr="00B553FA">
        <w:rPr>
          <w:rFonts w:ascii="Times New Roman" w:hAnsi="Times New Roman" w:cs="Times New Roman"/>
          <w:sz w:val="28"/>
          <w:szCs w:val="28"/>
        </w:rPr>
        <w:t xml:space="preserve"> </w:t>
      </w:r>
    </w:p>
    <w:p w:rsidR="00513A8C" w:rsidRPr="00B553FA" w:rsidRDefault="00513A8C" w:rsidP="00165FC1">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 xml:space="preserve">ТРИДЦАТЬ ПЕРВОЙ СЕССИИ СОВЕТА ДЕПУТАТОВ </w:t>
      </w:r>
    </w:p>
    <w:p w:rsidR="00513A8C" w:rsidRPr="00B553FA" w:rsidRDefault="00513A8C" w:rsidP="00165FC1">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 xml:space="preserve">ВОЗНЕСЕНСКОГО СЕЛЬСОВЕТА ВЕНГЕРОВСКОГО РАЙОНА </w:t>
      </w:r>
    </w:p>
    <w:p w:rsidR="00513A8C" w:rsidRPr="00B553FA" w:rsidRDefault="00513A8C" w:rsidP="00165FC1">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 xml:space="preserve">НОВОСИБИРСКОЙ ОБЛАСТИ </w:t>
      </w:r>
    </w:p>
    <w:p w:rsidR="00513A8C" w:rsidRPr="00B553FA" w:rsidRDefault="00513A8C" w:rsidP="00165FC1">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 xml:space="preserve">ЧЕТВЕРТОГО СОЗЫВА </w:t>
      </w:r>
    </w:p>
    <w:p w:rsidR="00513A8C" w:rsidRPr="00B553FA" w:rsidRDefault="00513A8C" w:rsidP="00165FC1">
      <w:pPr>
        <w:spacing w:after="0" w:line="240" w:lineRule="auto"/>
        <w:jc w:val="center"/>
        <w:rPr>
          <w:rFonts w:ascii="Times New Roman" w:hAnsi="Times New Roman" w:cs="Times New Roman"/>
          <w:sz w:val="28"/>
          <w:szCs w:val="28"/>
        </w:rPr>
      </w:pPr>
      <w:r w:rsidRPr="00B553FA">
        <w:rPr>
          <w:rFonts w:ascii="Times New Roman" w:hAnsi="Times New Roman" w:cs="Times New Roman"/>
          <w:sz w:val="28"/>
          <w:szCs w:val="28"/>
        </w:rPr>
        <w:t>16 ОКТЯБРЯ 2012 ГОДА</w:t>
      </w:r>
    </w:p>
    <w:p w:rsidR="00513A8C" w:rsidRPr="00B553FA" w:rsidRDefault="00513A8C" w:rsidP="00165FC1">
      <w:pPr>
        <w:tabs>
          <w:tab w:val="left" w:pos="7545"/>
        </w:tabs>
        <w:spacing w:after="0" w:line="240" w:lineRule="auto"/>
        <w:rPr>
          <w:rFonts w:ascii="Times New Roman" w:hAnsi="Times New Roman" w:cs="Times New Roman"/>
          <w:sz w:val="28"/>
          <w:szCs w:val="28"/>
        </w:rPr>
      </w:pPr>
    </w:p>
    <w:p w:rsidR="00513A8C" w:rsidRPr="00B553FA" w:rsidRDefault="00513A8C" w:rsidP="00165FC1">
      <w:pPr>
        <w:spacing w:after="0" w:line="240" w:lineRule="auto"/>
        <w:jc w:val="both"/>
        <w:rPr>
          <w:rFonts w:ascii="Times New Roman" w:hAnsi="Times New Roman" w:cs="Times New Roman"/>
          <w:sz w:val="28"/>
          <w:szCs w:val="28"/>
        </w:rPr>
      </w:pP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1.Барзихина Татьяна Владимировна </w:t>
      </w: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2.Баянова Нина Ивановна  </w:t>
      </w: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3.Борисенко Юрий Константинович </w:t>
      </w: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4.Верстюк Светлана Анатольевна </w:t>
      </w: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5.Диминенко Геннадий Владимирович  - отсутствует  </w:t>
      </w: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6.Дузь Светлана Васильевна </w:t>
      </w: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7.Духно Нина Георгиевна </w:t>
      </w: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8.Зибарев Виктор Николаевич</w:t>
      </w: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9.Ролетор Елена Ивановна</w:t>
      </w: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10.Шахметова Людмила Кузьминична</w:t>
      </w:r>
    </w:p>
    <w:p w:rsidR="00513A8C" w:rsidRPr="00B553FA" w:rsidRDefault="00513A8C" w:rsidP="00165FC1">
      <w:pPr>
        <w:spacing w:after="0" w:line="240" w:lineRule="auto"/>
        <w:rPr>
          <w:rFonts w:ascii="Times New Roman" w:hAnsi="Times New Roman" w:cs="Times New Roman"/>
          <w:sz w:val="28"/>
          <w:szCs w:val="28"/>
        </w:rPr>
      </w:pPr>
    </w:p>
    <w:p w:rsidR="00513A8C" w:rsidRPr="00B553FA" w:rsidRDefault="00513A8C" w:rsidP="00165FC1">
      <w:pPr>
        <w:spacing w:after="0" w:line="240" w:lineRule="auto"/>
        <w:rPr>
          <w:rFonts w:ascii="Times New Roman" w:hAnsi="Times New Roman" w:cs="Times New Roman"/>
          <w:sz w:val="28"/>
          <w:szCs w:val="28"/>
        </w:rPr>
      </w:pPr>
    </w:p>
    <w:p w:rsidR="00513A8C" w:rsidRPr="00B553FA" w:rsidRDefault="00513A8C" w:rsidP="00165FC1">
      <w:pPr>
        <w:spacing w:after="0" w:line="240" w:lineRule="auto"/>
        <w:rPr>
          <w:rFonts w:ascii="Times New Roman" w:hAnsi="Times New Roman" w:cs="Times New Roman"/>
          <w:sz w:val="28"/>
          <w:szCs w:val="28"/>
        </w:rPr>
      </w:pPr>
    </w:p>
    <w:p w:rsidR="00513A8C" w:rsidRPr="00B553FA" w:rsidRDefault="00513A8C" w:rsidP="00165FC1">
      <w:pPr>
        <w:spacing w:after="0" w:line="240" w:lineRule="auto"/>
        <w:rPr>
          <w:rFonts w:ascii="Times New Roman" w:hAnsi="Times New Roman" w:cs="Times New Roman"/>
          <w:sz w:val="28"/>
          <w:szCs w:val="28"/>
        </w:rPr>
      </w:pPr>
    </w:p>
    <w:p w:rsidR="00513A8C" w:rsidRPr="00B553FA" w:rsidRDefault="00513A8C" w:rsidP="00165FC1">
      <w:pPr>
        <w:spacing w:after="0" w:line="240" w:lineRule="auto"/>
        <w:rPr>
          <w:rFonts w:ascii="Times New Roman" w:hAnsi="Times New Roman" w:cs="Times New Roman"/>
          <w:sz w:val="28"/>
          <w:szCs w:val="28"/>
        </w:rPr>
      </w:pPr>
      <w:r w:rsidRPr="00B553FA">
        <w:rPr>
          <w:rFonts w:ascii="Times New Roman" w:hAnsi="Times New Roman" w:cs="Times New Roman"/>
          <w:sz w:val="28"/>
          <w:szCs w:val="28"/>
        </w:rPr>
        <w:t xml:space="preserve">Секретарь сессии                                                                                             </w:t>
      </w:r>
      <w:proofErr w:type="spellStart"/>
      <w:r w:rsidRPr="00B553FA">
        <w:rPr>
          <w:rFonts w:ascii="Times New Roman" w:hAnsi="Times New Roman" w:cs="Times New Roman"/>
          <w:sz w:val="28"/>
          <w:szCs w:val="28"/>
        </w:rPr>
        <w:t>Н.И.Баянова</w:t>
      </w:r>
      <w:proofErr w:type="spellEnd"/>
      <w:r w:rsidRPr="00B553FA">
        <w:rPr>
          <w:rFonts w:ascii="Times New Roman" w:hAnsi="Times New Roman" w:cs="Times New Roman"/>
          <w:sz w:val="28"/>
          <w:szCs w:val="28"/>
        </w:rPr>
        <w:t xml:space="preserve"> </w:t>
      </w:r>
    </w:p>
    <w:p w:rsidR="00513A8C" w:rsidRPr="00B553FA" w:rsidRDefault="00513A8C" w:rsidP="00165FC1">
      <w:pPr>
        <w:spacing w:after="0" w:line="240" w:lineRule="auto"/>
        <w:rPr>
          <w:rFonts w:ascii="Times New Roman" w:hAnsi="Times New Roman" w:cs="Times New Roman"/>
          <w:sz w:val="28"/>
          <w:szCs w:val="28"/>
        </w:rPr>
      </w:pPr>
    </w:p>
    <w:p w:rsidR="00513A8C" w:rsidRPr="00B553FA" w:rsidRDefault="00513A8C" w:rsidP="00165FC1">
      <w:pPr>
        <w:spacing w:after="0" w:line="240" w:lineRule="auto"/>
        <w:rPr>
          <w:rFonts w:ascii="Times New Roman" w:hAnsi="Times New Roman" w:cs="Times New Roman"/>
          <w:sz w:val="28"/>
          <w:szCs w:val="28"/>
        </w:rPr>
      </w:pPr>
    </w:p>
    <w:p w:rsidR="00513A8C" w:rsidRPr="00B553FA" w:rsidRDefault="00513A8C" w:rsidP="00165FC1">
      <w:pPr>
        <w:spacing w:after="0" w:line="240" w:lineRule="auto"/>
        <w:rPr>
          <w:rFonts w:ascii="Times New Roman" w:hAnsi="Times New Roman" w:cs="Times New Roman"/>
          <w:sz w:val="28"/>
          <w:szCs w:val="28"/>
        </w:rPr>
      </w:pPr>
    </w:p>
    <w:p w:rsidR="00513A8C" w:rsidRPr="00B553FA" w:rsidRDefault="00513A8C" w:rsidP="00165FC1">
      <w:pPr>
        <w:spacing w:after="0" w:line="240" w:lineRule="auto"/>
        <w:rPr>
          <w:rFonts w:ascii="Times New Roman" w:hAnsi="Times New Roman" w:cs="Times New Roman"/>
          <w:sz w:val="28"/>
          <w:szCs w:val="28"/>
        </w:rPr>
      </w:pPr>
    </w:p>
    <w:sectPr w:rsidR="00513A8C" w:rsidRPr="00B553FA" w:rsidSect="0040290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6815"/>
    <w:multiLevelType w:val="multilevel"/>
    <w:tmpl w:val="6128A27C"/>
    <w:lvl w:ilvl="0">
      <w:start w:val="6"/>
      <w:numFmt w:val="decimal"/>
      <w:lvlText w:val="%1"/>
      <w:lvlJc w:val="left"/>
      <w:pPr>
        <w:ind w:left="1050" w:hanging="1050"/>
      </w:pPr>
      <w:rPr>
        <w:rFonts w:hint="default"/>
      </w:rPr>
    </w:lvl>
    <w:lvl w:ilvl="1">
      <w:start w:val="9"/>
      <w:numFmt w:val="decimal"/>
      <w:lvlText w:val="%1.%2"/>
      <w:lvlJc w:val="left"/>
      <w:pPr>
        <w:ind w:left="1590" w:hanging="1050"/>
      </w:pPr>
      <w:rPr>
        <w:rFonts w:hint="default"/>
      </w:rPr>
    </w:lvl>
    <w:lvl w:ilvl="2">
      <w:start w:val="1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7200" w:hanging="2880"/>
      </w:pPr>
      <w:rPr>
        <w:rFonts w:hint="default"/>
      </w:rPr>
    </w:lvl>
  </w:abstractNum>
  <w:abstractNum w:abstractNumId="1">
    <w:nsid w:val="23AF352D"/>
    <w:multiLevelType w:val="hybridMultilevel"/>
    <w:tmpl w:val="201E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8445A"/>
    <w:multiLevelType w:val="hybridMultilevel"/>
    <w:tmpl w:val="6D0E3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2B5B58"/>
    <w:multiLevelType w:val="hybridMultilevel"/>
    <w:tmpl w:val="BCF8F07A"/>
    <w:lvl w:ilvl="0" w:tplc="37426A20">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366285"/>
    <w:rsid w:val="00026073"/>
    <w:rsid w:val="0005553E"/>
    <w:rsid w:val="00165FC1"/>
    <w:rsid w:val="001E583F"/>
    <w:rsid w:val="00224BE9"/>
    <w:rsid w:val="002F278F"/>
    <w:rsid w:val="00316C2A"/>
    <w:rsid w:val="00366285"/>
    <w:rsid w:val="00387BEE"/>
    <w:rsid w:val="003A515C"/>
    <w:rsid w:val="003B7BCA"/>
    <w:rsid w:val="00400C42"/>
    <w:rsid w:val="00402909"/>
    <w:rsid w:val="00441517"/>
    <w:rsid w:val="00453744"/>
    <w:rsid w:val="00472FF2"/>
    <w:rsid w:val="004A75E7"/>
    <w:rsid w:val="004C35C8"/>
    <w:rsid w:val="004C42F4"/>
    <w:rsid w:val="00513A8C"/>
    <w:rsid w:val="005B30B6"/>
    <w:rsid w:val="005F6080"/>
    <w:rsid w:val="0061517A"/>
    <w:rsid w:val="00654E10"/>
    <w:rsid w:val="006730B2"/>
    <w:rsid w:val="00734C71"/>
    <w:rsid w:val="00744863"/>
    <w:rsid w:val="007C53E8"/>
    <w:rsid w:val="008D25F8"/>
    <w:rsid w:val="008D6FAB"/>
    <w:rsid w:val="00924D1D"/>
    <w:rsid w:val="0097745B"/>
    <w:rsid w:val="009907E3"/>
    <w:rsid w:val="009F3172"/>
    <w:rsid w:val="00A13849"/>
    <w:rsid w:val="00B260B2"/>
    <w:rsid w:val="00B553FA"/>
    <w:rsid w:val="00BE0BD1"/>
    <w:rsid w:val="00C419A3"/>
    <w:rsid w:val="00CD3E22"/>
    <w:rsid w:val="00CE7B99"/>
    <w:rsid w:val="00D11274"/>
    <w:rsid w:val="00D14FAD"/>
    <w:rsid w:val="00D76B4B"/>
    <w:rsid w:val="00DF346F"/>
    <w:rsid w:val="00E11DC4"/>
    <w:rsid w:val="00E61D46"/>
    <w:rsid w:val="00E7080C"/>
    <w:rsid w:val="00EB5938"/>
    <w:rsid w:val="00F05364"/>
    <w:rsid w:val="00FB0DC0"/>
    <w:rsid w:val="00FB2C0F"/>
    <w:rsid w:val="00FE0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85"/>
  </w:style>
  <w:style w:type="paragraph" w:styleId="1">
    <w:name w:val="heading 1"/>
    <w:basedOn w:val="a"/>
    <w:next w:val="a"/>
    <w:link w:val="10"/>
    <w:uiPriority w:val="9"/>
    <w:qFormat/>
    <w:rsid w:val="003A515C"/>
    <w:pPr>
      <w:widowControl w:val="0"/>
      <w:autoSpaceDE w:val="0"/>
      <w:autoSpaceDN w:val="0"/>
      <w:adjustRightInd w:val="0"/>
      <w:spacing w:before="108" w:after="108" w:line="240" w:lineRule="auto"/>
      <w:jc w:val="center"/>
      <w:outlineLvl w:val="0"/>
    </w:pPr>
    <w:rPr>
      <w:rFonts w:ascii="Arial" w:eastAsiaTheme="minorEastAsia" w:hAnsi="Arial" w:cs="Arial"/>
      <w:b/>
      <w:bCs/>
      <w:color w:val="000080"/>
      <w:sz w:val="24"/>
      <w:szCs w:val="24"/>
      <w:lang w:eastAsia="ru-RU"/>
    </w:rPr>
  </w:style>
  <w:style w:type="paragraph" w:styleId="3">
    <w:name w:val="heading 3"/>
    <w:basedOn w:val="a"/>
    <w:next w:val="a"/>
    <w:link w:val="30"/>
    <w:uiPriority w:val="9"/>
    <w:semiHidden/>
    <w:unhideWhenUsed/>
    <w:qFormat/>
    <w:rsid w:val="00CD3E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66285"/>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uiPriority w:val="99"/>
    <w:rsid w:val="00366285"/>
    <w:rPr>
      <w:rFonts w:ascii="Times New Roman" w:eastAsia="Times New Roman" w:hAnsi="Times New Roman" w:cs="Times New Roman"/>
      <w:sz w:val="20"/>
      <w:szCs w:val="20"/>
      <w:lang w:eastAsia="ru-RU"/>
    </w:rPr>
  </w:style>
  <w:style w:type="paragraph" w:styleId="a5">
    <w:name w:val="List Paragraph"/>
    <w:basedOn w:val="a"/>
    <w:uiPriority w:val="34"/>
    <w:qFormat/>
    <w:rsid w:val="002F278F"/>
    <w:pPr>
      <w:ind w:left="720"/>
      <w:contextualSpacing/>
    </w:pPr>
  </w:style>
  <w:style w:type="character" w:customStyle="1" w:styleId="a6">
    <w:name w:val="Цветовое выделение"/>
    <w:rsid w:val="002F278F"/>
    <w:rPr>
      <w:b/>
      <w:color w:val="000080"/>
    </w:rPr>
  </w:style>
  <w:style w:type="character" w:customStyle="1" w:styleId="a7">
    <w:name w:val="Гипертекстовая ссылка"/>
    <w:basedOn w:val="a6"/>
    <w:uiPriority w:val="99"/>
    <w:rsid w:val="002F278F"/>
    <w:rPr>
      <w:rFonts w:cs="Times New Roman"/>
      <w:color w:val="008000"/>
    </w:rPr>
  </w:style>
  <w:style w:type="paragraph" w:customStyle="1" w:styleId="a8">
    <w:name w:val="Прижатый влево"/>
    <w:basedOn w:val="a"/>
    <w:next w:val="a"/>
    <w:rsid w:val="002F278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9">
    <w:name w:val="Normal (Web)"/>
    <w:basedOn w:val="a"/>
    <w:rsid w:val="00165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515C"/>
    <w:rPr>
      <w:rFonts w:ascii="Arial" w:eastAsiaTheme="minorEastAsia" w:hAnsi="Arial" w:cs="Arial"/>
      <w:b/>
      <w:bCs/>
      <w:color w:val="000080"/>
      <w:sz w:val="24"/>
      <w:szCs w:val="24"/>
      <w:lang w:eastAsia="ru-RU"/>
    </w:rPr>
  </w:style>
  <w:style w:type="paragraph" w:customStyle="1" w:styleId="aa">
    <w:name w:val="Заголовок статьи"/>
    <w:basedOn w:val="a"/>
    <w:next w:val="a"/>
    <w:uiPriority w:val="99"/>
    <w:rsid w:val="003A515C"/>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b">
    <w:name w:val="Нормальный (таблица)"/>
    <w:basedOn w:val="a"/>
    <w:next w:val="a"/>
    <w:uiPriority w:val="99"/>
    <w:rsid w:val="003A515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30">
    <w:name w:val="Заголовок 3 Знак"/>
    <w:basedOn w:val="a0"/>
    <w:link w:val="3"/>
    <w:uiPriority w:val="9"/>
    <w:semiHidden/>
    <w:rsid w:val="00CD3E2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36541099">
      <w:bodyDiv w:val="1"/>
      <w:marLeft w:val="0"/>
      <w:marRight w:val="0"/>
      <w:marTop w:val="0"/>
      <w:marBottom w:val="0"/>
      <w:divBdr>
        <w:top w:val="none" w:sz="0" w:space="0" w:color="auto"/>
        <w:left w:val="none" w:sz="0" w:space="0" w:color="auto"/>
        <w:bottom w:val="none" w:sz="0" w:space="0" w:color="auto"/>
        <w:right w:val="none" w:sz="0" w:space="0" w:color="auto"/>
      </w:divBdr>
    </w:div>
    <w:div w:id="1790777603">
      <w:bodyDiv w:val="1"/>
      <w:marLeft w:val="0"/>
      <w:marRight w:val="0"/>
      <w:marTop w:val="0"/>
      <w:marBottom w:val="0"/>
      <w:divBdr>
        <w:top w:val="none" w:sz="0" w:space="0" w:color="auto"/>
        <w:left w:val="none" w:sz="0" w:space="0" w:color="auto"/>
        <w:bottom w:val="none" w:sz="0" w:space="0" w:color="auto"/>
        <w:right w:val="none" w:sz="0" w:space="0" w:color="auto"/>
      </w:divBdr>
    </w:div>
    <w:div w:id="18922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9402.0" TargetMode="External"/><Relationship Id="rId3" Type="http://schemas.openxmlformats.org/officeDocument/2006/relationships/styles" Target="styles.xml"/><Relationship Id="rId7" Type="http://schemas.openxmlformats.org/officeDocument/2006/relationships/hyperlink" Target="garantF1://120494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494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494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E9F3-7A64-4692-8AC0-D6D672B9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60</Pages>
  <Words>21395</Words>
  <Characters>121952</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2014-04-02T03:03:00Z</cp:lastPrinted>
  <dcterms:created xsi:type="dcterms:W3CDTF">2012-10-16T02:14:00Z</dcterms:created>
  <dcterms:modified xsi:type="dcterms:W3CDTF">2014-04-02T03:05:00Z</dcterms:modified>
</cp:coreProperties>
</file>