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рассмотренных в</w:t>
      </w:r>
      <w:r w:rsidR="00C61742">
        <w:rPr>
          <w:b/>
          <w:sz w:val="28"/>
          <w:szCs w:val="28"/>
        </w:rPr>
        <w:t>о</w:t>
      </w:r>
      <w:r w:rsidRPr="006A073C">
        <w:rPr>
          <w:b/>
          <w:sz w:val="28"/>
          <w:szCs w:val="28"/>
        </w:rPr>
        <w:t xml:space="preserve"> </w:t>
      </w:r>
      <w:r w:rsidR="00C61742"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A2006">
        <w:rPr>
          <w:b/>
          <w:sz w:val="28"/>
          <w:szCs w:val="28"/>
        </w:rPr>
        <w:t>2</w:t>
      </w:r>
      <w:r w:rsidR="009C2A85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</w:t>
      </w:r>
      <w:r w:rsidR="00C61742" w:rsidRPr="006A073C">
        <w:rPr>
          <w:b/>
          <w:sz w:val="28"/>
          <w:szCs w:val="28"/>
        </w:rPr>
        <w:t>сообщений граждан</w:t>
      </w:r>
      <w:r w:rsidRPr="006A073C">
        <w:rPr>
          <w:b/>
          <w:sz w:val="28"/>
          <w:szCs w:val="28"/>
        </w:rPr>
        <w:t xml:space="preserve">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поступивших в адрес Главы </w:t>
      </w:r>
      <w:r w:rsidR="006F7D5C">
        <w:rPr>
          <w:b/>
          <w:sz w:val="28"/>
          <w:szCs w:val="28"/>
        </w:rPr>
        <w:t>Вознесенского</w:t>
      </w:r>
      <w:r w:rsidR="003F43C2">
        <w:rPr>
          <w:b/>
          <w:sz w:val="28"/>
          <w:szCs w:val="28"/>
        </w:rPr>
        <w:t xml:space="preserve"> сельсовета 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6F7D5C" w:rsidP="001330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в администрацию Вознесенского</w:t>
      </w:r>
      <w:r w:rsidR="003F43C2">
        <w:rPr>
          <w:b/>
          <w:sz w:val="28"/>
          <w:szCs w:val="28"/>
        </w:rPr>
        <w:t xml:space="preserve"> сельсовета</w:t>
      </w:r>
      <w:r w:rsidR="00133046"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</w:t>
      </w:r>
      <w:r w:rsidR="00392CBF">
        <w:rPr>
          <w:sz w:val="28"/>
          <w:szCs w:val="28"/>
        </w:rPr>
        <w:t>сельсовета,</w:t>
      </w:r>
      <w:r w:rsidRPr="006A073C"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</w:t>
      </w:r>
      <w:r w:rsidR="006A1910" w:rsidRPr="006A073C">
        <w:rPr>
          <w:sz w:val="28"/>
          <w:szCs w:val="28"/>
        </w:rPr>
        <w:t>своевременному рассмотрению</w:t>
      </w:r>
      <w:r w:rsidRPr="006A073C">
        <w:rPr>
          <w:sz w:val="28"/>
          <w:szCs w:val="28"/>
        </w:rPr>
        <w:t xml:space="preserve"> обращений граждан осуществляет приемная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F43C2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F43C2">
        <w:rPr>
          <w:sz w:val="28"/>
          <w:szCs w:val="28"/>
        </w:rPr>
        <w:t>сельсовета.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="00C61742">
        <w:rPr>
          <w:b/>
          <w:sz w:val="28"/>
          <w:szCs w:val="28"/>
        </w:rPr>
        <w:t>В</w:t>
      </w:r>
      <w:r w:rsidR="00C61742" w:rsidRPr="00C61742">
        <w:rPr>
          <w:b/>
          <w:sz w:val="28"/>
          <w:szCs w:val="28"/>
        </w:rPr>
        <w:t xml:space="preserve">о </w:t>
      </w:r>
      <w:r w:rsidR="00C61742" w:rsidRPr="00C61742">
        <w:rPr>
          <w:b/>
          <w:sz w:val="28"/>
          <w:szCs w:val="28"/>
          <w:lang w:val="en-US"/>
        </w:rPr>
        <w:t>II</w:t>
      </w:r>
      <w:r w:rsidRPr="00C61742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квартале 20</w:t>
      </w:r>
      <w:r w:rsidR="00F22F7A">
        <w:rPr>
          <w:b/>
          <w:sz w:val="28"/>
          <w:szCs w:val="28"/>
        </w:rPr>
        <w:t>2</w:t>
      </w:r>
      <w:r w:rsidR="009C2A85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6A1910" w:rsidRPr="006A073C">
        <w:rPr>
          <w:sz w:val="28"/>
          <w:szCs w:val="28"/>
        </w:rPr>
        <w:t>через приемн</w:t>
      </w:r>
      <w:r w:rsidR="00E51B44">
        <w:rPr>
          <w:sz w:val="28"/>
          <w:szCs w:val="28"/>
        </w:rPr>
        <w:t>ую</w:t>
      </w:r>
      <w:r w:rsidR="006A1910" w:rsidRPr="006A073C">
        <w:rPr>
          <w:sz w:val="28"/>
          <w:szCs w:val="28"/>
        </w:rPr>
        <w:t xml:space="preserve"> Главы</w:t>
      </w:r>
      <w:r w:rsidRPr="006A073C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поступило </w:t>
      </w:r>
      <w:r w:rsidR="00C61742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обращени</w:t>
      </w:r>
      <w:r w:rsidR="00C61742">
        <w:rPr>
          <w:sz w:val="28"/>
          <w:szCs w:val="28"/>
        </w:rPr>
        <w:t>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1E41AB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</w:t>
      </w:r>
      <w:r w:rsidR="001E41A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BF33D0">
        <w:rPr>
          <w:i/>
          <w:sz w:val="28"/>
          <w:szCs w:val="28"/>
        </w:rPr>
        <w:t>2</w:t>
      </w:r>
      <w:r w:rsidR="00C61742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</w:t>
      </w:r>
      <w:r w:rsidR="00C61742">
        <w:rPr>
          <w:i/>
          <w:sz w:val="28"/>
          <w:szCs w:val="28"/>
        </w:rPr>
        <w:t>2</w:t>
      </w:r>
      <w:r w:rsidR="006A1910" w:rsidRPr="006A073C">
        <w:rPr>
          <w:i/>
          <w:sz w:val="28"/>
          <w:szCs w:val="28"/>
        </w:rPr>
        <w:t xml:space="preserve">; </w:t>
      </w:r>
      <w:r w:rsidR="00C61742" w:rsidRPr="00C61742">
        <w:rPr>
          <w:i/>
          <w:sz w:val="28"/>
          <w:szCs w:val="28"/>
        </w:rPr>
        <w:t xml:space="preserve">во </w:t>
      </w:r>
      <w:r w:rsidR="00C61742" w:rsidRPr="00C61742">
        <w:rPr>
          <w:i/>
          <w:sz w:val="28"/>
          <w:szCs w:val="28"/>
          <w:lang w:val="en-US"/>
        </w:rPr>
        <w:t>II</w:t>
      </w:r>
      <w:r w:rsidR="003B6A11">
        <w:rPr>
          <w:i/>
          <w:sz w:val="28"/>
          <w:szCs w:val="28"/>
        </w:rPr>
        <w:t xml:space="preserve"> </w:t>
      </w:r>
      <w:r w:rsidR="003B6A11">
        <w:rPr>
          <w:i/>
          <w:sz w:val="28"/>
          <w:szCs w:val="28"/>
        </w:rPr>
        <w:t>квартале 2020</w:t>
      </w:r>
      <w:r w:rsidRPr="006A073C">
        <w:rPr>
          <w:i/>
          <w:sz w:val="28"/>
          <w:szCs w:val="28"/>
        </w:rPr>
        <w:t xml:space="preserve"> года –</w:t>
      </w:r>
      <w:r w:rsidR="006A1910">
        <w:rPr>
          <w:i/>
          <w:sz w:val="28"/>
          <w:szCs w:val="28"/>
        </w:rPr>
        <w:t xml:space="preserve"> </w:t>
      </w:r>
      <w:r w:rsidR="003B6A1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22F7A">
        <w:rPr>
          <w:b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C61742" w:rsidRPr="00C61742">
        <w:rPr>
          <w:i/>
          <w:sz w:val="28"/>
          <w:szCs w:val="28"/>
        </w:rPr>
        <w:t xml:space="preserve">в </w:t>
      </w:r>
      <w:r w:rsidR="00C61742" w:rsidRPr="00C61742">
        <w:rPr>
          <w:i/>
          <w:sz w:val="28"/>
          <w:szCs w:val="28"/>
          <w:lang w:val="en-US"/>
        </w:rPr>
        <w:t>I</w:t>
      </w:r>
      <w:r w:rsidR="00C61742" w:rsidRPr="00C61742">
        <w:rPr>
          <w:i/>
          <w:sz w:val="28"/>
          <w:szCs w:val="28"/>
        </w:rPr>
        <w:t xml:space="preserve"> квартале 2021 года </w:t>
      </w:r>
      <w:r w:rsidR="00C61742">
        <w:rPr>
          <w:i/>
          <w:sz w:val="28"/>
          <w:szCs w:val="28"/>
        </w:rPr>
        <w:t>0</w:t>
      </w:r>
      <w:r w:rsidR="00C61742" w:rsidRPr="00C61742">
        <w:rPr>
          <w:i/>
          <w:sz w:val="28"/>
          <w:szCs w:val="28"/>
        </w:rPr>
        <w:t xml:space="preserve">; во </w:t>
      </w:r>
      <w:r w:rsidR="00C61742" w:rsidRPr="00C61742">
        <w:rPr>
          <w:i/>
          <w:sz w:val="28"/>
          <w:szCs w:val="28"/>
          <w:lang w:val="en-US"/>
        </w:rPr>
        <w:t>II</w:t>
      </w:r>
      <w:r w:rsidR="00C61742" w:rsidRPr="00C61742">
        <w:rPr>
          <w:i/>
          <w:sz w:val="28"/>
          <w:szCs w:val="28"/>
        </w:rPr>
        <w:t xml:space="preserve"> квартале 2020 года –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47983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C61742" w:rsidRPr="00C61742">
        <w:rPr>
          <w:i/>
          <w:sz w:val="28"/>
          <w:szCs w:val="28"/>
        </w:rPr>
        <w:t xml:space="preserve">в </w:t>
      </w:r>
      <w:r w:rsidR="00C61742" w:rsidRPr="00C61742">
        <w:rPr>
          <w:i/>
          <w:sz w:val="28"/>
          <w:szCs w:val="28"/>
          <w:lang w:val="en-US"/>
        </w:rPr>
        <w:t>I</w:t>
      </w:r>
      <w:r w:rsidR="00C61742" w:rsidRPr="00C61742">
        <w:rPr>
          <w:i/>
          <w:sz w:val="28"/>
          <w:szCs w:val="28"/>
        </w:rPr>
        <w:t xml:space="preserve"> квартале 2021 года </w:t>
      </w:r>
      <w:r w:rsidR="00C61742">
        <w:rPr>
          <w:i/>
          <w:sz w:val="28"/>
          <w:szCs w:val="28"/>
        </w:rPr>
        <w:t>0</w:t>
      </w:r>
      <w:r w:rsidR="00C61742" w:rsidRPr="00C61742">
        <w:rPr>
          <w:i/>
          <w:sz w:val="28"/>
          <w:szCs w:val="28"/>
        </w:rPr>
        <w:t xml:space="preserve">; во </w:t>
      </w:r>
      <w:r w:rsidR="00C61742" w:rsidRPr="00C61742">
        <w:rPr>
          <w:i/>
          <w:sz w:val="28"/>
          <w:szCs w:val="28"/>
          <w:lang w:val="en-US"/>
        </w:rPr>
        <w:t>II</w:t>
      </w:r>
      <w:r w:rsidR="00C61742" w:rsidRPr="00C61742">
        <w:rPr>
          <w:i/>
          <w:sz w:val="28"/>
          <w:szCs w:val="28"/>
        </w:rPr>
        <w:t xml:space="preserve"> квартале 2020 года –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60D2F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– </w:t>
      </w:r>
      <w:r w:rsidR="00C61742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C61742" w:rsidRPr="00C61742">
        <w:rPr>
          <w:i/>
          <w:sz w:val="28"/>
          <w:szCs w:val="28"/>
        </w:rPr>
        <w:t xml:space="preserve">в </w:t>
      </w:r>
      <w:r w:rsidR="00C61742" w:rsidRPr="00C61742">
        <w:rPr>
          <w:i/>
          <w:sz w:val="28"/>
          <w:szCs w:val="28"/>
          <w:lang w:val="en-US"/>
        </w:rPr>
        <w:t>I</w:t>
      </w:r>
      <w:r w:rsidR="00C61742" w:rsidRPr="00C61742">
        <w:rPr>
          <w:i/>
          <w:sz w:val="28"/>
          <w:szCs w:val="28"/>
        </w:rPr>
        <w:t xml:space="preserve"> квартале 2021 года 2; во </w:t>
      </w:r>
      <w:r w:rsidR="00C61742" w:rsidRPr="00C61742">
        <w:rPr>
          <w:i/>
          <w:sz w:val="28"/>
          <w:szCs w:val="28"/>
          <w:lang w:val="en-US"/>
        </w:rPr>
        <w:t>II</w:t>
      </w:r>
      <w:r w:rsidR="00C61742" w:rsidRPr="00C61742">
        <w:rPr>
          <w:i/>
          <w:sz w:val="28"/>
          <w:szCs w:val="28"/>
        </w:rPr>
        <w:t xml:space="preserve"> квартале 2020 года –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19825" cy="277177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        По сравнению с </w:t>
      </w:r>
      <w:r w:rsidR="00F74BD9">
        <w:rPr>
          <w:sz w:val="28"/>
          <w:szCs w:val="28"/>
          <w:lang w:val="en-US"/>
        </w:rPr>
        <w:t>I</w:t>
      </w:r>
      <w:r w:rsidR="00F74BD9">
        <w:rPr>
          <w:sz w:val="28"/>
          <w:szCs w:val="28"/>
        </w:rPr>
        <w:t xml:space="preserve"> кварталом 20</w:t>
      </w:r>
      <w:r w:rsidR="00F74BD9" w:rsidRPr="00F74BD9">
        <w:rPr>
          <w:sz w:val="28"/>
          <w:szCs w:val="28"/>
        </w:rPr>
        <w:t>2</w:t>
      </w:r>
      <w:r w:rsidR="0038169F" w:rsidRPr="0038169F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DF792A">
        <w:rPr>
          <w:sz w:val="28"/>
          <w:szCs w:val="28"/>
        </w:rPr>
        <w:t>у</w:t>
      </w:r>
      <w:r w:rsidR="0038169F">
        <w:rPr>
          <w:sz w:val="28"/>
          <w:szCs w:val="28"/>
        </w:rPr>
        <w:t>меньшилось</w:t>
      </w:r>
      <w:r w:rsidR="0004746E">
        <w:rPr>
          <w:sz w:val="28"/>
          <w:szCs w:val="28"/>
        </w:rPr>
        <w:t>, п</w:t>
      </w:r>
      <w:r w:rsidRPr="006A073C">
        <w:rPr>
          <w:sz w:val="28"/>
          <w:szCs w:val="28"/>
        </w:rPr>
        <w:t>о сравнению с</w:t>
      </w:r>
      <w:r w:rsidR="0038169F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38169F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="00DF792A">
        <w:rPr>
          <w:sz w:val="28"/>
          <w:szCs w:val="28"/>
        </w:rPr>
        <w:t xml:space="preserve"> кварталом 20</w:t>
      </w:r>
      <w:r w:rsidR="00DF792A" w:rsidRPr="00DF792A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количество обращений</w:t>
      </w:r>
      <w:r w:rsidR="00F74BD9" w:rsidRPr="00F74BD9">
        <w:rPr>
          <w:sz w:val="28"/>
          <w:szCs w:val="28"/>
        </w:rPr>
        <w:t xml:space="preserve"> </w:t>
      </w:r>
      <w:r w:rsidR="0038169F">
        <w:rPr>
          <w:sz w:val="28"/>
          <w:szCs w:val="28"/>
        </w:rPr>
        <w:t>не изменилось</w:t>
      </w:r>
      <w:r w:rsidRPr="006A073C">
        <w:rPr>
          <w:sz w:val="28"/>
          <w:szCs w:val="28"/>
        </w:rPr>
        <w:t>.</w:t>
      </w:r>
    </w:p>
    <w:p w:rsidR="00D72A6D" w:rsidRPr="00BF33D0" w:rsidRDefault="00133046" w:rsidP="00BF33D0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F74BD9" w:rsidRPr="006A073C" w:rsidRDefault="00F74BD9" w:rsidP="00133046">
      <w:pPr>
        <w:jc w:val="center"/>
        <w:rPr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>В</w:t>
      </w:r>
      <w:r w:rsidR="005B41E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74BD9">
        <w:rPr>
          <w:sz w:val="28"/>
          <w:szCs w:val="28"/>
          <w:lang w:val="en-US"/>
        </w:rPr>
        <w:t>I</w:t>
      </w:r>
      <w:r w:rsidR="005B41E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22F7A">
        <w:rPr>
          <w:sz w:val="28"/>
          <w:szCs w:val="28"/>
        </w:rPr>
        <w:t>2</w:t>
      </w:r>
      <w:r w:rsidR="007B101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04746E">
        <w:rPr>
          <w:sz w:val="28"/>
          <w:szCs w:val="28"/>
        </w:rPr>
        <w:t>Вознесенского</w:t>
      </w:r>
      <w:r w:rsidR="00D72A6D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 xml:space="preserve">сельсовета </w:t>
      </w:r>
      <w:r w:rsidR="006A1910" w:rsidRPr="006A073C">
        <w:rPr>
          <w:sz w:val="28"/>
          <w:szCs w:val="28"/>
        </w:rPr>
        <w:t>письменные</w:t>
      </w:r>
      <w:r w:rsidR="00F22F7A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>обращения не</w:t>
      </w:r>
      <w:r w:rsidR="00F22F7A">
        <w:rPr>
          <w:sz w:val="28"/>
          <w:szCs w:val="28"/>
        </w:rPr>
        <w:t xml:space="preserve"> поступали</w:t>
      </w:r>
      <w:r w:rsidR="00702928" w:rsidRPr="00702928">
        <w:rPr>
          <w:sz w:val="28"/>
          <w:szCs w:val="28"/>
        </w:rPr>
        <w:t xml:space="preserve"> </w:t>
      </w:r>
      <w:r w:rsidR="006A1910">
        <w:rPr>
          <w:b/>
          <w:sz w:val="28"/>
          <w:szCs w:val="28"/>
        </w:rPr>
        <w:t>0</w:t>
      </w:r>
      <w:r w:rsidR="006A1910" w:rsidRPr="006A073C">
        <w:rPr>
          <w:b/>
          <w:sz w:val="28"/>
          <w:szCs w:val="28"/>
        </w:rPr>
        <w:t xml:space="preserve"> </w:t>
      </w:r>
      <w:r w:rsidR="00D51559" w:rsidRPr="006A073C">
        <w:rPr>
          <w:i/>
          <w:sz w:val="28"/>
          <w:szCs w:val="28"/>
        </w:rPr>
        <w:t>(</w:t>
      </w:r>
      <w:r w:rsidR="005B41E2" w:rsidRPr="005B41E2">
        <w:rPr>
          <w:i/>
          <w:sz w:val="28"/>
          <w:szCs w:val="28"/>
        </w:rPr>
        <w:t xml:space="preserve">(в </w:t>
      </w:r>
      <w:r w:rsidR="005B41E2" w:rsidRPr="005B41E2">
        <w:rPr>
          <w:i/>
          <w:sz w:val="28"/>
          <w:szCs w:val="28"/>
          <w:lang w:val="en-US"/>
        </w:rPr>
        <w:t>I</w:t>
      </w:r>
      <w:r w:rsidR="005B41E2" w:rsidRPr="005B41E2">
        <w:rPr>
          <w:i/>
          <w:sz w:val="28"/>
          <w:szCs w:val="28"/>
        </w:rPr>
        <w:t xml:space="preserve"> квартале 2021 года 0; во </w:t>
      </w:r>
      <w:r w:rsidR="005B41E2" w:rsidRPr="005B41E2">
        <w:rPr>
          <w:i/>
          <w:sz w:val="28"/>
          <w:szCs w:val="28"/>
          <w:lang w:val="en-US"/>
        </w:rPr>
        <w:t>II</w:t>
      </w:r>
      <w:r w:rsidR="005B41E2" w:rsidRPr="005B41E2">
        <w:rPr>
          <w:i/>
          <w:sz w:val="28"/>
          <w:szCs w:val="28"/>
        </w:rPr>
        <w:t xml:space="preserve"> квартале 2020 года – 0</w:t>
      </w:r>
      <w:r w:rsidR="00D51559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Pr="00702928" w:rsidRDefault="00133046" w:rsidP="00F22F7A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F74BD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5B41E2" w:rsidRPr="005B41E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702928">
        <w:rPr>
          <w:sz w:val="28"/>
          <w:szCs w:val="28"/>
        </w:rPr>
        <w:t>осталось на прежнем уровне</w:t>
      </w:r>
      <w:r w:rsidRPr="006A073C">
        <w:rPr>
          <w:sz w:val="28"/>
          <w:szCs w:val="28"/>
        </w:rPr>
        <w:t>, по сравнению с</w:t>
      </w:r>
      <w:r w:rsidR="005B41E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5B41E2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</w:t>
      </w:r>
      <w:r w:rsidR="007B1012" w:rsidRPr="007B1012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D51559">
        <w:rPr>
          <w:sz w:val="28"/>
          <w:szCs w:val="28"/>
        </w:rPr>
        <w:t>не изменилось</w:t>
      </w:r>
      <w:r w:rsidR="00F74BD9">
        <w:rPr>
          <w:sz w:val="28"/>
          <w:szCs w:val="28"/>
        </w:rPr>
        <w:t>.</w:t>
      </w: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0933F2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 style="mso-next-textbox:#_x0000_s1027"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</w:t>
                  </w:r>
                  <w:r w:rsidR="005B41E2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5B41E2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702928" w:rsidRPr="00702928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22F7A">
                    <w:rPr>
                      <w:b/>
                      <w:bCs/>
                    </w:rPr>
                    <w:t>2</w:t>
                  </w:r>
                  <w:r w:rsidR="007B1012" w:rsidRPr="007B1012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F74BD9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702928" w:rsidRPr="00702928">
                    <w:rPr>
                      <w:b/>
                      <w:bCs/>
                    </w:rPr>
                    <w:t>2</w:t>
                  </w:r>
                  <w:r w:rsidR="005B41E2" w:rsidRPr="005B41E2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5B41E2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7B1012">
                    <w:rPr>
                      <w:b/>
                      <w:bCs/>
                    </w:rPr>
                    <w:t>20</w:t>
                  </w:r>
                  <w:r w:rsidR="007B1012" w:rsidRPr="007B1012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 wp14:anchorId="620A1B38" wp14:editId="38C32ED4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 исполнение Указа Президента Российской Федерации от 17.04.2017 №</w:t>
      </w:r>
      <w:r w:rsidR="00F74BD9" w:rsidRPr="00F74BD9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 и организации, а также о мерах, принятых по таким обращениям, поступившим в администрацию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7B1012" w:rsidRDefault="00151D96" w:rsidP="00151D96">
      <w:pPr>
        <w:ind w:firstLine="567"/>
        <w:jc w:val="both"/>
        <w:rPr>
          <w:sz w:val="28"/>
          <w:szCs w:val="26"/>
        </w:rPr>
      </w:pPr>
      <w:r w:rsidRPr="007B1012">
        <w:rPr>
          <w:sz w:val="28"/>
          <w:szCs w:val="26"/>
        </w:rPr>
        <w:t xml:space="preserve">В администрации </w:t>
      </w:r>
      <w:r w:rsidR="0004746E" w:rsidRPr="007B1012">
        <w:rPr>
          <w:sz w:val="28"/>
          <w:szCs w:val="26"/>
        </w:rPr>
        <w:t xml:space="preserve">Вознесенского </w:t>
      </w:r>
      <w:r w:rsidR="00F26B1A" w:rsidRPr="007B1012">
        <w:rPr>
          <w:sz w:val="28"/>
          <w:szCs w:val="26"/>
        </w:rPr>
        <w:t>сельсовета</w:t>
      </w:r>
      <w:r w:rsidRPr="007B1012">
        <w:rPr>
          <w:sz w:val="28"/>
          <w:szCs w:val="26"/>
        </w:rPr>
        <w:t xml:space="preserve">» установлен </w:t>
      </w:r>
      <w:r w:rsidRPr="007B1012">
        <w:rPr>
          <w:b/>
          <w:bCs/>
          <w:sz w:val="28"/>
          <w:szCs w:val="26"/>
        </w:rPr>
        <w:t>единый день личного приема</w:t>
      </w:r>
      <w:r w:rsidRPr="007B1012">
        <w:rPr>
          <w:bCs/>
          <w:sz w:val="28"/>
          <w:szCs w:val="26"/>
        </w:rPr>
        <w:t xml:space="preserve"> граждан </w:t>
      </w:r>
      <w:r w:rsidRPr="007B1012">
        <w:rPr>
          <w:sz w:val="28"/>
          <w:szCs w:val="26"/>
        </w:rPr>
        <w:t xml:space="preserve">Главой </w:t>
      </w:r>
      <w:r w:rsidR="0004746E" w:rsidRPr="007B1012">
        <w:rPr>
          <w:sz w:val="28"/>
          <w:szCs w:val="26"/>
        </w:rPr>
        <w:t>Вознесенского</w:t>
      </w:r>
      <w:r w:rsidR="00F26B1A" w:rsidRPr="007B1012">
        <w:rPr>
          <w:sz w:val="28"/>
          <w:szCs w:val="26"/>
        </w:rPr>
        <w:t xml:space="preserve"> сельсовета</w:t>
      </w:r>
      <w:r w:rsidRPr="007B1012">
        <w:rPr>
          <w:sz w:val="28"/>
          <w:szCs w:val="26"/>
        </w:rPr>
        <w:t xml:space="preserve">, </w:t>
      </w:r>
      <w:r w:rsidRPr="007B1012">
        <w:rPr>
          <w:bCs/>
          <w:sz w:val="28"/>
          <w:szCs w:val="26"/>
        </w:rPr>
        <w:t xml:space="preserve">- </w:t>
      </w:r>
      <w:r w:rsidRPr="007B1012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>В</w:t>
      </w:r>
      <w:r w:rsidR="000933F2">
        <w:rPr>
          <w:i/>
          <w:sz w:val="28"/>
          <w:szCs w:val="28"/>
        </w:rPr>
        <w:t xml:space="preserve">о </w:t>
      </w:r>
      <w:r w:rsidR="000933F2">
        <w:rPr>
          <w:i/>
          <w:sz w:val="28"/>
          <w:szCs w:val="28"/>
          <w:lang w:val="en-US"/>
        </w:rPr>
        <w:t>I</w:t>
      </w:r>
      <w:r w:rsidR="00F74BD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83499F">
        <w:rPr>
          <w:i/>
          <w:sz w:val="28"/>
          <w:szCs w:val="28"/>
        </w:rPr>
        <w:t>2</w:t>
      </w:r>
      <w:r w:rsidR="007B1012" w:rsidRPr="007B1012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</w:t>
      </w:r>
      <w:r w:rsidR="0083499F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83499F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F26B1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26B1A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="00D77D8A" w:rsidRPr="006A073C">
        <w:rPr>
          <w:i/>
          <w:sz w:val="28"/>
          <w:szCs w:val="28"/>
        </w:rPr>
        <w:t>(</w:t>
      </w:r>
      <w:r w:rsidR="000933F2" w:rsidRPr="00C61742">
        <w:rPr>
          <w:i/>
          <w:sz w:val="28"/>
          <w:szCs w:val="28"/>
        </w:rPr>
        <w:t xml:space="preserve">в </w:t>
      </w:r>
      <w:r w:rsidR="000933F2" w:rsidRPr="00C61742">
        <w:rPr>
          <w:i/>
          <w:sz w:val="28"/>
          <w:szCs w:val="28"/>
          <w:lang w:val="en-US"/>
        </w:rPr>
        <w:t>I</w:t>
      </w:r>
      <w:r w:rsidR="000933F2" w:rsidRPr="00C61742">
        <w:rPr>
          <w:i/>
          <w:sz w:val="28"/>
          <w:szCs w:val="28"/>
        </w:rPr>
        <w:t xml:space="preserve"> квартале 2021 года </w:t>
      </w:r>
      <w:r w:rsidR="000933F2">
        <w:rPr>
          <w:i/>
          <w:sz w:val="28"/>
          <w:szCs w:val="28"/>
        </w:rPr>
        <w:t>0</w:t>
      </w:r>
      <w:r w:rsidR="000933F2" w:rsidRPr="00C61742">
        <w:rPr>
          <w:i/>
          <w:sz w:val="28"/>
          <w:szCs w:val="28"/>
        </w:rPr>
        <w:t xml:space="preserve">; во </w:t>
      </w:r>
      <w:r w:rsidR="000933F2" w:rsidRPr="00C61742">
        <w:rPr>
          <w:i/>
          <w:sz w:val="28"/>
          <w:szCs w:val="28"/>
          <w:lang w:val="en-US"/>
        </w:rPr>
        <w:t>II</w:t>
      </w:r>
      <w:r w:rsidR="000933F2" w:rsidRPr="00C61742">
        <w:rPr>
          <w:i/>
          <w:sz w:val="28"/>
          <w:szCs w:val="28"/>
        </w:rPr>
        <w:t xml:space="preserve"> квартале 2020 года – 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lastRenderedPageBreak/>
        <w:t xml:space="preserve">Устные сообщения и запросы в справочную телефонную службу приемной Главы </w:t>
      </w:r>
      <w:r w:rsidR="00F74BD9">
        <w:rPr>
          <w:b/>
          <w:sz w:val="28"/>
          <w:szCs w:val="28"/>
        </w:rPr>
        <w:t>Вознесенского</w:t>
      </w:r>
      <w:r w:rsidR="00F26B1A">
        <w:rPr>
          <w:b/>
          <w:sz w:val="28"/>
          <w:szCs w:val="28"/>
        </w:rPr>
        <w:t xml:space="preserve"> сельсовета</w:t>
      </w:r>
    </w:p>
    <w:p w:rsidR="00F74BD9" w:rsidRPr="006A073C" w:rsidRDefault="00F74BD9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0933F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7B1012" w:rsidRPr="007B101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в справочную телефонную службу поступил</w:t>
      </w:r>
      <w:r w:rsidR="000933F2">
        <w:rPr>
          <w:sz w:val="28"/>
          <w:szCs w:val="28"/>
        </w:rPr>
        <w:t>о</w:t>
      </w:r>
      <w:r w:rsidR="00702928" w:rsidRPr="00702928">
        <w:rPr>
          <w:sz w:val="28"/>
          <w:szCs w:val="28"/>
        </w:rPr>
        <w:t xml:space="preserve"> </w:t>
      </w:r>
      <w:r w:rsidR="000933F2" w:rsidRPr="000933F2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устных сообщения и запроса </w:t>
      </w:r>
      <w:r w:rsidR="00D77D8A" w:rsidRPr="006A073C">
        <w:rPr>
          <w:i/>
          <w:sz w:val="28"/>
          <w:szCs w:val="28"/>
        </w:rPr>
        <w:t>(</w:t>
      </w:r>
      <w:r w:rsidR="007B1012" w:rsidRPr="006A073C">
        <w:rPr>
          <w:i/>
          <w:sz w:val="28"/>
          <w:szCs w:val="28"/>
        </w:rPr>
        <w:t xml:space="preserve">в </w:t>
      </w:r>
      <w:r w:rsidR="007B1012" w:rsidRPr="001E41AB">
        <w:rPr>
          <w:sz w:val="28"/>
          <w:szCs w:val="28"/>
          <w:lang w:val="en-US"/>
        </w:rPr>
        <w:t>I</w:t>
      </w:r>
      <w:r w:rsidR="007B1012" w:rsidRPr="006A073C">
        <w:rPr>
          <w:i/>
          <w:sz w:val="28"/>
          <w:szCs w:val="28"/>
        </w:rPr>
        <w:t xml:space="preserve"> квартале 20</w:t>
      </w:r>
      <w:r w:rsidR="007B1012">
        <w:rPr>
          <w:i/>
          <w:sz w:val="28"/>
          <w:szCs w:val="28"/>
        </w:rPr>
        <w:t>2</w:t>
      </w:r>
      <w:r w:rsidR="000933F2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</w:t>
      </w:r>
      <w:r w:rsidR="000933F2">
        <w:rPr>
          <w:i/>
          <w:sz w:val="28"/>
          <w:szCs w:val="28"/>
        </w:rPr>
        <w:t>2</w:t>
      </w:r>
      <w:r w:rsidR="007B1012" w:rsidRPr="006A073C">
        <w:rPr>
          <w:i/>
          <w:sz w:val="28"/>
          <w:szCs w:val="28"/>
        </w:rPr>
        <w:t>; в</w:t>
      </w:r>
      <w:r w:rsidR="000933F2">
        <w:rPr>
          <w:i/>
          <w:sz w:val="28"/>
          <w:szCs w:val="28"/>
        </w:rPr>
        <w:t>о</w:t>
      </w:r>
      <w:r w:rsidR="007B1012" w:rsidRPr="006A073C">
        <w:rPr>
          <w:i/>
          <w:sz w:val="28"/>
          <w:szCs w:val="28"/>
        </w:rPr>
        <w:t xml:space="preserve"> </w:t>
      </w:r>
      <w:r w:rsidR="007B1012" w:rsidRPr="001E41AB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="007B1012">
        <w:rPr>
          <w:i/>
          <w:sz w:val="28"/>
          <w:szCs w:val="28"/>
        </w:rPr>
        <w:t xml:space="preserve"> квартале 2020</w:t>
      </w:r>
      <w:r w:rsidR="007B1012" w:rsidRPr="006A073C">
        <w:rPr>
          <w:i/>
          <w:sz w:val="28"/>
          <w:szCs w:val="28"/>
        </w:rPr>
        <w:t xml:space="preserve"> года –</w:t>
      </w:r>
      <w:r w:rsidR="007B1012">
        <w:rPr>
          <w:i/>
          <w:sz w:val="28"/>
          <w:szCs w:val="28"/>
        </w:rPr>
        <w:t xml:space="preserve"> 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F14C8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70292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0933F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7B1012">
        <w:rPr>
          <w:sz w:val="28"/>
          <w:szCs w:val="28"/>
        </w:rPr>
        <w:t>у</w:t>
      </w:r>
      <w:r w:rsidR="000933F2">
        <w:rPr>
          <w:sz w:val="28"/>
          <w:szCs w:val="28"/>
        </w:rPr>
        <w:t>меньшилось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2020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0933F2">
        <w:rPr>
          <w:sz w:val="28"/>
          <w:szCs w:val="28"/>
        </w:rPr>
        <w:t>не изменилось</w:t>
      </w:r>
      <w:r w:rsidR="0004746E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E51B44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 За рассматриваемый период времени смс-сообщения в администрацию</w:t>
      </w:r>
      <w:r w:rsidR="00C91471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 xml:space="preserve">Вознесенского </w:t>
      </w:r>
      <w:r w:rsidR="00F26B1A">
        <w:rPr>
          <w:sz w:val="28"/>
          <w:szCs w:val="28"/>
        </w:rPr>
        <w:t xml:space="preserve">сельсовета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7B1012" w:rsidRPr="006A073C" w:rsidRDefault="007B1012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приемной ежеквартально представляется Главе </w:t>
      </w:r>
      <w:r w:rsidR="0004746E">
        <w:rPr>
          <w:sz w:val="28"/>
          <w:szCs w:val="28"/>
        </w:rPr>
        <w:t>Вознесенского сельсовета</w:t>
      </w:r>
      <w:r w:rsidR="000933F2">
        <w:rPr>
          <w:sz w:val="28"/>
          <w:szCs w:val="28"/>
        </w:rPr>
        <w:t xml:space="preserve"> </w:t>
      </w:r>
      <w:r w:rsidR="0004746E" w:rsidRPr="006A073C">
        <w:rPr>
          <w:sz w:val="28"/>
          <w:szCs w:val="28"/>
        </w:rPr>
        <w:t>информационно</w:t>
      </w:r>
      <w:r w:rsidRPr="006A073C">
        <w:rPr>
          <w:sz w:val="28"/>
          <w:szCs w:val="28"/>
        </w:rPr>
        <w:t xml:space="preserve">-статистический обзор рассмотренных обращений, запросов информации и </w:t>
      </w:r>
      <w:r w:rsidR="0004746E" w:rsidRPr="006A073C">
        <w:rPr>
          <w:sz w:val="28"/>
          <w:szCs w:val="28"/>
        </w:rPr>
        <w:t>сообщений граждан</w:t>
      </w:r>
      <w:r w:rsidRPr="006A073C">
        <w:rPr>
          <w:sz w:val="28"/>
          <w:szCs w:val="28"/>
        </w:rPr>
        <w:t xml:space="preserve">, объединений граждан, в том числе юридических </w:t>
      </w:r>
      <w:r w:rsidR="0004746E" w:rsidRPr="006A073C">
        <w:rPr>
          <w:sz w:val="28"/>
          <w:szCs w:val="28"/>
        </w:rPr>
        <w:t>лиц, поступивших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D77D8A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Pr="00D77D8A">
        <w:rPr>
          <w:sz w:val="28"/>
          <w:szCs w:val="28"/>
        </w:rPr>
        <w:t>3</w:t>
      </w:r>
      <w:r w:rsidR="000933F2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7B1012">
        <w:rPr>
          <w:sz w:val="28"/>
          <w:szCs w:val="28"/>
        </w:rPr>
        <w:t>0</w:t>
      </w:r>
      <w:r w:rsidR="000933F2">
        <w:rPr>
          <w:sz w:val="28"/>
          <w:szCs w:val="28"/>
        </w:rPr>
        <w:t>6</w:t>
      </w:r>
      <w:r w:rsidR="00F05B0B">
        <w:rPr>
          <w:sz w:val="28"/>
          <w:szCs w:val="28"/>
        </w:rPr>
        <w:t>.202</w:t>
      </w:r>
      <w:r w:rsidR="007B1012">
        <w:rPr>
          <w:sz w:val="28"/>
          <w:szCs w:val="28"/>
        </w:rPr>
        <w:t>1</w:t>
      </w:r>
      <w:r w:rsidR="00133046" w:rsidRPr="006A073C">
        <w:rPr>
          <w:sz w:val="28"/>
          <w:szCs w:val="28"/>
        </w:rPr>
        <w:t xml:space="preserve"> года в администрации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обращений, поставленных на контроль приемной Главы </w:t>
      </w:r>
      <w:r w:rsidR="0004746E">
        <w:rPr>
          <w:sz w:val="28"/>
          <w:szCs w:val="28"/>
        </w:rPr>
        <w:t xml:space="preserve">Вознесенского </w:t>
      </w:r>
      <w:r w:rsidR="00A158A2">
        <w:rPr>
          <w:sz w:val="28"/>
          <w:szCs w:val="28"/>
        </w:rPr>
        <w:t>сельсовета</w:t>
      </w:r>
      <w:r w:rsidR="00133046" w:rsidRPr="006A073C">
        <w:rPr>
          <w:sz w:val="28"/>
          <w:szCs w:val="28"/>
        </w:rPr>
        <w:t>, с истекшими сроками рассмотрения нет.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r w:rsidR="00A158A2">
        <w:rPr>
          <w:sz w:val="28"/>
          <w:szCs w:val="28"/>
        </w:rPr>
        <w:t>Венгеровского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</w:t>
      </w:r>
      <w:r w:rsidR="000933F2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0933F2">
        <w:rPr>
          <w:sz w:val="28"/>
          <w:szCs w:val="28"/>
          <w:lang w:val="en-US"/>
        </w:rPr>
        <w:t>I</w:t>
      </w:r>
      <w:bookmarkStart w:id="0" w:name="_GoBack"/>
      <w:bookmarkEnd w:id="0"/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7B1012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F0359A">
        <w:rPr>
          <w:sz w:val="28"/>
          <w:szCs w:val="28"/>
        </w:rPr>
        <w:t xml:space="preserve">Вознесенского </w:t>
      </w:r>
      <w:r w:rsidR="00F14C8C">
        <w:rPr>
          <w:sz w:val="28"/>
          <w:szCs w:val="28"/>
        </w:rPr>
        <w:t>сельсовета</w:t>
      </w:r>
      <w:r w:rsidR="00F14C8C" w:rsidRPr="006A073C">
        <w:rPr>
          <w:sz w:val="28"/>
          <w:szCs w:val="28"/>
        </w:rPr>
        <w:t xml:space="preserve"> позволяет</w:t>
      </w:r>
      <w:r w:rsidRPr="006A073C">
        <w:rPr>
          <w:sz w:val="28"/>
          <w:szCs w:val="28"/>
        </w:rPr>
        <w:t xml:space="preserve">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746E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933F2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0D2F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41AB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142C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169F"/>
    <w:rsid w:val="00387E54"/>
    <w:rsid w:val="00392CBF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6A11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3C2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41E2"/>
    <w:rsid w:val="005B5DEB"/>
    <w:rsid w:val="005B6BC5"/>
    <w:rsid w:val="005C03FD"/>
    <w:rsid w:val="005C3934"/>
    <w:rsid w:val="005C3E96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16CD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910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6F7D5C"/>
    <w:rsid w:val="00702928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1012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99F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4D03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2A85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778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B7BF7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33D0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1742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1559"/>
    <w:rsid w:val="00D53E32"/>
    <w:rsid w:val="00D5779F"/>
    <w:rsid w:val="00D64505"/>
    <w:rsid w:val="00D72A6D"/>
    <w:rsid w:val="00D761E5"/>
    <w:rsid w:val="00D77D8A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92A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1B44"/>
    <w:rsid w:val="00E527FE"/>
    <w:rsid w:val="00E57BCE"/>
    <w:rsid w:val="00E60547"/>
    <w:rsid w:val="00E66153"/>
    <w:rsid w:val="00E71246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359A"/>
    <w:rsid w:val="00F043E4"/>
    <w:rsid w:val="00F05B0B"/>
    <w:rsid w:val="00F1061A"/>
    <w:rsid w:val="00F11CA0"/>
    <w:rsid w:val="00F14C8C"/>
    <w:rsid w:val="00F16821"/>
    <w:rsid w:val="00F22F7A"/>
    <w:rsid w:val="00F26B1A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4BD9"/>
    <w:rsid w:val="00F7666B"/>
    <w:rsid w:val="00F77A84"/>
    <w:rsid w:val="00F810B3"/>
    <w:rsid w:val="00F810CB"/>
    <w:rsid w:val="00F83350"/>
    <w:rsid w:val="00F84C5D"/>
    <w:rsid w:val="00F91E31"/>
    <w:rsid w:val="00F93E13"/>
    <w:rsid w:val="00FA2006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B61EFD4"/>
  <w15:docId w15:val="{EC38B94A-B911-44D9-9576-2C572D5C6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6F7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II квартал 2021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0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00-8AEB-4C80-8F13-4928CFA749A0}"/>
            </c:ext>
          </c:extLst>
        </c:ser>
        <c:ser>
          <c:idx val="1"/>
          <c:order val="1"/>
          <c:tx>
            <c:v>I квартал 2021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2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2</c:v>
              </c:pt>
            </c:numLit>
          </c:val>
          <c:extLst>
            <c:ext xmlns:c16="http://schemas.microsoft.com/office/drawing/2014/chart" uri="{C3380CC4-5D6E-409C-BE32-E72D297353CC}">
              <c16:uniqueId val="{00000001-8AEB-4C80-8F13-4928CFA749A0}"/>
            </c:ext>
          </c:extLst>
        </c:ser>
        <c:ser>
          <c:idx val="2"/>
          <c:order val="2"/>
          <c:tx>
            <c:v>II квартал 2020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Lit>
              <c:formatCode>General</c:formatCode>
              <c:ptCount val="5"/>
              <c:pt idx="0">
                <c:v>0</c:v>
              </c:pt>
              <c:pt idx="1">
                <c:v>0</c:v>
              </c:pt>
              <c:pt idx="2">
                <c:v>0</c:v>
              </c:pt>
              <c:pt idx="3">
                <c:v>0</c:v>
              </c:pt>
              <c:pt idx="4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02-8AEB-4C80-8F13-4928CFA749A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10795392"/>
        <c:axId val="110801280"/>
      </c:barChart>
      <c:catAx>
        <c:axId val="110795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0801280"/>
        <c:crosses val="autoZero"/>
        <c:auto val="1"/>
        <c:lblAlgn val="ctr"/>
        <c:lblOffset val="100"/>
        <c:noMultiLvlLbl val="0"/>
      </c:catAx>
      <c:valAx>
        <c:axId val="1108012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0795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v>II квартал 2021 г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00-31EB-4C9F-80E3-CF660DD80B44}"/>
            </c:ext>
          </c:extLst>
        </c:ser>
        <c:ser>
          <c:idx val="1"/>
          <c:order val="1"/>
          <c:tx>
            <c:v>I квартал 2021 г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01-31EB-4C9F-80E3-CF660DD80B44}"/>
            </c:ext>
          </c:extLst>
        </c:ser>
        <c:ser>
          <c:idx val="2"/>
          <c:order val="2"/>
          <c:tx>
            <c:v>II квартал 2020 г</c:v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Lit>
              <c:formatCode>General</c:formatCode>
              <c:ptCount val="2"/>
              <c:pt idx="0">
                <c:v>0</c:v>
              </c:pt>
              <c:pt idx="1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02-31EB-4C9F-80E3-CF660DD80B4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1338240"/>
        <c:axId val="111339776"/>
        <c:axId val="0"/>
      </c:bar3DChart>
      <c:catAx>
        <c:axId val="1113382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1339776"/>
        <c:crosses val="autoZero"/>
        <c:auto val="1"/>
        <c:lblAlgn val="ctr"/>
        <c:lblOffset val="100"/>
        <c:noMultiLvlLbl val="0"/>
      </c:catAx>
      <c:valAx>
        <c:axId val="1113397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13382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0.34226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435" y="85067"/>
          <a:ext cx="4518598" cy="101030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Вознесенского сельсовета и в администрацию Вознесенского сельсовета во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2021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21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20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3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PNata</cp:lastModifiedBy>
  <cp:revision>15</cp:revision>
  <cp:lastPrinted>2020-07-06T09:30:00Z</cp:lastPrinted>
  <dcterms:created xsi:type="dcterms:W3CDTF">2020-07-06T09:25:00Z</dcterms:created>
  <dcterms:modified xsi:type="dcterms:W3CDTF">2021-06-30T02:59:00Z</dcterms:modified>
</cp:coreProperties>
</file>