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7729A9" w:rsidRPr="007729A9" w:rsidRDefault="007729A9" w:rsidP="007729A9">
      <w:pPr>
        <w:jc w:val="center"/>
        <w:rPr>
          <w:b/>
          <w:sz w:val="28"/>
          <w:szCs w:val="28"/>
        </w:rPr>
      </w:pPr>
      <w:r w:rsidRPr="007729A9">
        <w:rPr>
          <w:b/>
          <w:sz w:val="28"/>
          <w:szCs w:val="28"/>
        </w:rPr>
        <w:t>СОВЕТ ДЕПУТАТОВ</w:t>
      </w:r>
    </w:p>
    <w:p w:rsidR="007729A9" w:rsidRPr="007729A9" w:rsidRDefault="007729A9" w:rsidP="007729A9">
      <w:pPr>
        <w:jc w:val="center"/>
        <w:rPr>
          <w:b/>
          <w:sz w:val="28"/>
          <w:szCs w:val="28"/>
        </w:rPr>
      </w:pPr>
      <w:r w:rsidRPr="007729A9">
        <w:rPr>
          <w:b/>
          <w:sz w:val="28"/>
          <w:szCs w:val="28"/>
        </w:rPr>
        <w:t>ВОЗНЕСЕНСКОГО СЕЛЬСОВЕТА</w:t>
      </w:r>
    </w:p>
    <w:p w:rsidR="007729A9" w:rsidRPr="007729A9" w:rsidRDefault="007729A9" w:rsidP="007729A9">
      <w:pPr>
        <w:jc w:val="center"/>
        <w:rPr>
          <w:b/>
          <w:sz w:val="28"/>
          <w:szCs w:val="28"/>
        </w:rPr>
      </w:pPr>
      <w:r w:rsidRPr="007729A9">
        <w:rPr>
          <w:b/>
          <w:sz w:val="28"/>
          <w:szCs w:val="28"/>
        </w:rPr>
        <w:t>ВЕНГЕРОВСКОГО РАЙОНА НОВОСИБИРСКОЙ ОБЛАСТИ</w:t>
      </w:r>
    </w:p>
    <w:p w:rsidR="007729A9" w:rsidRPr="007729A9" w:rsidRDefault="007729A9" w:rsidP="007729A9">
      <w:pPr>
        <w:jc w:val="center"/>
        <w:rPr>
          <w:b/>
          <w:sz w:val="28"/>
          <w:szCs w:val="28"/>
        </w:rPr>
      </w:pPr>
      <w:r w:rsidRPr="007729A9">
        <w:rPr>
          <w:b/>
          <w:sz w:val="28"/>
          <w:szCs w:val="28"/>
        </w:rPr>
        <w:t>ШЕСТОГО СОЗЫВА</w:t>
      </w:r>
    </w:p>
    <w:p w:rsidR="007729A9" w:rsidRPr="007729A9" w:rsidRDefault="007729A9" w:rsidP="007729A9">
      <w:pPr>
        <w:jc w:val="center"/>
        <w:rPr>
          <w:b/>
          <w:sz w:val="28"/>
          <w:szCs w:val="28"/>
        </w:rPr>
      </w:pPr>
    </w:p>
    <w:p w:rsidR="007729A9" w:rsidRPr="007729A9" w:rsidRDefault="007729A9" w:rsidP="007729A9">
      <w:pPr>
        <w:jc w:val="center"/>
        <w:rPr>
          <w:b/>
          <w:sz w:val="28"/>
          <w:szCs w:val="28"/>
        </w:rPr>
      </w:pPr>
    </w:p>
    <w:p w:rsidR="007729A9" w:rsidRPr="007729A9" w:rsidRDefault="007729A9" w:rsidP="007729A9">
      <w:pPr>
        <w:jc w:val="center"/>
        <w:rPr>
          <w:b/>
          <w:sz w:val="28"/>
          <w:szCs w:val="28"/>
        </w:rPr>
      </w:pPr>
      <w:proofErr w:type="gramStart"/>
      <w:r w:rsidRPr="007729A9">
        <w:rPr>
          <w:b/>
          <w:sz w:val="28"/>
          <w:szCs w:val="28"/>
        </w:rPr>
        <w:t>Р</w:t>
      </w:r>
      <w:proofErr w:type="gramEnd"/>
      <w:r w:rsidRPr="007729A9">
        <w:rPr>
          <w:b/>
          <w:sz w:val="28"/>
          <w:szCs w:val="28"/>
        </w:rPr>
        <w:t xml:space="preserve"> Е Ш Е Н И Е</w:t>
      </w:r>
    </w:p>
    <w:p w:rsidR="007729A9" w:rsidRPr="007729A9" w:rsidRDefault="007729A9" w:rsidP="007729A9">
      <w:pPr>
        <w:jc w:val="center"/>
        <w:rPr>
          <w:sz w:val="28"/>
          <w:szCs w:val="28"/>
        </w:rPr>
      </w:pPr>
      <w:r w:rsidRPr="007729A9">
        <w:rPr>
          <w:sz w:val="28"/>
          <w:szCs w:val="28"/>
        </w:rPr>
        <w:t>(тридцать второй сессии)</w:t>
      </w:r>
    </w:p>
    <w:p w:rsidR="007729A9" w:rsidRPr="007729A9" w:rsidRDefault="007729A9" w:rsidP="007729A9">
      <w:pPr>
        <w:jc w:val="center"/>
        <w:rPr>
          <w:sz w:val="28"/>
          <w:szCs w:val="28"/>
        </w:rPr>
      </w:pPr>
      <w:r w:rsidRPr="007729A9">
        <w:rPr>
          <w:sz w:val="28"/>
          <w:szCs w:val="28"/>
        </w:rPr>
        <w:t>от 26.07.2022                                                                                                        № 1</w:t>
      </w:r>
      <w:r>
        <w:rPr>
          <w:sz w:val="28"/>
          <w:szCs w:val="28"/>
        </w:rPr>
        <w:t>30</w:t>
      </w:r>
    </w:p>
    <w:p w:rsidR="007729A9" w:rsidRPr="007729A9" w:rsidRDefault="007729A9" w:rsidP="007729A9">
      <w:pPr>
        <w:jc w:val="center"/>
        <w:rPr>
          <w:sz w:val="28"/>
          <w:szCs w:val="28"/>
        </w:rPr>
      </w:pPr>
      <w:proofErr w:type="gramStart"/>
      <w:r w:rsidRPr="007729A9">
        <w:rPr>
          <w:sz w:val="28"/>
          <w:szCs w:val="28"/>
        </w:rPr>
        <w:t>с</w:t>
      </w:r>
      <w:proofErr w:type="gramEnd"/>
      <w:r w:rsidRPr="007729A9">
        <w:rPr>
          <w:sz w:val="28"/>
          <w:szCs w:val="28"/>
        </w:rPr>
        <w:t>. Вознесенка</w:t>
      </w:r>
    </w:p>
    <w:p w:rsidR="007729A9" w:rsidRDefault="007729A9" w:rsidP="007729A9">
      <w:pPr>
        <w:jc w:val="center"/>
        <w:rPr>
          <w:b/>
          <w:szCs w:val="28"/>
        </w:rPr>
      </w:pPr>
    </w:p>
    <w:p w:rsidR="007729A9" w:rsidRDefault="007729A9" w:rsidP="007729A9">
      <w:pPr>
        <w:widowControl w:val="0"/>
        <w:autoSpaceDE w:val="0"/>
        <w:autoSpaceDN w:val="0"/>
        <w:adjustRightInd w:val="0"/>
        <w:jc w:val="center"/>
        <w:outlineLvl w:val="0"/>
        <w:rPr>
          <w:b/>
          <w:bCs/>
          <w:sz w:val="28"/>
          <w:szCs w:val="28"/>
        </w:rPr>
      </w:pPr>
    </w:p>
    <w:p w:rsidR="007729A9" w:rsidRPr="007729A9" w:rsidRDefault="007729A9" w:rsidP="007729A9">
      <w:pPr>
        <w:jc w:val="center"/>
        <w:rPr>
          <w:bCs/>
          <w:sz w:val="28"/>
          <w:szCs w:val="28"/>
        </w:rPr>
      </w:pPr>
      <w:r>
        <w:rPr>
          <w:sz w:val="28"/>
          <w:szCs w:val="28"/>
        </w:rPr>
        <w:t xml:space="preserve">О признании утратившим силу </w:t>
      </w:r>
      <w:proofErr w:type="gramStart"/>
      <w:r>
        <w:rPr>
          <w:sz w:val="28"/>
          <w:szCs w:val="28"/>
        </w:rPr>
        <w:t>решения Совета депутатов Вознесенского сел</w:t>
      </w:r>
      <w:r>
        <w:rPr>
          <w:sz w:val="28"/>
          <w:szCs w:val="28"/>
        </w:rPr>
        <w:t>ь</w:t>
      </w:r>
      <w:r>
        <w:rPr>
          <w:sz w:val="28"/>
          <w:szCs w:val="28"/>
        </w:rPr>
        <w:t>совета Венгеровского района Новосибирской области</w:t>
      </w:r>
      <w:proofErr w:type="gramEnd"/>
      <w:r>
        <w:rPr>
          <w:sz w:val="28"/>
          <w:szCs w:val="28"/>
        </w:rPr>
        <w:t xml:space="preserve"> от 30.06.2011 № 3 "</w:t>
      </w:r>
      <w:r w:rsidRPr="007729A9">
        <w:rPr>
          <w:bCs/>
          <w:color w:val="000000"/>
          <w:sz w:val="28"/>
          <w:szCs w:val="28"/>
        </w:rPr>
        <w:t>Об утверждении Положения о проведении аттестации муниципальных служащих муниципального образования Вознесенск</w:t>
      </w:r>
      <w:r w:rsidRPr="007729A9">
        <w:rPr>
          <w:bCs/>
          <w:color w:val="000000"/>
          <w:sz w:val="28"/>
          <w:szCs w:val="28"/>
        </w:rPr>
        <w:t>о</w:t>
      </w:r>
      <w:r w:rsidRPr="007729A9">
        <w:rPr>
          <w:bCs/>
          <w:color w:val="000000"/>
          <w:sz w:val="28"/>
          <w:szCs w:val="28"/>
        </w:rPr>
        <w:t>го сельсовета</w:t>
      </w:r>
      <w:r w:rsidRPr="007729A9">
        <w:rPr>
          <w:bCs/>
          <w:sz w:val="28"/>
          <w:szCs w:val="28"/>
        </w:rPr>
        <w:t>"</w:t>
      </w:r>
    </w:p>
    <w:p w:rsidR="007729A9" w:rsidRDefault="007729A9" w:rsidP="007729A9">
      <w:pPr>
        <w:jc w:val="center"/>
        <w:rPr>
          <w:sz w:val="28"/>
          <w:szCs w:val="28"/>
        </w:rPr>
      </w:pPr>
    </w:p>
    <w:p w:rsidR="007729A9" w:rsidRDefault="007729A9" w:rsidP="007729A9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В соответствии с Федеральным законом от 06.10.2003 № 131-ФЗ "Об о</w:t>
      </w:r>
      <w:r>
        <w:rPr>
          <w:sz w:val="28"/>
          <w:szCs w:val="28"/>
        </w:rPr>
        <w:t>б</w:t>
      </w:r>
      <w:r>
        <w:rPr>
          <w:sz w:val="28"/>
          <w:szCs w:val="28"/>
        </w:rPr>
        <w:t>щих принципах организации местного самоуправления в Российской Федер</w:t>
      </w:r>
      <w:r>
        <w:rPr>
          <w:sz w:val="28"/>
          <w:szCs w:val="28"/>
        </w:rPr>
        <w:t>а</w:t>
      </w:r>
      <w:r>
        <w:rPr>
          <w:sz w:val="28"/>
          <w:szCs w:val="28"/>
        </w:rPr>
        <w:t>ции", Совет депутатов Вознесенского сельсовета Венгеровского района Нов</w:t>
      </w:r>
      <w:r>
        <w:rPr>
          <w:sz w:val="28"/>
          <w:szCs w:val="28"/>
        </w:rPr>
        <w:t>о</w:t>
      </w:r>
      <w:r>
        <w:rPr>
          <w:sz w:val="28"/>
          <w:szCs w:val="28"/>
        </w:rPr>
        <w:t xml:space="preserve">сибирской области </w:t>
      </w:r>
    </w:p>
    <w:p w:rsidR="007729A9" w:rsidRDefault="007729A9" w:rsidP="007729A9">
      <w:pPr>
        <w:pStyle w:val="ConsPlusNormal"/>
        <w:jc w:val="center"/>
        <w:rPr>
          <w:rFonts w:ascii="Times New Roman" w:hAnsi="Times New Roman" w:cs="Times New Roman"/>
          <w:b/>
        </w:rPr>
      </w:pPr>
      <w:r>
        <w:rPr>
          <w:rFonts w:ascii="Times New Roman" w:hAnsi="Times New Roman" w:cs="Times New Roman"/>
          <w:b/>
          <w:sz w:val="28"/>
          <w:szCs w:val="28"/>
        </w:rPr>
        <w:t>РЕШИЛ:</w:t>
      </w:r>
    </w:p>
    <w:p w:rsidR="007729A9" w:rsidRDefault="007729A9" w:rsidP="007729A9">
      <w:pPr>
        <w:ind w:firstLine="709"/>
        <w:jc w:val="both"/>
        <w:rPr>
          <w:sz w:val="28"/>
          <w:szCs w:val="28"/>
        </w:rPr>
      </w:pPr>
      <w:r>
        <w:rPr>
          <w:spacing w:val="1"/>
          <w:sz w:val="28"/>
          <w:szCs w:val="28"/>
        </w:rPr>
        <w:t>1. Р</w:t>
      </w:r>
      <w:r>
        <w:rPr>
          <w:sz w:val="28"/>
          <w:szCs w:val="28"/>
        </w:rPr>
        <w:t xml:space="preserve">ешение </w:t>
      </w:r>
      <w:proofErr w:type="gramStart"/>
      <w:r>
        <w:rPr>
          <w:sz w:val="28"/>
          <w:szCs w:val="28"/>
        </w:rPr>
        <w:t>Совета депутатов Вознесенского сельсовета Венгеровского района Новосибирской области</w:t>
      </w:r>
      <w:proofErr w:type="gramEnd"/>
      <w:r>
        <w:rPr>
          <w:sz w:val="28"/>
          <w:szCs w:val="28"/>
        </w:rPr>
        <w:t xml:space="preserve"> от 30.06.2011 № 3 "</w:t>
      </w:r>
      <w:r w:rsidRPr="007729A9">
        <w:rPr>
          <w:bCs/>
          <w:color w:val="000000"/>
          <w:sz w:val="28"/>
          <w:szCs w:val="28"/>
        </w:rPr>
        <w:t>Об утверждении Положения о проведении аттестации муниципальных служащих муниципального образ</w:t>
      </w:r>
      <w:r w:rsidRPr="007729A9">
        <w:rPr>
          <w:bCs/>
          <w:color w:val="000000"/>
          <w:sz w:val="28"/>
          <w:szCs w:val="28"/>
        </w:rPr>
        <w:t>о</w:t>
      </w:r>
      <w:r w:rsidRPr="007729A9">
        <w:rPr>
          <w:bCs/>
          <w:color w:val="000000"/>
          <w:sz w:val="28"/>
          <w:szCs w:val="28"/>
        </w:rPr>
        <w:t>вания Вознесенск</w:t>
      </w:r>
      <w:r w:rsidRPr="007729A9">
        <w:rPr>
          <w:bCs/>
          <w:color w:val="000000"/>
          <w:sz w:val="28"/>
          <w:szCs w:val="28"/>
        </w:rPr>
        <w:t>о</w:t>
      </w:r>
      <w:r w:rsidRPr="007729A9">
        <w:rPr>
          <w:bCs/>
          <w:color w:val="000000"/>
          <w:sz w:val="28"/>
          <w:szCs w:val="28"/>
        </w:rPr>
        <w:t>го сельсовета</w:t>
      </w:r>
      <w:r w:rsidRPr="007729A9">
        <w:rPr>
          <w:bCs/>
          <w:sz w:val="28"/>
          <w:szCs w:val="28"/>
        </w:rPr>
        <w:t>"</w:t>
      </w:r>
      <w:r>
        <w:rPr>
          <w:sz w:val="28"/>
          <w:szCs w:val="28"/>
        </w:rPr>
        <w:t xml:space="preserve"> – признать утратившим силу.</w:t>
      </w:r>
    </w:p>
    <w:p w:rsidR="007729A9" w:rsidRDefault="007729A9" w:rsidP="007729A9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2. Опубликовать настоящее решение в газете "Вестник Вознесенского сельсовета Венгеровского района Новосибирской области" и разместить на официальном сайте администрации Вознесенского сельсовета Венгеровского района Новосибирской области.</w:t>
      </w:r>
    </w:p>
    <w:p w:rsidR="007729A9" w:rsidRDefault="007729A9" w:rsidP="007729A9">
      <w:pPr>
        <w:ind w:firstLine="470"/>
        <w:jc w:val="both"/>
        <w:rPr>
          <w:sz w:val="28"/>
          <w:szCs w:val="28"/>
        </w:rPr>
      </w:pPr>
    </w:p>
    <w:p w:rsidR="007729A9" w:rsidRDefault="007729A9" w:rsidP="007729A9">
      <w:pPr>
        <w:ind w:firstLine="470"/>
        <w:jc w:val="both"/>
        <w:rPr>
          <w:sz w:val="28"/>
          <w:szCs w:val="28"/>
        </w:rPr>
      </w:pPr>
    </w:p>
    <w:p w:rsidR="007729A9" w:rsidRDefault="007729A9" w:rsidP="007729A9">
      <w:pPr>
        <w:ind w:firstLine="470"/>
        <w:jc w:val="both"/>
        <w:rPr>
          <w:sz w:val="28"/>
          <w:szCs w:val="28"/>
        </w:rPr>
      </w:pPr>
    </w:p>
    <w:p w:rsidR="007729A9" w:rsidRDefault="007729A9" w:rsidP="007729A9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Председатель Совета депутатов Вознесенского сельсовета </w:t>
      </w:r>
    </w:p>
    <w:p w:rsidR="007729A9" w:rsidRDefault="007729A9" w:rsidP="007729A9">
      <w:pPr>
        <w:suppressAutoHyphens/>
        <w:jc w:val="both"/>
        <w:rPr>
          <w:sz w:val="28"/>
          <w:szCs w:val="28"/>
        </w:rPr>
      </w:pPr>
      <w:r>
        <w:rPr>
          <w:sz w:val="28"/>
          <w:szCs w:val="28"/>
        </w:rPr>
        <w:t>Венгеровского района Новосибирской области</w:t>
      </w:r>
      <w:r>
        <w:rPr>
          <w:sz w:val="28"/>
          <w:szCs w:val="28"/>
        </w:rPr>
        <w:tab/>
        <w:t xml:space="preserve">                                       Н.А. </w:t>
      </w:r>
      <w:proofErr w:type="spellStart"/>
      <w:r>
        <w:rPr>
          <w:sz w:val="28"/>
          <w:szCs w:val="28"/>
        </w:rPr>
        <w:t>Гоор</w:t>
      </w:r>
      <w:proofErr w:type="spellEnd"/>
    </w:p>
    <w:p w:rsidR="007729A9" w:rsidRDefault="007729A9" w:rsidP="007729A9">
      <w:pPr>
        <w:suppressAutoHyphens/>
        <w:jc w:val="both"/>
        <w:rPr>
          <w:sz w:val="28"/>
          <w:szCs w:val="28"/>
        </w:rPr>
      </w:pPr>
    </w:p>
    <w:p w:rsidR="007729A9" w:rsidRDefault="007729A9" w:rsidP="007729A9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Глава Вознесенского сельсовета </w:t>
      </w:r>
    </w:p>
    <w:p w:rsidR="007729A9" w:rsidRDefault="007729A9" w:rsidP="007729A9">
      <w:pPr>
        <w:suppressAutoHyphens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Венгеровского района Новосибирской области                        Н.В. Полковникова  </w:t>
      </w:r>
    </w:p>
    <w:p w:rsidR="00E5377E" w:rsidRDefault="00E5377E"/>
    <w:sectPr w:rsidR="00E5377E" w:rsidSect="007729A9">
      <w:pgSz w:w="11906" w:h="16838"/>
      <w:pgMar w:top="1134" w:right="851" w:bottom="1134" w:left="1418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autoHyphenation/>
  <w:characterSpacingControl w:val="doNotCompress"/>
  <w:compat/>
  <w:rsids>
    <w:rsidRoot w:val="007729A9"/>
    <w:rsid w:val="007729A9"/>
    <w:rsid w:val="00E5377E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729A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7729A9"/>
    <w:pPr>
      <w:autoSpaceDE w:val="0"/>
      <w:autoSpaceDN w:val="0"/>
      <w:adjustRightInd w:val="0"/>
      <w:spacing w:after="0" w:line="240" w:lineRule="auto"/>
    </w:pPr>
    <w:rPr>
      <w:rFonts w:ascii="Arial" w:eastAsia="Calibri" w:hAnsi="Arial" w:cs="Arial"/>
      <w:sz w:val="20"/>
      <w:szCs w:val="20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201819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</TotalTime>
  <Pages>1</Pages>
  <Words>232</Words>
  <Characters>1323</Characters>
  <Application>Microsoft Office Word</Application>
  <DocSecurity>0</DocSecurity>
  <Lines>11</Lines>
  <Paragraphs>3</Paragraphs>
  <ScaleCrop>false</ScaleCrop>
  <Company>SPecialiST RePack</Company>
  <LinksUpToDate>false</LinksUpToDate>
  <CharactersWithSpaces>1552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Админ</dc:creator>
  <cp:lastModifiedBy>Админ</cp:lastModifiedBy>
  <cp:revision>2</cp:revision>
  <cp:lastPrinted>2022-07-26T10:46:00Z</cp:lastPrinted>
  <dcterms:created xsi:type="dcterms:W3CDTF">2022-07-26T10:40:00Z</dcterms:created>
  <dcterms:modified xsi:type="dcterms:W3CDTF">2022-07-26T10:47:00Z</dcterms:modified>
</cp:coreProperties>
</file>