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87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3B9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675687" w:rsidRPr="00403B9A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ВОЗНЕСЕНСКОГО</w:t>
      </w:r>
      <w:r w:rsidRPr="00403B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675687" w:rsidRPr="00403B9A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3B9A"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675687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5687" w:rsidRPr="00403B9A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5687" w:rsidRPr="00403B9A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9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75687" w:rsidRPr="00403B9A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687" w:rsidRPr="00403B9A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т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года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Вознесенка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</w:p>
    <w:p w:rsidR="00675687" w:rsidRPr="00403B9A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687" w:rsidRPr="00675687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Вознесенского сельсовета Венгеровского района Новосибирской области от 12.07.2022 № 55 </w:t>
      </w:r>
      <w:r w:rsidRPr="006756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«О создании постоянно действующей</w:t>
      </w:r>
      <w:r w:rsidRPr="00675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56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комиссии по оценке технического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756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состояния автом</w:t>
      </w:r>
      <w:r w:rsidRPr="006756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Pr="006756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бильных дорог</w:t>
      </w:r>
      <w:r w:rsidRPr="006756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пользования местного значения Вознесенского сельсовета Венгеровского района Новосибирской области</w:t>
      </w:r>
      <w:proofErr w:type="gramEnd"/>
      <w:r w:rsidRPr="0067568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75687" w:rsidRPr="00403B9A" w:rsidRDefault="00675687" w:rsidP="006756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687" w:rsidRPr="00403B9A" w:rsidRDefault="00675687" w:rsidP="0017275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06.10.2003</w:t>
      </w:r>
      <w:r w:rsidR="001727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131-ФЗ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br/>
        <w:t>«Об общих принципах </w:t>
      </w:r>
      <w:hyperlink r:id="rId4" w:tooltip="Органы местного самоуправления" w:history="1">
        <w:r w:rsidRPr="00403B9A">
          <w:rPr>
            <w:rFonts w:ascii="Times New Roman" w:eastAsia="Times New Roman" w:hAnsi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 в Российской Ф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дерации», от 08.11.2007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257-ФЗ  «Об автомобильных дорогах и о дорожной деятельности в Российской Федерации», приказом Минтранса Российской Фед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 </w:t>
      </w:r>
      <w:r w:rsidRPr="00403B9A">
        <w:rPr>
          <w:rFonts w:ascii="Times New Roman" w:hAnsi="Times New Roman"/>
          <w:sz w:val="28"/>
          <w:szCs w:val="28"/>
          <w:shd w:val="clear" w:color="auto" w:fill="FFFFFF"/>
        </w:rPr>
        <w:t>от 7 августа 2020 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ода №</w:t>
      </w:r>
      <w:r w:rsidRPr="00403B9A">
        <w:rPr>
          <w:rFonts w:ascii="Times New Roman" w:hAnsi="Times New Roman"/>
          <w:sz w:val="28"/>
          <w:szCs w:val="28"/>
          <w:shd w:val="clear" w:color="auto" w:fill="FFFFFF"/>
        </w:rPr>
        <w:t> 288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проведения оценки техн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ческого состояния автомобильных дорог»,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Вознесенского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геровского района Новосибирской области</w:t>
      </w:r>
      <w:proofErr w:type="gramEnd"/>
    </w:p>
    <w:p w:rsidR="00675687" w:rsidRPr="00403B9A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9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675687" w:rsidRDefault="00675687" w:rsidP="006756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постановление администрации Вознесенского сельс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вета Венгеровского района Новосибирской области от 12.07.2022 № 55 «</w:t>
      </w:r>
      <w:r w:rsidRPr="009B51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 созд</w:t>
      </w:r>
      <w:r w:rsidRPr="009B51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9B51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нии постоянно действующей</w:t>
      </w:r>
      <w:r w:rsidRPr="009B5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51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комиссии по оценке технического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51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состояния авт</w:t>
      </w:r>
      <w:r w:rsidRPr="009B51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Pr="009B51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мобильных дорог</w:t>
      </w:r>
      <w:r w:rsidRPr="009B51F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пользования местного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51F8">
        <w:rPr>
          <w:rFonts w:ascii="Times New Roman" w:eastAsia="Times New Roman" w:hAnsi="Times New Roman"/>
          <w:sz w:val="28"/>
          <w:szCs w:val="28"/>
          <w:lang w:eastAsia="ru-RU"/>
        </w:rPr>
        <w:t>Вознесенского сельс</w:t>
      </w:r>
      <w:r w:rsidRPr="009B51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51F8">
        <w:rPr>
          <w:rFonts w:ascii="Times New Roman" w:eastAsia="Times New Roman" w:hAnsi="Times New Roman"/>
          <w:sz w:val="28"/>
          <w:szCs w:val="28"/>
          <w:lang w:eastAsia="ru-RU"/>
        </w:rPr>
        <w:t>вета Венгеровского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675687" w:rsidRDefault="00675687" w:rsidP="006756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675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07A9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 постоянно действующей комиссии, по оценке технического </w:t>
      </w:r>
      <w:proofErr w:type="gramStart"/>
      <w:r w:rsidRPr="00B07A9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07A9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72759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стояния автомобильных дорог </w:t>
      </w:r>
      <w:r w:rsidRPr="00B07A9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пользования местного 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Вознесе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B07A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Pr="00B07A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дующей редакции: </w:t>
      </w:r>
    </w:p>
    <w:p w:rsidR="00675687" w:rsidRPr="00403B9A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9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СОСТАВ</w:t>
      </w:r>
    </w:p>
    <w:p w:rsidR="00675687" w:rsidRPr="00403B9A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9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постоянно действующей комиссии по оценке </w:t>
      </w:r>
      <w:proofErr w:type="gramStart"/>
      <w:r w:rsidRPr="00403B9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технического</w:t>
      </w:r>
      <w:proofErr w:type="gramEnd"/>
    </w:p>
    <w:p w:rsidR="00675687" w:rsidRPr="00403B9A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9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состояния автомобильных </w:t>
      </w:r>
      <w:proofErr w:type="gramStart"/>
      <w:r w:rsidRPr="00403B9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дорог общего пользования местного значения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Вознесенского с</w:t>
      </w:r>
      <w:r w:rsidRPr="00403B9A">
        <w:rPr>
          <w:rFonts w:ascii="Times New Roman" w:eastAsia="Times New Roman" w:hAnsi="Times New Roman"/>
          <w:b/>
          <w:sz w:val="28"/>
          <w:szCs w:val="28"/>
          <w:lang w:eastAsia="ru-RU"/>
        </w:rPr>
        <w:t>ельсовета Венгеровского района Новосибирской области</w:t>
      </w:r>
      <w:proofErr w:type="gramEnd"/>
    </w:p>
    <w:p w:rsidR="00675687" w:rsidRPr="00403B9A" w:rsidRDefault="00675687" w:rsidP="00675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687" w:rsidRPr="00403B9A" w:rsidRDefault="00675687" w:rsidP="006756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687" w:rsidRPr="00403B9A" w:rsidRDefault="00675687" w:rsidP="006756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Полковникова Наталья Владимировна, Г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несенского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области;</w:t>
      </w:r>
    </w:p>
    <w:p w:rsidR="00675687" w:rsidRPr="00403B9A" w:rsidRDefault="00675687" w:rsidP="006756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комиссии –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Вознюк Светлана Петровна, специ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лист 1 разряда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Вознесенского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области;</w:t>
      </w:r>
    </w:p>
    <w:p w:rsidR="00675687" w:rsidRPr="00403B9A" w:rsidRDefault="00675687" w:rsidP="006756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секретарь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Диткова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Елизавета Денисовна,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разряда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Вознесенского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области;</w:t>
      </w:r>
    </w:p>
    <w:p w:rsidR="00675687" w:rsidRPr="00403B9A" w:rsidRDefault="00675687" w:rsidP="006756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675687" w:rsidRPr="00403B9A" w:rsidRDefault="00675687" w:rsidP="0067568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Верстюк Елена Сергеевна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- 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разряда 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области;</w:t>
      </w:r>
    </w:p>
    <w:p w:rsidR="00675687" w:rsidRPr="00403B9A" w:rsidRDefault="00675687" w:rsidP="0067568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Андреевич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председатель </w:t>
      </w:r>
      <w:proofErr w:type="gramStart"/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Вознесенск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совета Венгеровского района Новосибирской области</w:t>
      </w:r>
      <w:proofErr w:type="gramEnd"/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5687" w:rsidRPr="00403B9A" w:rsidRDefault="00675687" w:rsidP="0067568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Зибарев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 Николаевич - депутат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Вознесенского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восибирской области</w:t>
      </w:r>
      <w:proofErr w:type="gramEnd"/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5687" w:rsidRPr="00403B9A" w:rsidRDefault="00675687" w:rsidP="006756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Постановление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газете 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Вестник Вознесе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Венгеровского района Новосибирской области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" и разместить на оф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Вознесенского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в сети "И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тернет".</w:t>
      </w:r>
    </w:p>
    <w:p w:rsidR="00675687" w:rsidRPr="00403B9A" w:rsidRDefault="00675687" w:rsidP="006756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бой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5687" w:rsidRPr="00403B9A" w:rsidRDefault="00675687" w:rsidP="006756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687" w:rsidRDefault="00675687" w:rsidP="006756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687" w:rsidRPr="00403B9A" w:rsidRDefault="00675687" w:rsidP="006756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687" w:rsidRPr="00403B9A" w:rsidRDefault="00675687" w:rsidP="006756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Вознесенского</w:t>
      </w:r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F00E6C" w:rsidRDefault="00675687" w:rsidP="00675687">
      <w:r w:rsidRPr="00403B9A">
        <w:rPr>
          <w:rFonts w:ascii="Times New Roman" w:eastAsia="Times New Roman" w:hAnsi="Times New Roman"/>
          <w:sz w:val="28"/>
          <w:szCs w:val="28"/>
          <w:lang w:eastAsia="ru-RU"/>
        </w:rPr>
        <w:t>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Н.В. Полковникова  </w:t>
      </w:r>
    </w:p>
    <w:sectPr w:rsidR="00F00E6C" w:rsidSect="006756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5687"/>
    <w:rsid w:val="00172759"/>
    <w:rsid w:val="00675687"/>
    <w:rsid w:val="00F0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2023-03-28T02:43:00Z</cp:lastPrinted>
  <dcterms:created xsi:type="dcterms:W3CDTF">2023-03-28T02:26:00Z</dcterms:created>
  <dcterms:modified xsi:type="dcterms:W3CDTF">2023-03-28T02:44:00Z</dcterms:modified>
</cp:coreProperties>
</file>