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Информационно-статистический обзор</w:t>
      </w: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рассмотренных в </w:t>
      </w:r>
      <w:r w:rsidR="00B477C2">
        <w:rPr>
          <w:rFonts w:ascii="Times New Roman" w:hAnsi="Times New Roman" w:cs="Times New Roman"/>
          <w:b/>
          <w:sz w:val="28"/>
          <w:szCs w:val="28"/>
        </w:rPr>
        <w:t>марте</w:t>
      </w:r>
      <w:r w:rsidR="007079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69553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обращений, запросов информации</w:t>
      </w: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54258A">
        <w:rPr>
          <w:rFonts w:ascii="Times New Roman" w:hAnsi="Times New Roman" w:cs="Times New Roman"/>
          <w:b/>
          <w:sz w:val="28"/>
          <w:szCs w:val="28"/>
        </w:rPr>
        <w:t>сообщений граждан</w:t>
      </w:r>
      <w:r>
        <w:rPr>
          <w:rFonts w:ascii="Times New Roman" w:hAnsi="Times New Roman" w:cs="Times New Roman"/>
          <w:b/>
          <w:sz w:val="28"/>
          <w:szCs w:val="28"/>
        </w:rPr>
        <w:t>, объединений граждан, в том числе юридических л</w:t>
      </w:r>
      <w:r w:rsidR="00C66BC2">
        <w:rPr>
          <w:rFonts w:ascii="Times New Roman" w:hAnsi="Times New Roman" w:cs="Times New Roman"/>
          <w:b/>
          <w:sz w:val="28"/>
          <w:szCs w:val="28"/>
        </w:rPr>
        <w:t xml:space="preserve">иц, поступивших в адрес </w:t>
      </w:r>
      <w:r w:rsidR="0054258A">
        <w:rPr>
          <w:rFonts w:ascii="Times New Roman" w:hAnsi="Times New Roman" w:cs="Times New Roman"/>
          <w:b/>
          <w:sz w:val="28"/>
          <w:szCs w:val="28"/>
        </w:rPr>
        <w:t>Главы Вознесенского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Венгеровского района и в администрацию </w:t>
      </w:r>
      <w:r w:rsidR="00C66BC2">
        <w:rPr>
          <w:rFonts w:ascii="Times New Roman" w:hAnsi="Times New Roman" w:cs="Times New Roman"/>
          <w:b/>
          <w:sz w:val="28"/>
          <w:szCs w:val="28"/>
        </w:rPr>
        <w:t>Вознесенского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Венгеровского района, а также результатов</w:t>
      </w:r>
      <w:r w:rsidR="005425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рассмотрения обращений и принятых по ним мер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Рассмотрение письменных и личных обращений, устных сообщений и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просов граждан, объединений граждан, в том числе юридических лиц, поступи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ших в адрес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58A">
        <w:rPr>
          <w:rFonts w:ascii="Times New Roman" w:hAnsi="Times New Roman" w:cs="Times New Roman"/>
          <w:sz w:val="28"/>
          <w:szCs w:val="28"/>
        </w:rPr>
        <w:t>сельсовета Венгеровского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и в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58A">
        <w:rPr>
          <w:rFonts w:ascii="Times New Roman" w:hAnsi="Times New Roman" w:cs="Times New Roman"/>
          <w:sz w:val="28"/>
          <w:szCs w:val="28"/>
        </w:rPr>
        <w:t>сельсовета Венгеровского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района, организовано в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района.</w:t>
      </w:r>
      <w:proofErr w:type="gramEnd"/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Организацию работы по объективному, всестороннему и </w:t>
      </w:r>
      <w:r w:rsidR="0054258A">
        <w:rPr>
          <w:rFonts w:ascii="Times New Roman" w:hAnsi="Times New Roman" w:cs="Times New Roman"/>
          <w:sz w:val="28"/>
          <w:szCs w:val="28"/>
        </w:rPr>
        <w:t>своевременному ра</w:t>
      </w:r>
      <w:r w:rsidR="0054258A">
        <w:rPr>
          <w:rFonts w:ascii="Times New Roman" w:hAnsi="Times New Roman" w:cs="Times New Roman"/>
          <w:sz w:val="28"/>
          <w:szCs w:val="28"/>
        </w:rPr>
        <w:t>с</w:t>
      </w:r>
      <w:r w:rsidR="0054258A">
        <w:rPr>
          <w:rFonts w:ascii="Times New Roman" w:hAnsi="Times New Roman" w:cs="Times New Roman"/>
          <w:sz w:val="28"/>
          <w:szCs w:val="28"/>
        </w:rPr>
        <w:t>смотрению</w:t>
      </w:r>
      <w:r>
        <w:rPr>
          <w:rFonts w:ascii="Times New Roman" w:hAnsi="Times New Roman" w:cs="Times New Roman"/>
          <w:sz w:val="28"/>
          <w:szCs w:val="28"/>
        </w:rPr>
        <w:t xml:space="preserve"> обращений граждан осуществляет приемная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района.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B725CB" w:rsidRDefault="00B725CB" w:rsidP="00286AB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477C2">
        <w:rPr>
          <w:rFonts w:ascii="Times New Roman" w:hAnsi="Times New Roman" w:cs="Times New Roman"/>
          <w:sz w:val="28"/>
          <w:szCs w:val="28"/>
        </w:rPr>
        <w:t>марте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69553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в адрес </w:t>
      </w:r>
      <w:r w:rsidR="0054258A">
        <w:rPr>
          <w:rFonts w:ascii="Times New Roman" w:hAnsi="Times New Roman" w:cs="Times New Roman"/>
          <w:sz w:val="28"/>
          <w:szCs w:val="28"/>
        </w:rPr>
        <w:t>Главы 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и в администрацию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</w:t>
      </w:r>
      <w:r w:rsidR="0054258A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A4466F">
        <w:rPr>
          <w:rFonts w:ascii="Times New Roman" w:hAnsi="Times New Roman" w:cs="Times New Roman"/>
          <w:sz w:val="28"/>
          <w:szCs w:val="28"/>
        </w:rPr>
        <w:t>приемную</w:t>
      </w:r>
      <w:r w:rsidR="0054258A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C66BC2" w:rsidRPr="00C66BC2">
        <w:rPr>
          <w:rFonts w:ascii="Times New Roman" w:hAnsi="Times New Roman" w:cs="Times New Roman"/>
          <w:sz w:val="28"/>
          <w:szCs w:val="28"/>
        </w:rPr>
        <w:t xml:space="preserve"> 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поступило</w:t>
      </w:r>
      <w:r w:rsidR="00EE0932">
        <w:rPr>
          <w:rFonts w:ascii="Times New Roman" w:hAnsi="Times New Roman" w:cs="Times New Roman"/>
          <w:sz w:val="28"/>
          <w:szCs w:val="28"/>
        </w:rPr>
        <w:t xml:space="preserve"> </w:t>
      </w:r>
      <w:r w:rsidR="00695538">
        <w:rPr>
          <w:rFonts w:ascii="Times New Roman" w:hAnsi="Times New Roman" w:cs="Times New Roman"/>
          <w:sz w:val="28"/>
          <w:szCs w:val="28"/>
        </w:rPr>
        <w:t>2</w:t>
      </w:r>
      <w:r w:rsidR="0049069F">
        <w:rPr>
          <w:rFonts w:ascii="Times New Roman" w:hAnsi="Times New Roman" w:cs="Times New Roman"/>
          <w:sz w:val="28"/>
          <w:szCs w:val="28"/>
        </w:rPr>
        <w:t xml:space="preserve"> </w:t>
      </w:r>
      <w:r w:rsidR="0054258A">
        <w:rPr>
          <w:rFonts w:ascii="Times New Roman" w:hAnsi="Times New Roman" w:cs="Times New Roman"/>
          <w:sz w:val="28"/>
          <w:szCs w:val="28"/>
        </w:rPr>
        <w:t>обращени</w:t>
      </w:r>
      <w:r w:rsidR="00695538">
        <w:rPr>
          <w:rFonts w:ascii="Times New Roman" w:hAnsi="Times New Roman" w:cs="Times New Roman"/>
          <w:sz w:val="28"/>
          <w:szCs w:val="28"/>
        </w:rPr>
        <w:t>я</w:t>
      </w:r>
      <w:r w:rsidR="0054258A">
        <w:rPr>
          <w:rFonts w:ascii="Times New Roman" w:hAnsi="Times New Roman" w:cs="Times New Roman"/>
          <w:sz w:val="28"/>
          <w:szCs w:val="28"/>
        </w:rPr>
        <w:t xml:space="preserve"> (</w:t>
      </w:r>
      <w:bookmarkStart w:id="0" w:name="_Hlk85010950"/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B477C2">
        <w:rPr>
          <w:rFonts w:ascii="Times New Roman" w:hAnsi="Times New Roman" w:cs="Times New Roman"/>
          <w:i/>
          <w:sz w:val="28"/>
          <w:szCs w:val="28"/>
        </w:rPr>
        <w:t>феврале</w:t>
      </w:r>
      <w:r w:rsidR="008A2E3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695538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69553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; в </w:t>
      </w:r>
      <w:r w:rsidR="00B477C2">
        <w:rPr>
          <w:rFonts w:ascii="Times New Roman" w:hAnsi="Times New Roman" w:cs="Times New Roman"/>
          <w:i/>
          <w:sz w:val="28"/>
          <w:szCs w:val="28"/>
        </w:rPr>
        <w:t>марте</w:t>
      </w:r>
      <w:r w:rsidR="001B7E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0EEC">
        <w:rPr>
          <w:rFonts w:ascii="Times New Roman" w:hAnsi="Times New Roman" w:cs="Times New Roman"/>
          <w:i/>
          <w:sz w:val="28"/>
          <w:szCs w:val="28"/>
        </w:rPr>
        <w:t>202</w:t>
      </w:r>
      <w:r w:rsidR="00695538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bookmarkEnd w:id="0"/>
      <w:r w:rsidR="00FA7886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письменных обращений – </w:t>
      </w:r>
      <w:r w:rsidR="006955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E97">
        <w:rPr>
          <w:rFonts w:ascii="Times New Roman" w:hAnsi="Times New Roman" w:cs="Times New Roman"/>
          <w:sz w:val="28"/>
          <w:szCs w:val="28"/>
        </w:rPr>
        <w:t>(</w:t>
      </w:r>
      <w:r w:rsidR="00695538">
        <w:rPr>
          <w:rFonts w:ascii="Times New Roman" w:hAnsi="Times New Roman" w:cs="Times New Roman"/>
          <w:i/>
          <w:sz w:val="28"/>
          <w:szCs w:val="28"/>
        </w:rPr>
        <w:t>в феврале 2025 года - 1; в марте 2024 года - 0</w:t>
      </w:r>
      <w:r w:rsidR="001B7E97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личных обращений на личных приемах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Венг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ровского района –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7E97">
        <w:rPr>
          <w:rFonts w:ascii="Times New Roman" w:hAnsi="Times New Roman" w:cs="Times New Roman"/>
          <w:sz w:val="28"/>
          <w:szCs w:val="28"/>
        </w:rPr>
        <w:t>(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B477C2">
        <w:rPr>
          <w:rFonts w:ascii="Times New Roman" w:hAnsi="Times New Roman" w:cs="Times New Roman"/>
          <w:i/>
          <w:sz w:val="28"/>
          <w:szCs w:val="28"/>
        </w:rPr>
        <w:t>феврале</w:t>
      </w:r>
      <w:r w:rsidR="00695538">
        <w:rPr>
          <w:rFonts w:ascii="Times New Roman" w:hAnsi="Times New Roman" w:cs="Times New Roman"/>
          <w:i/>
          <w:sz w:val="28"/>
          <w:szCs w:val="28"/>
        </w:rPr>
        <w:t xml:space="preserve"> 2025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 года - 0; в </w:t>
      </w:r>
      <w:r w:rsidR="00B477C2">
        <w:rPr>
          <w:rFonts w:ascii="Times New Roman" w:hAnsi="Times New Roman" w:cs="Times New Roman"/>
          <w:i/>
          <w:sz w:val="28"/>
          <w:szCs w:val="28"/>
        </w:rPr>
        <w:t>марте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95538">
        <w:rPr>
          <w:rFonts w:ascii="Times New Roman" w:hAnsi="Times New Roman" w:cs="Times New Roman"/>
          <w:i/>
          <w:sz w:val="28"/>
          <w:szCs w:val="28"/>
        </w:rPr>
        <w:t>4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 года - 0</w:t>
      </w:r>
      <w:r w:rsidR="001B7E97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B725CB" w:rsidRDefault="00B725CB" w:rsidP="0054258A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устных сообщений и запросов в справочную телефонную службу приемной Гл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Венгеровского района – </w:t>
      </w:r>
      <w:r w:rsidR="00EF000E">
        <w:rPr>
          <w:rFonts w:ascii="Times New Roman" w:hAnsi="Times New Roman" w:cs="Times New Roman"/>
          <w:sz w:val="28"/>
          <w:szCs w:val="28"/>
        </w:rPr>
        <w:t xml:space="preserve">0 </w:t>
      </w:r>
      <w:r w:rsidR="00B477C2">
        <w:rPr>
          <w:rFonts w:ascii="Times New Roman" w:hAnsi="Times New Roman" w:cs="Times New Roman"/>
          <w:sz w:val="28"/>
          <w:szCs w:val="28"/>
        </w:rPr>
        <w:t>(</w:t>
      </w:r>
      <w:r w:rsidR="00695538">
        <w:rPr>
          <w:rFonts w:ascii="Times New Roman" w:hAnsi="Times New Roman" w:cs="Times New Roman"/>
          <w:i/>
          <w:sz w:val="28"/>
          <w:szCs w:val="28"/>
        </w:rPr>
        <w:t>в феврале 2025 года - 0; в марте 2024 года - 0</w:t>
      </w:r>
      <w:r w:rsidR="00B477C2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51CD2" w:rsidRDefault="00851CD2" w:rsidP="0054258A">
      <w:pPr>
        <w:pStyle w:val="a4"/>
        <w:jc w:val="both"/>
      </w:pPr>
    </w:p>
    <w:p w:rsidR="00B725CB" w:rsidRDefault="00851CD2" w:rsidP="00B725CB">
      <w:r>
        <w:rPr>
          <w:noProof/>
        </w:rPr>
        <w:drawing>
          <wp:inline distT="0" distB="0" distL="0" distR="0">
            <wp:extent cx="6076950" cy="30670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725CB" w:rsidRDefault="00B725CB" w:rsidP="00851CD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сравнению с </w:t>
      </w:r>
      <w:r w:rsidR="00B477C2">
        <w:rPr>
          <w:rFonts w:ascii="Times New Roman" w:hAnsi="Times New Roman" w:cs="Times New Roman"/>
          <w:sz w:val="28"/>
          <w:szCs w:val="28"/>
        </w:rPr>
        <w:t>мартом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69553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общее количество письменных и личных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щений, устных сообщений и запросов </w:t>
      </w:r>
      <w:r w:rsidR="00695538">
        <w:rPr>
          <w:rFonts w:ascii="Times New Roman" w:hAnsi="Times New Roman" w:cs="Times New Roman"/>
          <w:sz w:val="28"/>
          <w:szCs w:val="28"/>
        </w:rPr>
        <w:t>увеличилось</w:t>
      </w:r>
      <w:r w:rsidR="0049069F">
        <w:rPr>
          <w:rFonts w:ascii="Times New Roman" w:hAnsi="Times New Roman" w:cs="Times New Roman"/>
          <w:sz w:val="28"/>
          <w:szCs w:val="28"/>
        </w:rPr>
        <w:t>.</w:t>
      </w:r>
    </w:p>
    <w:p w:rsidR="00851CD2" w:rsidRDefault="00851CD2" w:rsidP="00851CD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5CB" w:rsidRDefault="00B725CB" w:rsidP="00286AB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Письменные обращения</w:t>
      </w:r>
    </w:p>
    <w:p w:rsidR="00851CD2" w:rsidRDefault="00851CD2" w:rsidP="00851CD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069F" w:rsidRDefault="00B725CB" w:rsidP="00851CD2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color w:val="C00000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477C2">
        <w:rPr>
          <w:rFonts w:ascii="Times New Roman" w:hAnsi="Times New Roman" w:cs="Times New Roman"/>
          <w:sz w:val="28"/>
          <w:szCs w:val="28"/>
        </w:rPr>
        <w:t>марте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69553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CD2">
        <w:rPr>
          <w:rFonts w:ascii="Times New Roman" w:hAnsi="Times New Roman" w:cs="Times New Roman"/>
          <w:sz w:val="28"/>
          <w:szCs w:val="28"/>
        </w:rPr>
        <w:t>поступило</w:t>
      </w:r>
      <w:r w:rsidR="00851C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5538">
        <w:rPr>
          <w:rFonts w:ascii="Times New Roman" w:hAnsi="Times New Roman" w:cs="Times New Roman"/>
          <w:b/>
          <w:sz w:val="28"/>
          <w:szCs w:val="28"/>
        </w:rPr>
        <w:t>2</w:t>
      </w:r>
      <w:r w:rsidR="00D135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письменн</w:t>
      </w:r>
      <w:r w:rsidR="00BE276E">
        <w:rPr>
          <w:rFonts w:ascii="Times New Roman" w:hAnsi="Times New Roman" w:cs="Times New Roman"/>
          <w:sz w:val="28"/>
          <w:szCs w:val="28"/>
        </w:rPr>
        <w:t>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CD2">
        <w:rPr>
          <w:rFonts w:ascii="Times New Roman" w:hAnsi="Times New Roman" w:cs="Times New Roman"/>
          <w:sz w:val="28"/>
          <w:szCs w:val="28"/>
        </w:rPr>
        <w:t>обращени</w:t>
      </w:r>
      <w:r w:rsidR="00695538">
        <w:rPr>
          <w:rFonts w:ascii="Times New Roman" w:hAnsi="Times New Roman" w:cs="Times New Roman"/>
          <w:sz w:val="28"/>
          <w:szCs w:val="28"/>
        </w:rPr>
        <w:t>я</w:t>
      </w:r>
      <w:r w:rsidR="00851CD2">
        <w:rPr>
          <w:rFonts w:ascii="Times New Roman" w:hAnsi="Times New Roman" w:cs="Times New Roman"/>
          <w:sz w:val="28"/>
          <w:szCs w:val="28"/>
        </w:rPr>
        <w:t xml:space="preserve"> </w:t>
      </w:r>
      <w:r w:rsidR="00B477C2">
        <w:rPr>
          <w:rFonts w:ascii="Times New Roman" w:hAnsi="Times New Roman" w:cs="Times New Roman"/>
          <w:sz w:val="28"/>
          <w:szCs w:val="28"/>
        </w:rPr>
        <w:t>(</w:t>
      </w:r>
      <w:r w:rsidR="00695538">
        <w:rPr>
          <w:rFonts w:ascii="Times New Roman" w:hAnsi="Times New Roman" w:cs="Times New Roman"/>
          <w:i/>
          <w:sz w:val="28"/>
          <w:szCs w:val="28"/>
        </w:rPr>
        <w:t>в феврале 2025 года - 1; в марте 2024 года - 0</w:t>
      </w:r>
      <w:r w:rsidR="00B477C2">
        <w:rPr>
          <w:rFonts w:ascii="Times New Roman" w:hAnsi="Times New Roman" w:cs="Times New Roman"/>
          <w:i/>
          <w:sz w:val="28"/>
          <w:szCs w:val="28"/>
        </w:rPr>
        <w:t>).</w:t>
      </w:r>
    </w:p>
    <w:p w:rsidR="0049069F" w:rsidRDefault="0049069F" w:rsidP="00B725C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9069F" w:rsidRPr="0049069F" w:rsidRDefault="0049069F" w:rsidP="0049069F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  <w:r w:rsidRPr="00F67AFC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B477C2">
        <w:rPr>
          <w:rFonts w:ascii="Times New Roman" w:hAnsi="Times New Roman" w:cs="Times New Roman"/>
          <w:sz w:val="28"/>
          <w:szCs w:val="28"/>
        </w:rPr>
        <w:t>февралем</w:t>
      </w:r>
      <w:r w:rsidRPr="00F67AF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95538">
        <w:rPr>
          <w:rFonts w:ascii="Times New Roman" w:hAnsi="Times New Roman" w:cs="Times New Roman"/>
          <w:sz w:val="28"/>
          <w:szCs w:val="28"/>
        </w:rPr>
        <w:t>5</w:t>
      </w:r>
      <w:r w:rsidR="003D0EEC">
        <w:rPr>
          <w:rFonts w:ascii="Times New Roman" w:hAnsi="Times New Roman" w:cs="Times New Roman"/>
          <w:sz w:val="28"/>
          <w:szCs w:val="28"/>
        </w:rPr>
        <w:t xml:space="preserve"> г</w:t>
      </w:r>
      <w:r w:rsidR="007939A7">
        <w:rPr>
          <w:rFonts w:ascii="Times New Roman" w:hAnsi="Times New Roman" w:cs="Times New Roman"/>
          <w:sz w:val="28"/>
          <w:szCs w:val="28"/>
        </w:rPr>
        <w:t>ода</w:t>
      </w:r>
      <w:r w:rsidR="003D0EEC">
        <w:rPr>
          <w:rFonts w:ascii="Times New Roman" w:hAnsi="Times New Roman" w:cs="Times New Roman"/>
          <w:sz w:val="28"/>
          <w:szCs w:val="28"/>
        </w:rPr>
        <w:t xml:space="preserve"> </w:t>
      </w:r>
      <w:r w:rsidR="00695538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3D0EEC">
        <w:rPr>
          <w:rFonts w:ascii="Times New Roman" w:hAnsi="Times New Roman" w:cs="Times New Roman"/>
          <w:sz w:val="28"/>
          <w:szCs w:val="28"/>
        </w:rPr>
        <w:t>письменных</w:t>
      </w:r>
      <w:r w:rsidRPr="00F67AF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D0EEC">
        <w:rPr>
          <w:rFonts w:ascii="Times New Roman" w:hAnsi="Times New Roman" w:cs="Times New Roman"/>
          <w:sz w:val="28"/>
          <w:szCs w:val="28"/>
        </w:rPr>
        <w:t>й</w:t>
      </w:r>
      <w:r w:rsidR="008C7D39">
        <w:rPr>
          <w:rFonts w:ascii="Times New Roman" w:hAnsi="Times New Roman" w:cs="Times New Roman"/>
          <w:sz w:val="28"/>
          <w:szCs w:val="28"/>
        </w:rPr>
        <w:t xml:space="preserve"> </w:t>
      </w:r>
      <w:r w:rsidR="00695538">
        <w:rPr>
          <w:rFonts w:ascii="Times New Roman" w:hAnsi="Times New Roman" w:cs="Times New Roman"/>
          <w:sz w:val="28"/>
          <w:szCs w:val="28"/>
        </w:rPr>
        <w:t>увелич</w:t>
      </w:r>
      <w:r w:rsidR="00695538">
        <w:rPr>
          <w:rFonts w:ascii="Times New Roman" w:hAnsi="Times New Roman" w:cs="Times New Roman"/>
          <w:sz w:val="28"/>
          <w:szCs w:val="28"/>
        </w:rPr>
        <w:t>и</w:t>
      </w:r>
      <w:r w:rsidR="00695538">
        <w:rPr>
          <w:rFonts w:ascii="Times New Roman" w:hAnsi="Times New Roman" w:cs="Times New Roman"/>
          <w:sz w:val="28"/>
          <w:szCs w:val="28"/>
        </w:rPr>
        <w:t>лось</w:t>
      </w:r>
      <w:r w:rsidR="004F4C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AFC">
        <w:rPr>
          <w:rFonts w:ascii="Times New Roman" w:hAnsi="Times New Roman" w:cs="Times New Roman"/>
          <w:sz w:val="28"/>
          <w:szCs w:val="28"/>
        </w:rPr>
        <w:t xml:space="preserve">с </w:t>
      </w:r>
      <w:r w:rsidR="00B477C2">
        <w:rPr>
          <w:rFonts w:ascii="Times New Roman" w:hAnsi="Times New Roman" w:cs="Times New Roman"/>
          <w:sz w:val="28"/>
          <w:szCs w:val="28"/>
        </w:rPr>
        <w:t xml:space="preserve">мартом </w:t>
      </w:r>
      <w:r w:rsidR="003D0EEC">
        <w:rPr>
          <w:rFonts w:ascii="Times New Roman" w:hAnsi="Times New Roman" w:cs="Times New Roman"/>
          <w:sz w:val="28"/>
          <w:szCs w:val="28"/>
        </w:rPr>
        <w:t>202</w:t>
      </w:r>
      <w:r w:rsidR="00695538">
        <w:rPr>
          <w:rFonts w:ascii="Times New Roman" w:hAnsi="Times New Roman" w:cs="Times New Roman"/>
          <w:sz w:val="28"/>
          <w:szCs w:val="28"/>
        </w:rPr>
        <w:t>4</w:t>
      </w:r>
      <w:r w:rsidRPr="00F67AFC">
        <w:rPr>
          <w:rFonts w:ascii="Times New Roman" w:hAnsi="Times New Roman" w:cs="Times New Roman"/>
          <w:sz w:val="28"/>
          <w:szCs w:val="28"/>
        </w:rPr>
        <w:t xml:space="preserve"> </w:t>
      </w:r>
      <w:r w:rsidR="004F4C2A">
        <w:rPr>
          <w:rFonts w:ascii="Times New Roman" w:hAnsi="Times New Roman" w:cs="Times New Roman"/>
          <w:sz w:val="28"/>
          <w:szCs w:val="28"/>
        </w:rPr>
        <w:t xml:space="preserve">– </w:t>
      </w:r>
      <w:r w:rsidR="008C7D39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695538">
        <w:rPr>
          <w:rFonts w:ascii="Times New Roman" w:hAnsi="Times New Roman" w:cs="Times New Roman"/>
          <w:sz w:val="28"/>
          <w:szCs w:val="28"/>
        </w:rPr>
        <w:t>увеличилось</w:t>
      </w:r>
      <w:r w:rsidR="00851CD2">
        <w:rPr>
          <w:rFonts w:ascii="Times New Roman" w:hAnsi="Times New Roman" w:cs="Times New Roman"/>
          <w:sz w:val="28"/>
          <w:szCs w:val="28"/>
        </w:rPr>
        <w:t>.</w:t>
      </w:r>
      <w:r w:rsidR="005749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69F" w:rsidRDefault="00617798" w:rsidP="00B725C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479631" cy="3476445"/>
            <wp:effectExtent l="0" t="0" r="698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220F4" w:rsidRDefault="009220F4" w:rsidP="00B725C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Личный прием граждан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5CB" w:rsidRDefault="00B725CB" w:rsidP="009220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</w:t>
      </w:r>
      <w:r w:rsidR="00B477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2683">
        <w:rPr>
          <w:rFonts w:ascii="Times New Roman" w:hAnsi="Times New Roman" w:cs="Times New Roman"/>
          <w:sz w:val="28"/>
          <w:szCs w:val="28"/>
          <w:shd w:val="clear" w:color="auto" w:fill="FFFFFF"/>
        </w:rPr>
        <w:t>«О совершенствовании организации личных приемов граждан в администрации Губернатора Новосибирской области и Правительства Новос</w:t>
      </w:r>
      <w:r w:rsidRPr="0054268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5426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бирской области, областных исполнительных органах государственной власти Новосибирской области и </w:t>
      </w:r>
      <w:proofErr w:type="gramStart"/>
      <w:r w:rsidRPr="00542683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органах</w:t>
      </w:r>
      <w:proofErr w:type="gramEnd"/>
      <w:r w:rsidRPr="005426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местного самоуправления муниципальных о</w:t>
      </w:r>
      <w:r w:rsidRPr="00542683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542683">
        <w:rPr>
          <w:rFonts w:ascii="Times New Roman" w:hAnsi="Times New Roman" w:cs="Times New Roman"/>
          <w:sz w:val="28"/>
          <w:szCs w:val="28"/>
          <w:shd w:val="clear" w:color="auto" w:fill="FFFFFF"/>
        </w:rPr>
        <w:t>разований Новосибирской области»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66BC2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» установлен </w:t>
      </w:r>
      <w:r>
        <w:rPr>
          <w:rFonts w:ascii="Times New Roman" w:hAnsi="Times New Roman" w:cs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</w:t>
      </w:r>
      <w:r w:rsidR="00C66BC2">
        <w:rPr>
          <w:rFonts w:ascii="Times New Roman" w:hAnsi="Times New Roman" w:cs="Times New Roman"/>
          <w:sz w:val="28"/>
          <w:szCs w:val="28"/>
        </w:rPr>
        <w:t>ь</w:t>
      </w:r>
      <w:r w:rsidR="00C66BC2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Венгеровского рай</w:t>
      </w:r>
      <w:r w:rsidR="00C66BC2">
        <w:rPr>
          <w:rFonts w:ascii="Times New Roman" w:hAnsi="Times New Roman" w:cs="Times New Roman"/>
          <w:sz w:val="28"/>
          <w:szCs w:val="28"/>
        </w:rPr>
        <w:t>она</w:t>
      </w:r>
      <w:r w:rsidR="009220F4">
        <w:rPr>
          <w:rFonts w:ascii="Times New Roman" w:hAnsi="Times New Roman" w:cs="Times New Roman"/>
          <w:sz w:val="28"/>
          <w:szCs w:val="28"/>
        </w:rPr>
        <w:t xml:space="preserve"> </w:t>
      </w:r>
      <w:r w:rsidR="009220F4" w:rsidRPr="009220F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220F4" w:rsidRPr="009220F4">
        <w:rPr>
          <w:rFonts w:ascii="Times New Roman" w:hAnsi="Times New Roman" w:cs="Times New Roman"/>
          <w:sz w:val="28"/>
          <w:szCs w:val="28"/>
        </w:rPr>
        <w:t>каждая пятница месяца с 14.00 до 17.00.</w:t>
      </w:r>
    </w:p>
    <w:p w:rsidR="00B725CB" w:rsidRDefault="00B725CB" w:rsidP="00286AB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477C2">
        <w:rPr>
          <w:rFonts w:ascii="Times New Roman" w:hAnsi="Times New Roman" w:cs="Times New Roman"/>
          <w:sz w:val="28"/>
          <w:szCs w:val="28"/>
        </w:rPr>
        <w:t>марте</w:t>
      </w:r>
      <w:r w:rsidR="00C01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69553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на личном приеме у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явителей не было</w:t>
      </w:r>
      <w:r w:rsidR="00C66BC2">
        <w:rPr>
          <w:rFonts w:ascii="Times New Roman" w:hAnsi="Times New Roman" w:cs="Times New Roman"/>
          <w:sz w:val="28"/>
          <w:szCs w:val="28"/>
        </w:rPr>
        <w:t>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Указа Президента Российской Федерации от 17.04.2017 №</w:t>
      </w:r>
      <w:r w:rsidR="00C01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171 «О мониторинге и анализе результатов рассмотрения обращений граждан и 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lastRenderedPageBreak/>
        <w:t>заций, а также о мерах, принятых по таким обращениям» с 01.07.2017 специал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стом приемной Главы</w:t>
      </w:r>
      <w:r w:rsidR="009220F4">
        <w:rPr>
          <w:rFonts w:ascii="Times New Roman" w:hAnsi="Times New Roman" w:cs="Times New Roman"/>
          <w:sz w:val="28"/>
          <w:szCs w:val="28"/>
        </w:rPr>
        <w:t xml:space="preserve"> Вознесенского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Венгеровского района в разделе «Результаты рассмотрения обращений» в защищенной части информационного ресурса ССТУ</w:t>
      </w:r>
      <w:r w:rsidR="008C7D39">
        <w:rPr>
          <w:rFonts w:ascii="Times New Roman" w:hAnsi="Times New Roman" w:cs="Times New Roman"/>
          <w:sz w:val="28"/>
          <w:szCs w:val="28"/>
        </w:rPr>
        <w:t>. Р</w:t>
      </w:r>
      <w:r>
        <w:rPr>
          <w:rFonts w:ascii="Times New Roman" w:hAnsi="Times New Roman" w:cs="Times New Roman"/>
          <w:sz w:val="28"/>
          <w:szCs w:val="28"/>
        </w:rPr>
        <w:t>Ф вносится информация об обращениях и результатах рассмо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рения обращений, а также о мерах, принятых по таким обращениям, поступившим в администрацию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напрямую непосредственно от заяв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теля.</w:t>
      </w:r>
    </w:p>
    <w:p w:rsidR="00C0198C" w:rsidRDefault="00C0198C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C66BC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Устные сообщения и запросы в справочную телефонную службу приемной Главы </w:t>
      </w:r>
      <w:r w:rsidR="00C66BC2" w:rsidRPr="00C66BC2">
        <w:rPr>
          <w:rFonts w:ascii="Times New Roman" w:hAnsi="Times New Roman" w:cs="Times New Roman"/>
          <w:b/>
          <w:sz w:val="28"/>
          <w:szCs w:val="28"/>
        </w:rPr>
        <w:t>Вознесенского сельсовета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9069F" w:rsidRDefault="00B725CB" w:rsidP="001B0C2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477C2">
        <w:rPr>
          <w:rFonts w:ascii="Times New Roman" w:hAnsi="Times New Roman" w:cs="Times New Roman"/>
          <w:sz w:val="28"/>
          <w:szCs w:val="28"/>
        </w:rPr>
        <w:t>марте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69553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в справочную телефонную </w:t>
      </w:r>
      <w:r w:rsidR="00C0198C">
        <w:rPr>
          <w:rFonts w:ascii="Times New Roman" w:hAnsi="Times New Roman" w:cs="Times New Roman"/>
          <w:sz w:val="28"/>
          <w:szCs w:val="28"/>
        </w:rPr>
        <w:t>службу устных</w:t>
      </w:r>
      <w:r>
        <w:rPr>
          <w:rFonts w:ascii="Times New Roman" w:hAnsi="Times New Roman" w:cs="Times New Roman"/>
          <w:sz w:val="28"/>
          <w:szCs w:val="28"/>
        </w:rPr>
        <w:t xml:space="preserve"> сообщений и запросов поступило</w:t>
      </w:r>
      <w:r w:rsidR="00C66BC2">
        <w:rPr>
          <w:rFonts w:ascii="Times New Roman" w:hAnsi="Times New Roman" w:cs="Times New Roman"/>
          <w:sz w:val="28"/>
          <w:szCs w:val="28"/>
        </w:rPr>
        <w:t xml:space="preserve"> </w:t>
      </w:r>
      <w:r w:rsidR="001A5C94">
        <w:rPr>
          <w:rFonts w:ascii="Times New Roman" w:hAnsi="Times New Roman" w:cs="Times New Roman"/>
          <w:sz w:val="28"/>
          <w:szCs w:val="28"/>
        </w:rPr>
        <w:t>0</w:t>
      </w:r>
      <w:r w:rsidR="00B477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77C2">
        <w:rPr>
          <w:rFonts w:ascii="Times New Roman" w:hAnsi="Times New Roman" w:cs="Times New Roman"/>
          <w:sz w:val="28"/>
          <w:szCs w:val="28"/>
        </w:rPr>
        <w:t>(</w:t>
      </w:r>
      <w:r w:rsidR="00695538">
        <w:rPr>
          <w:rFonts w:ascii="Times New Roman" w:hAnsi="Times New Roman" w:cs="Times New Roman"/>
          <w:i/>
          <w:sz w:val="28"/>
          <w:szCs w:val="28"/>
        </w:rPr>
        <w:t>в феврале 2025 года - 0; в марте 2024 года - 0</w:t>
      </w:r>
      <w:r w:rsidR="00B477C2">
        <w:rPr>
          <w:rFonts w:ascii="Times New Roman" w:hAnsi="Times New Roman" w:cs="Times New Roman"/>
          <w:i/>
          <w:sz w:val="28"/>
          <w:szCs w:val="28"/>
        </w:rPr>
        <w:t>)</w:t>
      </w:r>
      <w:r w:rsidR="001B7E97">
        <w:rPr>
          <w:rFonts w:ascii="Times New Roman" w:hAnsi="Times New Roman" w:cs="Times New Roman"/>
          <w:i/>
          <w:sz w:val="28"/>
          <w:szCs w:val="28"/>
        </w:rPr>
        <w:t>.</w:t>
      </w:r>
    </w:p>
    <w:p w:rsidR="00BE4934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обращений по телефону приемной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477C2">
        <w:rPr>
          <w:rFonts w:ascii="Times New Roman" w:hAnsi="Times New Roman" w:cs="Times New Roman"/>
          <w:sz w:val="28"/>
          <w:szCs w:val="28"/>
        </w:rPr>
        <w:t>марте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69553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98C">
        <w:rPr>
          <w:rFonts w:ascii="Times New Roman" w:hAnsi="Times New Roman" w:cs="Times New Roman"/>
          <w:sz w:val="28"/>
          <w:szCs w:val="28"/>
        </w:rPr>
        <w:t>года по</w:t>
      </w:r>
      <w:r>
        <w:rPr>
          <w:rFonts w:ascii="Times New Roman" w:hAnsi="Times New Roman" w:cs="Times New Roman"/>
          <w:sz w:val="28"/>
          <w:szCs w:val="28"/>
        </w:rPr>
        <w:t xml:space="preserve"> сравнению с </w:t>
      </w:r>
      <w:r w:rsidR="00B477C2">
        <w:rPr>
          <w:rFonts w:ascii="Times New Roman" w:hAnsi="Times New Roman" w:cs="Times New Roman"/>
          <w:sz w:val="28"/>
          <w:szCs w:val="28"/>
        </w:rPr>
        <w:t>февралем</w:t>
      </w:r>
      <w:r w:rsidR="004906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69553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D92">
        <w:rPr>
          <w:rFonts w:ascii="Times New Roman" w:hAnsi="Times New Roman" w:cs="Times New Roman"/>
          <w:sz w:val="28"/>
          <w:szCs w:val="28"/>
        </w:rPr>
        <w:t>не изменилось</w:t>
      </w:r>
      <w:r w:rsidR="0033213D">
        <w:rPr>
          <w:rFonts w:ascii="Times New Roman" w:hAnsi="Times New Roman" w:cs="Times New Roman"/>
          <w:sz w:val="28"/>
          <w:szCs w:val="28"/>
        </w:rPr>
        <w:t>, по</w:t>
      </w:r>
      <w:r>
        <w:rPr>
          <w:rFonts w:ascii="Times New Roman" w:hAnsi="Times New Roman" w:cs="Times New Roman"/>
          <w:sz w:val="28"/>
          <w:szCs w:val="28"/>
        </w:rPr>
        <w:t xml:space="preserve"> сравнению с </w:t>
      </w:r>
      <w:r w:rsidR="00B477C2">
        <w:rPr>
          <w:rFonts w:ascii="Times New Roman" w:hAnsi="Times New Roman" w:cs="Times New Roman"/>
          <w:sz w:val="28"/>
          <w:szCs w:val="28"/>
        </w:rPr>
        <w:t>мартом</w:t>
      </w:r>
      <w:r w:rsidR="00832B81">
        <w:rPr>
          <w:rFonts w:ascii="Times New Roman" w:hAnsi="Times New Roman" w:cs="Times New Roman"/>
          <w:sz w:val="28"/>
          <w:szCs w:val="28"/>
        </w:rPr>
        <w:t xml:space="preserve"> 202</w:t>
      </w:r>
      <w:r w:rsidR="0069553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98C">
        <w:rPr>
          <w:rFonts w:ascii="Times New Roman" w:hAnsi="Times New Roman" w:cs="Times New Roman"/>
          <w:sz w:val="28"/>
          <w:szCs w:val="28"/>
        </w:rPr>
        <w:t xml:space="preserve">года </w:t>
      </w:r>
      <w:r w:rsidR="00A41049">
        <w:rPr>
          <w:rFonts w:ascii="Times New Roman" w:hAnsi="Times New Roman" w:cs="Times New Roman"/>
          <w:sz w:val="28"/>
          <w:szCs w:val="28"/>
        </w:rPr>
        <w:t xml:space="preserve">– </w:t>
      </w:r>
      <w:r w:rsidR="007B6BA6">
        <w:rPr>
          <w:rFonts w:ascii="Times New Roman" w:hAnsi="Times New Roman" w:cs="Times New Roman"/>
          <w:sz w:val="28"/>
          <w:szCs w:val="28"/>
        </w:rPr>
        <w:t>так же осталось без изменений</w:t>
      </w:r>
      <w:r w:rsidR="00BE4934">
        <w:rPr>
          <w:rFonts w:ascii="Times New Roman" w:hAnsi="Times New Roman" w:cs="Times New Roman"/>
          <w:sz w:val="28"/>
          <w:szCs w:val="28"/>
        </w:rPr>
        <w:t>.</w:t>
      </w:r>
    </w:p>
    <w:p w:rsidR="00B725CB" w:rsidRDefault="00B725CB" w:rsidP="00522A4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01.09.2018 года внедрена система приема, и обработки в реальном режиме времени электро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нных сообщений, поступивших в форме смс-сообщений по спр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вочному телефонному номеру справочной телефонной службы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. За рассматриваемый период времени смс-сообщения в администрацию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Венгеровского </w:t>
      </w:r>
      <w:r>
        <w:rPr>
          <w:rFonts w:ascii="Times New Roman" w:hAnsi="Times New Roman" w:cs="Times New Roman"/>
          <w:sz w:val="28"/>
          <w:szCs w:val="28"/>
        </w:rPr>
        <w:t>района не поступали.</w:t>
      </w:r>
    </w:p>
    <w:p w:rsidR="00B725CB" w:rsidRDefault="00FB387E" w:rsidP="00522A4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28.0</w:t>
      </w:r>
      <w:r w:rsidR="00B477C2">
        <w:rPr>
          <w:rFonts w:ascii="Times New Roman" w:hAnsi="Times New Roman" w:cs="Times New Roman"/>
          <w:sz w:val="28"/>
          <w:szCs w:val="28"/>
        </w:rPr>
        <w:t>3</w:t>
      </w:r>
      <w:r w:rsidR="00B725CB">
        <w:rPr>
          <w:rFonts w:ascii="Times New Roman" w:hAnsi="Times New Roman" w:cs="Times New Roman"/>
          <w:sz w:val="28"/>
          <w:szCs w:val="28"/>
        </w:rPr>
        <w:t>.202</w:t>
      </w:r>
      <w:r w:rsidR="00695538">
        <w:rPr>
          <w:rFonts w:ascii="Times New Roman" w:hAnsi="Times New Roman" w:cs="Times New Roman"/>
          <w:sz w:val="28"/>
          <w:szCs w:val="28"/>
        </w:rPr>
        <w:t>5</w:t>
      </w:r>
      <w:r w:rsidR="00B725CB">
        <w:rPr>
          <w:rFonts w:ascii="Times New Roman" w:hAnsi="Times New Roman" w:cs="Times New Roman"/>
          <w:sz w:val="28"/>
          <w:szCs w:val="28"/>
        </w:rPr>
        <w:t xml:space="preserve"> года в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</w:t>
      </w:r>
      <w:r w:rsidR="00C66BC2">
        <w:rPr>
          <w:rFonts w:ascii="Times New Roman" w:hAnsi="Times New Roman" w:cs="Times New Roman"/>
          <w:sz w:val="28"/>
          <w:szCs w:val="28"/>
        </w:rPr>
        <w:t>е</w:t>
      </w:r>
      <w:r w:rsidR="00C66BC2">
        <w:rPr>
          <w:rFonts w:ascii="Times New Roman" w:hAnsi="Times New Roman" w:cs="Times New Roman"/>
          <w:sz w:val="28"/>
          <w:szCs w:val="28"/>
        </w:rPr>
        <w:t>та</w:t>
      </w:r>
      <w:r w:rsidR="00B725CB">
        <w:rPr>
          <w:rFonts w:ascii="Times New Roman" w:hAnsi="Times New Roman" w:cs="Times New Roman"/>
          <w:sz w:val="28"/>
          <w:szCs w:val="28"/>
        </w:rPr>
        <w:t xml:space="preserve"> обращений, поставленных на контроль приемной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C66BC2">
        <w:rPr>
          <w:rFonts w:ascii="Times New Roman" w:hAnsi="Times New Roman" w:cs="Times New Roman"/>
          <w:sz w:val="28"/>
          <w:szCs w:val="28"/>
        </w:rPr>
        <w:t>о</w:t>
      </w:r>
      <w:r w:rsidR="00C66BC2">
        <w:rPr>
          <w:rFonts w:ascii="Times New Roman" w:hAnsi="Times New Roman" w:cs="Times New Roman"/>
          <w:sz w:val="28"/>
          <w:szCs w:val="28"/>
        </w:rPr>
        <w:t>вета</w:t>
      </w:r>
      <w:r w:rsidR="00B725CB">
        <w:rPr>
          <w:rFonts w:ascii="Times New Roman" w:hAnsi="Times New Roman" w:cs="Times New Roman"/>
          <w:sz w:val="28"/>
          <w:szCs w:val="28"/>
        </w:rPr>
        <w:t xml:space="preserve"> с истекшими сроками рассмотрения нет.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работы с обращениями в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i/>
          <w:color w:val="C00000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/>
    <w:p w:rsidR="00C8592E" w:rsidRDefault="00C8592E"/>
    <w:sectPr w:rsidR="00C8592E" w:rsidSect="0054258A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57CD7"/>
    <w:rsid w:val="00006437"/>
    <w:rsid w:val="00031105"/>
    <w:rsid w:val="000478BA"/>
    <w:rsid w:val="00071384"/>
    <w:rsid w:val="000819C4"/>
    <w:rsid w:val="000B377D"/>
    <w:rsid w:val="000C05CA"/>
    <w:rsid w:val="001071B4"/>
    <w:rsid w:val="001A5C94"/>
    <w:rsid w:val="001B0C28"/>
    <w:rsid w:val="001B72C7"/>
    <w:rsid w:val="001B7E97"/>
    <w:rsid w:val="00211DAD"/>
    <w:rsid w:val="00286ABE"/>
    <w:rsid w:val="002B7D92"/>
    <w:rsid w:val="0033213D"/>
    <w:rsid w:val="003D0EEC"/>
    <w:rsid w:val="003E13F4"/>
    <w:rsid w:val="00425DCC"/>
    <w:rsid w:val="00426337"/>
    <w:rsid w:val="0043219D"/>
    <w:rsid w:val="00463354"/>
    <w:rsid w:val="004646B3"/>
    <w:rsid w:val="0046788F"/>
    <w:rsid w:val="00487A6E"/>
    <w:rsid w:val="0049069F"/>
    <w:rsid w:val="00490D0B"/>
    <w:rsid w:val="004D0B77"/>
    <w:rsid w:val="004D12BC"/>
    <w:rsid w:val="004F4C2A"/>
    <w:rsid w:val="00522A44"/>
    <w:rsid w:val="0054258A"/>
    <w:rsid w:val="00542683"/>
    <w:rsid w:val="00574959"/>
    <w:rsid w:val="00577DD8"/>
    <w:rsid w:val="00617798"/>
    <w:rsid w:val="00695538"/>
    <w:rsid w:val="006F1966"/>
    <w:rsid w:val="0070792E"/>
    <w:rsid w:val="007939A7"/>
    <w:rsid w:val="0079758C"/>
    <w:rsid w:val="007A04E4"/>
    <w:rsid w:val="007B6BA6"/>
    <w:rsid w:val="00832B81"/>
    <w:rsid w:val="00845691"/>
    <w:rsid w:val="00851CD2"/>
    <w:rsid w:val="008A2E30"/>
    <w:rsid w:val="008C7D39"/>
    <w:rsid w:val="009220F4"/>
    <w:rsid w:val="00930779"/>
    <w:rsid w:val="009B710E"/>
    <w:rsid w:val="00A41049"/>
    <w:rsid w:val="00A4466F"/>
    <w:rsid w:val="00A45214"/>
    <w:rsid w:val="00B1412D"/>
    <w:rsid w:val="00B477C2"/>
    <w:rsid w:val="00B725CB"/>
    <w:rsid w:val="00BE276E"/>
    <w:rsid w:val="00BE4934"/>
    <w:rsid w:val="00C0198C"/>
    <w:rsid w:val="00C44760"/>
    <w:rsid w:val="00C57CD7"/>
    <w:rsid w:val="00C66BC2"/>
    <w:rsid w:val="00C8592E"/>
    <w:rsid w:val="00D13580"/>
    <w:rsid w:val="00D2074E"/>
    <w:rsid w:val="00D362D4"/>
    <w:rsid w:val="00D67F18"/>
    <w:rsid w:val="00DB79F3"/>
    <w:rsid w:val="00E74161"/>
    <w:rsid w:val="00E81817"/>
    <w:rsid w:val="00E941FB"/>
    <w:rsid w:val="00EC0D94"/>
    <w:rsid w:val="00EE0932"/>
    <w:rsid w:val="00EE4744"/>
    <w:rsid w:val="00EF000E"/>
    <w:rsid w:val="00EF4932"/>
    <w:rsid w:val="00F1303C"/>
    <w:rsid w:val="00FA7886"/>
    <w:rsid w:val="00FB387E"/>
    <w:rsid w:val="00FC1A03"/>
    <w:rsid w:val="00FE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25CB"/>
    <w:rPr>
      <w:color w:val="0000FF"/>
      <w:u w:val="single"/>
    </w:rPr>
  </w:style>
  <w:style w:type="paragraph" w:styleId="a4">
    <w:name w:val="No Spacing"/>
    <w:uiPriority w:val="1"/>
    <w:qFormat/>
    <w:rsid w:val="00B725C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2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5C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6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МАРТ 2025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5.9561564238432653E-2"/>
          <c:y val="0.17423419898599687"/>
          <c:w val="0.75595206259594905"/>
          <c:h val="0.5257175461762932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мар.25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AD6-47FD-9212-224301D8FEE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фев.25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362-4BE3-956A-D51FD21492E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мар.24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362-4BE3-956A-D51FD21492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2994048"/>
        <c:axId val="202995584"/>
      </c:barChart>
      <c:catAx>
        <c:axId val="2029940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02995584"/>
        <c:crosses val="autoZero"/>
        <c:auto val="1"/>
        <c:lblAlgn val="ctr"/>
        <c:lblOffset val="100"/>
        <c:noMultiLvlLbl val="0"/>
      </c:catAx>
      <c:valAx>
        <c:axId val="2029955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29940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161026501781325"/>
          <c:y val="0.2989485010025929"/>
          <c:w val="9.0772180123252874E-2"/>
          <c:h val="0.2073826641235061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Март 2025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5.836595946340041E-2"/>
          <c:y val="0.18289682539682553"/>
          <c:w val="0.91385626275882181"/>
          <c:h val="0.6699865641794781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Письменные обращения в адрес Главы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</c:f>
              <c:numCache>
                <c:formatCode>mmm\-yy</c:formatCode>
                <c:ptCount val="1"/>
                <c:pt idx="0">
                  <c:v>45717</c:v>
                </c:pt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129-4C38-BA85-6C12D4B622B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Из Общественной приемной Венгеровского района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</c:f>
              <c:numCache>
                <c:formatCode>mmm\-yy</c:formatCode>
                <c:ptCount val="1"/>
                <c:pt idx="0">
                  <c:v>45717</c:v>
                </c:pt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129-4C38-BA85-6C12D4B622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8826368"/>
        <c:axId val="208827904"/>
      </c:barChart>
      <c:dateAx>
        <c:axId val="208826368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8827904"/>
        <c:crosses val="autoZero"/>
        <c:auto val="1"/>
        <c:lblOffset val="100"/>
        <c:baseTimeUnit val="days"/>
      </c:dateAx>
      <c:valAx>
        <c:axId val="208827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8826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3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Admin</cp:lastModifiedBy>
  <cp:revision>51</cp:revision>
  <cp:lastPrinted>2020-04-27T09:10:00Z</cp:lastPrinted>
  <dcterms:created xsi:type="dcterms:W3CDTF">2020-04-27T09:05:00Z</dcterms:created>
  <dcterms:modified xsi:type="dcterms:W3CDTF">2025-03-21T02:06:00Z</dcterms:modified>
</cp:coreProperties>
</file>